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2E" w:rsidRPr="0063212E" w:rsidRDefault="0063212E" w:rsidP="0063212E">
      <w:pPr>
        <w:pStyle w:val="a3"/>
        <w:shd w:val="clear" w:color="auto" w:fill="FFFFFF"/>
        <w:spacing w:before="243" w:beforeAutospacing="0" w:after="243" w:afterAutospacing="0" w:line="340" w:lineRule="atLeast"/>
        <w:jc w:val="center"/>
        <w:rPr>
          <w:color w:val="000000" w:themeColor="text1"/>
        </w:rPr>
      </w:pPr>
      <w:r w:rsidRPr="0063212E">
        <w:rPr>
          <w:color w:val="000000" w:themeColor="text1"/>
        </w:rPr>
        <w:t>Структурное подразделение «Детский сад «</w:t>
      </w:r>
      <w:proofErr w:type="spellStart"/>
      <w:r w:rsidRPr="0063212E">
        <w:rPr>
          <w:color w:val="000000" w:themeColor="text1"/>
        </w:rPr>
        <w:t>Аленушка</w:t>
      </w:r>
      <w:proofErr w:type="spellEnd"/>
      <w:r w:rsidRPr="0063212E">
        <w:rPr>
          <w:color w:val="000000" w:themeColor="text1"/>
        </w:rPr>
        <w:t xml:space="preserve">»» государственного бюджетного общеобразовательного учреждения Самарской области средняя общеобразовательная школа с. </w:t>
      </w:r>
      <w:proofErr w:type="spellStart"/>
      <w:r w:rsidRPr="0063212E">
        <w:rPr>
          <w:color w:val="000000" w:themeColor="text1"/>
        </w:rPr>
        <w:t>Исаклы</w:t>
      </w:r>
      <w:proofErr w:type="spellEnd"/>
      <w:r w:rsidRPr="0063212E">
        <w:rPr>
          <w:color w:val="000000" w:themeColor="text1"/>
        </w:rPr>
        <w:t xml:space="preserve"> муниципального района </w:t>
      </w:r>
      <w:proofErr w:type="spellStart"/>
      <w:r w:rsidRPr="0063212E">
        <w:rPr>
          <w:color w:val="000000" w:themeColor="text1"/>
        </w:rPr>
        <w:t>Исаклинский</w:t>
      </w:r>
      <w:proofErr w:type="spellEnd"/>
      <w:r w:rsidRPr="0063212E">
        <w:rPr>
          <w:color w:val="000000" w:themeColor="text1"/>
        </w:rPr>
        <w:t xml:space="preserve"> Самарской области</w:t>
      </w:r>
    </w:p>
    <w:p w:rsidR="0063212E" w:rsidRDefault="0063212E" w:rsidP="0063212E">
      <w:pPr>
        <w:pStyle w:val="a3"/>
        <w:shd w:val="clear" w:color="auto" w:fill="FFFFFF"/>
        <w:spacing w:before="243" w:beforeAutospacing="0" w:after="243" w:afterAutospacing="0" w:line="340" w:lineRule="atLeast"/>
        <w:jc w:val="both"/>
        <w:rPr>
          <w:rFonts w:ascii="Arial" w:hAnsi="Arial" w:cs="Arial"/>
          <w:color w:val="555555"/>
          <w:sz w:val="23"/>
          <w:szCs w:val="23"/>
        </w:rPr>
      </w:pPr>
    </w:p>
    <w:tbl>
      <w:tblPr>
        <w:tblW w:w="0" w:type="auto"/>
        <w:tblInd w:w="-701" w:type="dxa"/>
        <w:tblLook w:val="01E0"/>
      </w:tblPr>
      <w:tblGrid>
        <w:gridCol w:w="6054"/>
        <w:gridCol w:w="3969"/>
      </w:tblGrid>
      <w:tr w:rsidR="0063212E" w:rsidRPr="00EF4A61" w:rsidTr="00EF1483">
        <w:trPr>
          <w:trHeight w:val="371"/>
        </w:trPr>
        <w:tc>
          <w:tcPr>
            <w:tcW w:w="6054" w:type="dxa"/>
          </w:tcPr>
          <w:p w:rsidR="0063212E" w:rsidRPr="00EF4A61" w:rsidRDefault="0063212E" w:rsidP="00EF1483">
            <w:pPr>
              <w:spacing w:after="0" w:line="240" w:lineRule="auto"/>
              <w:rPr>
                <w:rFonts w:ascii="Times New Roman" w:eastAsia="Times New Roman" w:hAnsi="Times New Roman" w:cs="Times New Roman"/>
                <w:sz w:val="24"/>
                <w:szCs w:val="24"/>
              </w:rPr>
            </w:pPr>
            <w:proofErr w:type="gramStart"/>
            <w:r w:rsidRPr="00EF4A61">
              <w:rPr>
                <w:rFonts w:ascii="Times New Roman" w:eastAsia="Times New Roman" w:hAnsi="Times New Roman" w:cs="Times New Roman"/>
                <w:sz w:val="24"/>
                <w:szCs w:val="24"/>
              </w:rPr>
              <w:t>ПРИНЯТА</w:t>
            </w:r>
            <w:proofErr w:type="gramEnd"/>
          </w:p>
        </w:tc>
        <w:tc>
          <w:tcPr>
            <w:tcW w:w="3969" w:type="dxa"/>
          </w:tcPr>
          <w:p w:rsidR="0063212E" w:rsidRPr="00EF4A61" w:rsidRDefault="0063212E" w:rsidP="00EF1483">
            <w:pPr>
              <w:spacing w:after="0" w:line="240" w:lineRule="auto"/>
              <w:rPr>
                <w:rFonts w:ascii="Times New Roman" w:eastAsia="Times New Roman" w:hAnsi="Times New Roman" w:cs="Times New Roman"/>
                <w:sz w:val="24"/>
                <w:szCs w:val="24"/>
              </w:rPr>
            </w:pPr>
            <w:r w:rsidRPr="00EF4A61">
              <w:rPr>
                <w:rFonts w:ascii="Times New Roman" w:eastAsia="Times New Roman" w:hAnsi="Times New Roman" w:cs="Times New Roman"/>
                <w:sz w:val="24"/>
                <w:szCs w:val="24"/>
              </w:rPr>
              <w:t>УТВЕРЖДЕНА</w:t>
            </w:r>
          </w:p>
        </w:tc>
      </w:tr>
      <w:tr w:rsidR="0063212E" w:rsidRPr="00EF4A61" w:rsidTr="00EF1483">
        <w:tc>
          <w:tcPr>
            <w:tcW w:w="6054" w:type="dxa"/>
          </w:tcPr>
          <w:p w:rsidR="0063212E" w:rsidRPr="00EF4A61" w:rsidRDefault="0063212E" w:rsidP="00EF1483">
            <w:pPr>
              <w:spacing w:after="0" w:line="240" w:lineRule="auto"/>
              <w:rPr>
                <w:rFonts w:ascii="Times New Roman" w:eastAsia="Times New Roman" w:hAnsi="Times New Roman" w:cs="Times New Roman"/>
                <w:sz w:val="24"/>
                <w:szCs w:val="24"/>
              </w:rPr>
            </w:pPr>
            <w:r w:rsidRPr="00EF4A61">
              <w:rPr>
                <w:rFonts w:ascii="Times New Roman" w:eastAsia="Times New Roman" w:hAnsi="Times New Roman" w:cs="Times New Roman"/>
                <w:sz w:val="24"/>
                <w:szCs w:val="24"/>
              </w:rPr>
              <w:t>На педагогическом совете</w:t>
            </w:r>
          </w:p>
          <w:p w:rsidR="0063212E" w:rsidRPr="00EF4A61" w:rsidRDefault="0063212E" w:rsidP="00EF1483">
            <w:pPr>
              <w:spacing w:after="0" w:line="240" w:lineRule="auto"/>
              <w:rPr>
                <w:rFonts w:ascii="Times New Roman" w:eastAsia="Times New Roman" w:hAnsi="Times New Roman" w:cs="Times New Roman"/>
                <w:sz w:val="24"/>
                <w:szCs w:val="24"/>
              </w:rPr>
            </w:pPr>
            <w:r w:rsidRPr="00EF4A61">
              <w:rPr>
                <w:rFonts w:ascii="Times New Roman" w:eastAsia="Times New Roman" w:hAnsi="Times New Roman" w:cs="Times New Roman"/>
                <w:sz w:val="24"/>
                <w:szCs w:val="24"/>
              </w:rPr>
              <w:t xml:space="preserve">ГБОУ СОШ с. </w:t>
            </w:r>
            <w:proofErr w:type="spellStart"/>
            <w:r w:rsidRPr="00EF4A61">
              <w:rPr>
                <w:rFonts w:ascii="Times New Roman" w:eastAsia="Times New Roman" w:hAnsi="Times New Roman" w:cs="Times New Roman"/>
                <w:sz w:val="24"/>
                <w:szCs w:val="24"/>
              </w:rPr>
              <w:t>Исаклы</w:t>
            </w:r>
            <w:proofErr w:type="spellEnd"/>
          </w:p>
          <w:p w:rsidR="0063212E" w:rsidRPr="00EF4A61" w:rsidRDefault="0063212E" w:rsidP="00EF1483">
            <w:pPr>
              <w:spacing w:after="0" w:line="240" w:lineRule="auto"/>
              <w:rPr>
                <w:rFonts w:ascii="Times New Roman" w:eastAsia="Times New Roman" w:hAnsi="Times New Roman" w:cs="Times New Roman"/>
                <w:sz w:val="24"/>
                <w:szCs w:val="24"/>
              </w:rPr>
            </w:pPr>
            <w:r w:rsidRPr="00EF4A61">
              <w:rPr>
                <w:rFonts w:ascii="Times New Roman" w:eastAsia="Times New Roman" w:hAnsi="Times New Roman" w:cs="Times New Roman"/>
                <w:sz w:val="24"/>
                <w:szCs w:val="24"/>
              </w:rPr>
              <w:t>Протокол № ___</w:t>
            </w:r>
          </w:p>
          <w:p w:rsidR="0063212E" w:rsidRPr="00EF4A61" w:rsidRDefault="0063212E" w:rsidP="00EF1483">
            <w:pPr>
              <w:spacing w:after="0" w:line="240" w:lineRule="auto"/>
              <w:rPr>
                <w:rFonts w:ascii="Times New Roman" w:eastAsia="Times New Roman" w:hAnsi="Times New Roman" w:cs="Times New Roman"/>
                <w:sz w:val="24"/>
                <w:szCs w:val="24"/>
              </w:rPr>
            </w:pPr>
            <w:r w:rsidRPr="00EF4A61">
              <w:rPr>
                <w:rFonts w:ascii="Times New Roman" w:eastAsia="Times New Roman" w:hAnsi="Times New Roman" w:cs="Times New Roman"/>
                <w:sz w:val="24"/>
                <w:szCs w:val="24"/>
              </w:rPr>
              <w:t>От «__» ____________ 20__ г.</w:t>
            </w:r>
          </w:p>
          <w:p w:rsidR="0063212E" w:rsidRPr="00EF4A61" w:rsidRDefault="0063212E" w:rsidP="00EF1483">
            <w:pPr>
              <w:spacing w:after="0" w:line="240" w:lineRule="auto"/>
              <w:rPr>
                <w:rFonts w:ascii="Times New Roman" w:eastAsia="Times New Roman" w:hAnsi="Times New Roman" w:cs="Times New Roman"/>
                <w:sz w:val="24"/>
                <w:szCs w:val="24"/>
              </w:rPr>
            </w:pPr>
          </w:p>
        </w:tc>
        <w:tc>
          <w:tcPr>
            <w:tcW w:w="3969" w:type="dxa"/>
          </w:tcPr>
          <w:p w:rsidR="0063212E" w:rsidRPr="00EF4A61" w:rsidRDefault="0063212E" w:rsidP="00EF1483">
            <w:pPr>
              <w:spacing w:after="0" w:line="240" w:lineRule="auto"/>
              <w:rPr>
                <w:rFonts w:ascii="Times New Roman" w:eastAsia="Times New Roman" w:hAnsi="Times New Roman" w:cs="Times New Roman"/>
                <w:sz w:val="24"/>
                <w:szCs w:val="24"/>
              </w:rPr>
            </w:pPr>
            <w:r w:rsidRPr="00EF4A61">
              <w:rPr>
                <w:rFonts w:ascii="Times New Roman" w:eastAsia="Times New Roman" w:hAnsi="Times New Roman" w:cs="Times New Roman"/>
                <w:sz w:val="24"/>
                <w:szCs w:val="24"/>
              </w:rPr>
              <w:t xml:space="preserve">Директор ГБОУ СОШ с. </w:t>
            </w:r>
            <w:proofErr w:type="spellStart"/>
            <w:r w:rsidRPr="00EF4A61">
              <w:rPr>
                <w:rFonts w:ascii="Times New Roman" w:eastAsia="Times New Roman" w:hAnsi="Times New Roman" w:cs="Times New Roman"/>
                <w:sz w:val="24"/>
                <w:szCs w:val="24"/>
              </w:rPr>
              <w:t>Исаклы</w:t>
            </w:r>
            <w:proofErr w:type="spellEnd"/>
            <w:r w:rsidRPr="00EF4A61">
              <w:rPr>
                <w:rFonts w:ascii="Times New Roman" w:eastAsia="Times New Roman" w:hAnsi="Times New Roman" w:cs="Times New Roman"/>
                <w:sz w:val="24"/>
                <w:szCs w:val="24"/>
              </w:rPr>
              <w:t>:</w:t>
            </w:r>
          </w:p>
          <w:p w:rsidR="0063212E" w:rsidRPr="00EF4A61" w:rsidRDefault="0063212E" w:rsidP="00EF1483">
            <w:pPr>
              <w:spacing w:after="0" w:line="240" w:lineRule="auto"/>
              <w:rPr>
                <w:rFonts w:ascii="Times New Roman" w:eastAsia="Times New Roman" w:hAnsi="Times New Roman" w:cs="Times New Roman"/>
                <w:sz w:val="24"/>
                <w:szCs w:val="24"/>
              </w:rPr>
            </w:pPr>
            <w:r w:rsidRPr="00EF4A61">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w:t>
            </w:r>
            <w:r w:rsidRPr="00EF4A61">
              <w:rPr>
                <w:rFonts w:ascii="Times New Roman" w:eastAsia="Times New Roman" w:hAnsi="Times New Roman" w:cs="Times New Roman"/>
                <w:sz w:val="24"/>
                <w:szCs w:val="24"/>
              </w:rPr>
              <w:t>_ Е.Н. Нестерова</w:t>
            </w:r>
          </w:p>
          <w:p w:rsidR="0063212E" w:rsidRPr="00EF4A61" w:rsidRDefault="0063212E" w:rsidP="00EF1483">
            <w:pPr>
              <w:spacing w:after="0" w:line="240" w:lineRule="auto"/>
              <w:rPr>
                <w:rFonts w:ascii="Times New Roman" w:eastAsia="Times New Roman" w:hAnsi="Times New Roman" w:cs="Times New Roman"/>
                <w:sz w:val="24"/>
                <w:szCs w:val="24"/>
              </w:rPr>
            </w:pPr>
            <w:r w:rsidRPr="00EF4A61">
              <w:rPr>
                <w:rFonts w:ascii="Times New Roman" w:eastAsia="Times New Roman" w:hAnsi="Times New Roman" w:cs="Times New Roman"/>
                <w:sz w:val="24"/>
                <w:szCs w:val="24"/>
              </w:rPr>
              <w:t>«___» _____________ 20__г.</w:t>
            </w:r>
          </w:p>
          <w:p w:rsidR="0063212E" w:rsidRPr="00EF4A61" w:rsidRDefault="0063212E" w:rsidP="00EF1483">
            <w:pPr>
              <w:spacing w:after="0" w:line="240" w:lineRule="auto"/>
              <w:rPr>
                <w:rFonts w:ascii="Times New Roman" w:eastAsia="Times New Roman" w:hAnsi="Times New Roman" w:cs="Times New Roman"/>
                <w:sz w:val="24"/>
                <w:szCs w:val="24"/>
              </w:rPr>
            </w:pPr>
            <w:r w:rsidRPr="00EF4A61">
              <w:rPr>
                <w:rFonts w:ascii="Times New Roman" w:eastAsia="Times New Roman" w:hAnsi="Times New Roman" w:cs="Times New Roman"/>
                <w:sz w:val="24"/>
                <w:szCs w:val="24"/>
              </w:rPr>
              <w:t>Приказ № _____</w:t>
            </w:r>
          </w:p>
          <w:p w:rsidR="0063212E" w:rsidRPr="00EF4A61" w:rsidRDefault="0063212E" w:rsidP="00EF1483">
            <w:pPr>
              <w:spacing w:after="0" w:line="240" w:lineRule="auto"/>
              <w:rPr>
                <w:rFonts w:ascii="Times New Roman" w:eastAsia="Times New Roman" w:hAnsi="Times New Roman" w:cs="Times New Roman"/>
                <w:sz w:val="24"/>
                <w:szCs w:val="24"/>
              </w:rPr>
            </w:pPr>
            <w:r w:rsidRPr="00EF4A61">
              <w:rPr>
                <w:rFonts w:ascii="Times New Roman" w:eastAsia="Times New Roman" w:hAnsi="Times New Roman" w:cs="Times New Roman"/>
                <w:sz w:val="24"/>
                <w:szCs w:val="24"/>
              </w:rPr>
              <w:t>От «__» _____________ 20 __</w:t>
            </w:r>
            <w:r w:rsidR="00C279D6">
              <w:rPr>
                <w:rFonts w:ascii="Times New Roman" w:eastAsia="Times New Roman" w:hAnsi="Times New Roman"/>
                <w:sz w:val="24"/>
                <w:szCs w:val="24"/>
              </w:rPr>
              <w:t xml:space="preserve"> </w:t>
            </w:r>
            <w:r w:rsidRPr="00EF4A61">
              <w:rPr>
                <w:rFonts w:ascii="Times New Roman" w:eastAsia="Times New Roman" w:hAnsi="Times New Roman" w:cs="Times New Roman"/>
                <w:sz w:val="24"/>
                <w:szCs w:val="24"/>
              </w:rPr>
              <w:t>г.</w:t>
            </w:r>
          </w:p>
        </w:tc>
      </w:tr>
    </w:tbl>
    <w:p w:rsidR="0063212E" w:rsidRDefault="0063212E" w:rsidP="0063212E">
      <w:pPr>
        <w:pStyle w:val="a3"/>
        <w:shd w:val="clear" w:color="auto" w:fill="FFFFFF"/>
        <w:spacing w:before="243" w:beforeAutospacing="0" w:after="243" w:afterAutospacing="0" w:line="340" w:lineRule="atLeast"/>
        <w:jc w:val="both"/>
        <w:rPr>
          <w:rFonts w:ascii="Arial" w:hAnsi="Arial" w:cs="Arial"/>
          <w:color w:val="555555"/>
          <w:sz w:val="23"/>
          <w:szCs w:val="23"/>
        </w:rPr>
      </w:pPr>
    </w:p>
    <w:p w:rsidR="00C279D6" w:rsidRDefault="00C279D6" w:rsidP="0063212E">
      <w:pPr>
        <w:pStyle w:val="a3"/>
        <w:shd w:val="clear" w:color="auto" w:fill="FFFFFF"/>
        <w:spacing w:before="243" w:beforeAutospacing="0" w:after="243" w:afterAutospacing="0" w:line="340" w:lineRule="atLeast"/>
        <w:jc w:val="both"/>
        <w:rPr>
          <w:rFonts w:ascii="Arial" w:hAnsi="Arial" w:cs="Arial"/>
          <w:color w:val="555555"/>
          <w:sz w:val="23"/>
          <w:szCs w:val="23"/>
        </w:rPr>
      </w:pPr>
    </w:p>
    <w:p w:rsidR="00C279D6" w:rsidRDefault="00C279D6" w:rsidP="0063212E">
      <w:pPr>
        <w:pStyle w:val="a3"/>
        <w:shd w:val="clear" w:color="auto" w:fill="FFFFFF"/>
        <w:spacing w:before="243" w:beforeAutospacing="0" w:after="243" w:afterAutospacing="0" w:line="340" w:lineRule="atLeast"/>
        <w:jc w:val="both"/>
        <w:rPr>
          <w:rFonts w:ascii="Arial" w:hAnsi="Arial" w:cs="Arial"/>
          <w:color w:val="555555"/>
          <w:sz w:val="23"/>
          <w:szCs w:val="23"/>
        </w:rPr>
      </w:pPr>
    </w:p>
    <w:p w:rsidR="00AD64FC" w:rsidRPr="00C279D6" w:rsidRDefault="0063212E" w:rsidP="00C279D6">
      <w:pPr>
        <w:jc w:val="center"/>
        <w:rPr>
          <w:rFonts w:ascii="Times New Roman" w:hAnsi="Times New Roman" w:cs="Times New Roman"/>
          <w:sz w:val="36"/>
          <w:szCs w:val="36"/>
        </w:rPr>
      </w:pPr>
      <w:r w:rsidRPr="00C279D6">
        <w:rPr>
          <w:rFonts w:ascii="Times New Roman" w:hAnsi="Times New Roman" w:cs="Times New Roman"/>
          <w:sz w:val="36"/>
          <w:szCs w:val="36"/>
        </w:rPr>
        <w:t>ПРОГРАММА</w:t>
      </w:r>
    </w:p>
    <w:p w:rsidR="0063212E" w:rsidRPr="00C279D6" w:rsidRDefault="0063212E" w:rsidP="00C279D6">
      <w:pPr>
        <w:jc w:val="center"/>
        <w:rPr>
          <w:rFonts w:ascii="Times New Roman" w:hAnsi="Times New Roman" w:cs="Times New Roman"/>
          <w:sz w:val="36"/>
          <w:szCs w:val="36"/>
        </w:rPr>
      </w:pPr>
      <w:r w:rsidRPr="00C279D6">
        <w:rPr>
          <w:rFonts w:ascii="Times New Roman" w:hAnsi="Times New Roman" w:cs="Times New Roman"/>
          <w:sz w:val="36"/>
          <w:szCs w:val="36"/>
        </w:rPr>
        <w:t>детско-родительского клуба</w:t>
      </w:r>
    </w:p>
    <w:p w:rsidR="00C279D6" w:rsidRDefault="007B5B0D" w:rsidP="00C279D6">
      <w:pPr>
        <w:jc w:val="center"/>
      </w:pPr>
      <w:r w:rsidRPr="007B5B0D">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1pt;height:41.25pt" fillcolor="#369" stroked="f">
            <v:shadow on="t" color="#b2b2b2" opacity="52429f" offset="3pt"/>
            <v:textpath style="font-family:&quot;Times New Roman&quot;;v-text-kern:t" trim="t" fitpath="t" string="«Скоро в школу»"/>
          </v:shape>
        </w:pict>
      </w:r>
    </w:p>
    <w:p w:rsidR="00C279D6" w:rsidRDefault="00C279D6" w:rsidP="00C279D6">
      <w:pPr>
        <w:jc w:val="center"/>
      </w:pPr>
      <w:r>
        <w:rPr>
          <w:noProof/>
          <w:lang w:eastAsia="ru-RU"/>
        </w:rPr>
        <w:drawing>
          <wp:anchor distT="0" distB="0" distL="114300" distR="114300" simplePos="0" relativeHeight="251658240" behindDoc="1" locked="0" layoutInCell="1" allowOverlap="1">
            <wp:simplePos x="0" y="0"/>
            <wp:positionH relativeFrom="column">
              <wp:posOffset>-368935</wp:posOffset>
            </wp:positionH>
            <wp:positionV relativeFrom="paragraph">
              <wp:posOffset>61595</wp:posOffset>
            </wp:positionV>
            <wp:extent cx="3421380" cy="2603500"/>
            <wp:effectExtent l="19050" t="0" r="7620" b="0"/>
            <wp:wrapNone/>
            <wp:docPr id="2" name="Рисунок 2" descr="C:\Documents and Settings\Admin\Рабочий стол\90860464_0_50845_a50b7b92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90860464_0_50845_a50b7b92_XL.png"/>
                    <pic:cNvPicPr>
                      <a:picLocks noChangeAspect="1" noChangeArrowheads="1"/>
                    </pic:cNvPicPr>
                  </pic:nvPicPr>
                  <pic:blipFill>
                    <a:blip r:embed="rId6" cstate="print"/>
                    <a:srcRect/>
                    <a:stretch>
                      <a:fillRect/>
                    </a:stretch>
                  </pic:blipFill>
                  <pic:spPr bwMode="auto">
                    <a:xfrm>
                      <a:off x="0" y="0"/>
                      <a:ext cx="3421380" cy="2603500"/>
                    </a:xfrm>
                    <a:prstGeom prst="rect">
                      <a:avLst/>
                    </a:prstGeom>
                    <a:noFill/>
                    <a:ln w="9525">
                      <a:noFill/>
                      <a:miter lim="800000"/>
                      <a:headEnd/>
                      <a:tailEnd/>
                    </a:ln>
                  </pic:spPr>
                </pic:pic>
              </a:graphicData>
            </a:graphic>
          </wp:anchor>
        </w:drawing>
      </w:r>
    </w:p>
    <w:p w:rsidR="0063212E" w:rsidRDefault="0063212E" w:rsidP="006709E7">
      <w:pPr>
        <w:spacing w:after="0" w:line="240" w:lineRule="auto"/>
        <w:ind w:firstLine="4820"/>
        <w:rPr>
          <w:rFonts w:ascii="Times New Roman" w:eastAsia="Times New Roman" w:hAnsi="Times New Roman"/>
          <w:b/>
          <w:color w:val="111111"/>
          <w:sz w:val="28"/>
          <w:szCs w:val="28"/>
          <w:lang w:eastAsia="ru-RU"/>
        </w:rPr>
      </w:pPr>
      <w:r w:rsidRPr="0063212E">
        <w:rPr>
          <w:rFonts w:ascii="Times New Roman" w:eastAsia="Times New Roman" w:hAnsi="Times New Roman" w:cs="Times New Roman"/>
          <w:b/>
          <w:color w:val="111111"/>
          <w:sz w:val="28"/>
          <w:szCs w:val="28"/>
          <w:lang w:eastAsia="ru-RU"/>
        </w:rPr>
        <w:t xml:space="preserve">Возраст </w:t>
      </w:r>
      <w:r w:rsidRPr="00CD67F8">
        <w:rPr>
          <w:rFonts w:ascii="Times New Roman" w:eastAsia="Times New Roman" w:hAnsi="Times New Roman" w:cs="Times New Roman"/>
          <w:b/>
          <w:color w:val="111111"/>
          <w:sz w:val="28"/>
          <w:szCs w:val="28"/>
          <w:lang w:eastAsia="ru-RU"/>
        </w:rPr>
        <w:t xml:space="preserve">детей </w:t>
      </w:r>
      <w:r w:rsidRPr="00CD67F8">
        <w:rPr>
          <w:rFonts w:ascii="Times New Roman" w:eastAsia="Times New Roman" w:hAnsi="Times New Roman"/>
          <w:b/>
          <w:color w:val="111111"/>
          <w:sz w:val="28"/>
          <w:szCs w:val="28"/>
          <w:lang w:eastAsia="ru-RU"/>
        </w:rPr>
        <w:t>6-7</w:t>
      </w:r>
      <w:r w:rsidRPr="00CD67F8">
        <w:rPr>
          <w:rFonts w:ascii="Times New Roman" w:eastAsia="Times New Roman" w:hAnsi="Times New Roman" w:cs="Times New Roman"/>
          <w:b/>
          <w:color w:val="111111"/>
          <w:sz w:val="28"/>
          <w:szCs w:val="28"/>
          <w:lang w:eastAsia="ru-RU"/>
        </w:rPr>
        <w:t xml:space="preserve"> лет</w:t>
      </w:r>
      <w:r w:rsidRPr="0063212E">
        <w:rPr>
          <w:rFonts w:ascii="Times New Roman" w:eastAsia="Times New Roman" w:hAnsi="Times New Roman" w:cs="Times New Roman"/>
          <w:b/>
          <w:color w:val="111111"/>
          <w:sz w:val="28"/>
          <w:szCs w:val="28"/>
          <w:lang w:eastAsia="ru-RU"/>
        </w:rPr>
        <w:t xml:space="preserve">  </w:t>
      </w:r>
    </w:p>
    <w:p w:rsidR="00CD67F8" w:rsidRPr="00CD67F8" w:rsidRDefault="00CD67F8" w:rsidP="006709E7">
      <w:pPr>
        <w:spacing w:after="0" w:line="240" w:lineRule="auto"/>
        <w:ind w:firstLine="4820"/>
        <w:rPr>
          <w:rFonts w:ascii="Times New Roman" w:eastAsia="Times New Roman" w:hAnsi="Times New Roman"/>
          <w:b/>
          <w:color w:val="111111"/>
          <w:sz w:val="16"/>
          <w:szCs w:val="16"/>
          <w:lang w:eastAsia="ru-RU"/>
        </w:rPr>
      </w:pPr>
    </w:p>
    <w:p w:rsidR="0063212E" w:rsidRDefault="0063212E" w:rsidP="006709E7">
      <w:pPr>
        <w:spacing w:after="0" w:line="240" w:lineRule="auto"/>
        <w:ind w:firstLine="4820"/>
        <w:rPr>
          <w:rFonts w:ascii="Times New Roman" w:eastAsia="Times New Roman" w:hAnsi="Times New Roman"/>
          <w:b/>
          <w:color w:val="111111"/>
          <w:sz w:val="28"/>
          <w:szCs w:val="28"/>
          <w:lang w:eastAsia="ru-RU"/>
        </w:rPr>
      </w:pPr>
      <w:r w:rsidRPr="0063212E">
        <w:rPr>
          <w:rFonts w:ascii="Times New Roman" w:eastAsia="Times New Roman" w:hAnsi="Times New Roman" w:cs="Times New Roman"/>
          <w:b/>
          <w:color w:val="111111"/>
          <w:sz w:val="28"/>
          <w:szCs w:val="28"/>
          <w:lang w:eastAsia="ru-RU"/>
        </w:rPr>
        <w:t>Срок реализации:1 год</w:t>
      </w:r>
    </w:p>
    <w:p w:rsidR="00CD67F8" w:rsidRPr="0063212E" w:rsidRDefault="00CD67F8" w:rsidP="006709E7">
      <w:pPr>
        <w:spacing w:after="0" w:line="240" w:lineRule="auto"/>
        <w:ind w:firstLine="4820"/>
        <w:rPr>
          <w:rFonts w:ascii="Times New Roman" w:eastAsia="Times New Roman" w:hAnsi="Times New Roman"/>
          <w:b/>
          <w:color w:val="111111"/>
          <w:sz w:val="28"/>
          <w:szCs w:val="28"/>
          <w:lang w:eastAsia="ru-RU"/>
        </w:rPr>
      </w:pPr>
    </w:p>
    <w:p w:rsidR="0063212E" w:rsidRDefault="0063212E" w:rsidP="006709E7">
      <w:pPr>
        <w:spacing w:after="0" w:line="240" w:lineRule="auto"/>
        <w:ind w:firstLine="4820"/>
        <w:rPr>
          <w:rFonts w:ascii="Times New Roman" w:eastAsia="Times New Roman" w:hAnsi="Times New Roman" w:cs="Times New Roman"/>
          <w:b/>
          <w:color w:val="111111"/>
          <w:sz w:val="28"/>
          <w:szCs w:val="28"/>
          <w:lang w:eastAsia="ru-RU"/>
        </w:rPr>
      </w:pPr>
      <w:r w:rsidRPr="0063212E">
        <w:rPr>
          <w:rFonts w:ascii="Times New Roman" w:eastAsia="Times New Roman" w:hAnsi="Times New Roman" w:cs="Times New Roman"/>
          <w:b/>
          <w:color w:val="111111"/>
          <w:sz w:val="28"/>
          <w:szCs w:val="28"/>
          <w:lang w:eastAsia="ru-RU"/>
        </w:rPr>
        <w:t xml:space="preserve">  </w:t>
      </w:r>
      <w:r w:rsidR="00A01A27">
        <w:rPr>
          <w:rFonts w:ascii="Times New Roman" w:eastAsia="Times New Roman" w:hAnsi="Times New Roman" w:cs="Times New Roman"/>
          <w:b/>
          <w:color w:val="111111"/>
          <w:sz w:val="28"/>
          <w:szCs w:val="28"/>
          <w:lang w:eastAsia="ru-RU"/>
        </w:rPr>
        <w:t xml:space="preserve">Заместитель директора школы </w:t>
      </w:r>
    </w:p>
    <w:p w:rsidR="00A01A27" w:rsidRPr="0063212E" w:rsidRDefault="00A01A27" w:rsidP="006709E7">
      <w:pPr>
        <w:spacing w:after="0" w:line="240" w:lineRule="auto"/>
        <w:ind w:firstLine="482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Башкирова Елена Владимировна</w:t>
      </w:r>
    </w:p>
    <w:p w:rsidR="0063212E" w:rsidRPr="0063212E" w:rsidRDefault="0063212E" w:rsidP="006709E7">
      <w:pPr>
        <w:spacing w:after="0" w:line="240" w:lineRule="auto"/>
        <w:ind w:firstLine="4820"/>
        <w:rPr>
          <w:rFonts w:ascii="Times New Roman" w:eastAsia="Times New Roman" w:hAnsi="Times New Roman"/>
          <w:b/>
          <w:color w:val="111111"/>
          <w:sz w:val="28"/>
          <w:szCs w:val="28"/>
          <w:lang w:eastAsia="ru-RU"/>
        </w:rPr>
      </w:pPr>
      <w:r w:rsidRPr="0063212E">
        <w:rPr>
          <w:rFonts w:ascii="Times New Roman" w:eastAsia="Times New Roman" w:hAnsi="Times New Roman"/>
          <w:b/>
          <w:color w:val="111111"/>
          <w:sz w:val="28"/>
          <w:szCs w:val="28"/>
          <w:lang w:eastAsia="ru-RU"/>
        </w:rPr>
        <w:t xml:space="preserve">Старший </w:t>
      </w:r>
      <w:r w:rsidRPr="0063212E">
        <w:rPr>
          <w:rFonts w:ascii="Times New Roman" w:eastAsia="Times New Roman" w:hAnsi="Times New Roman" w:cs="Times New Roman"/>
          <w:b/>
          <w:color w:val="111111"/>
          <w:sz w:val="28"/>
          <w:szCs w:val="28"/>
          <w:lang w:eastAsia="ru-RU"/>
        </w:rPr>
        <w:t>воспитатель</w:t>
      </w:r>
    </w:p>
    <w:p w:rsidR="0063212E" w:rsidRDefault="0063212E" w:rsidP="006709E7">
      <w:pPr>
        <w:spacing w:after="0" w:line="240" w:lineRule="auto"/>
        <w:ind w:firstLine="4820"/>
        <w:rPr>
          <w:rFonts w:ascii="Times New Roman" w:eastAsia="Times New Roman" w:hAnsi="Times New Roman" w:cs="Times New Roman"/>
          <w:b/>
          <w:color w:val="111111"/>
          <w:sz w:val="28"/>
          <w:szCs w:val="28"/>
          <w:lang w:eastAsia="ru-RU"/>
        </w:rPr>
      </w:pPr>
      <w:r w:rsidRPr="0063212E">
        <w:rPr>
          <w:rFonts w:ascii="Times New Roman" w:eastAsia="Times New Roman" w:hAnsi="Times New Roman" w:cs="Times New Roman"/>
          <w:b/>
          <w:color w:val="111111"/>
          <w:sz w:val="28"/>
          <w:szCs w:val="28"/>
          <w:lang w:eastAsia="ru-RU"/>
        </w:rPr>
        <w:t>Афанасьева Ольга Николаевна</w:t>
      </w:r>
    </w:p>
    <w:p w:rsidR="00065370" w:rsidRDefault="00065370" w:rsidP="006709E7">
      <w:pPr>
        <w:spacing w:after="0" w:line="240" w:lineRule="auto"/>
        <w:ind w:firstLine="482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Воспитатель </w:t>
      </w:r>
    </w:p>
    <w:p w:rsidR="00065370" w:rsidRPr="0063212E" w:rsidRDefault="00065370" w:rsidP="006709E7">
      <w:pPr>
        <w:spacing w:after="0" w:line="240" w:lineRule="auto"/>
        <w:ind w:firstLine="482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Леонтьева </w:t>
      </w:r>
      <w:proofErr w:type="spellStart"/>
      <w:r>
        <w:rPr>
          <w:rFonts w:ascii="Times New Roman" w:eastAsia="Times New Roman" w:hAnsi="Times New Roman" w:cs="Times New Roman"/>
          <w:b/>
          <w:color w:val="111111"/>
          <w:sz w:val="28"/>
          <w:szCs w:val="28"/>
          <w:lang w:eastAsia="ru-RU"/>
        </w:rPr>
        <w:t>Аксана</w:t>
      </w:r>
      <w:proofErr w:type="spellEnd"/>
      <w:r>
        <w:rPr>
          <w:rFonts w:ascii="Times New Roman" w:eastAsia="Times New Roman" w:hAnsi="Times New Roman" w:cs="Times New Roman"/>
          <w:b/>
          <w:color w:val="111111"/>
          <w:sz w:val="28"/>
          <w:szCs w:val="28"/>
          <w:lang w:eastAsia="ru-RU"/>
        </w:rPr>
        <w:t xml:space="preserve"> </w:t>
      </w:r>
      <w:proofErr w:type="spellStart"/>
      <w:r>
        <w:rPr>
          <w:rFonts w:ascii="Times New Roman" w:eastAsia="Times New Roman" w:hAnsi="Times New Roman" w:cs="Times New Roman"/>
          <w:b/>
          <w:color w:val="111111"/>
          <w:sz w:val="28"/>
          <w:szCs w:val="28"/>
          <w:lang w:eastAsia="ru-RU"/>
        </w:rPr>
        <w:t>Магамедовна</w:t>
      </w:r>
      <w:proofErr w:type="spellEnd"/>
    </w:p>
    <w:p w:rsidR="0063212E" w:rsidRDefault="0063212E" w:rsidP="006709E7">
      <w:pPr>
        <w:ind w:firstLine="4820"/>
      </w:pPr>
    </w:p>
    <w:p w:rsidR="00C279D6" w:rsidRDefault="00C279D6"/>
    <w:p w:rsidR="00C279D6" w:rsidRDefault="00C279D6"/>
    <w:p w:rsidR="00C279D6" w:rsidRDefault="00C279D6" w:rsidP="00C279D6">
      <w:pPr>
        <w:jc w:val="center"/>
        <w:rPr>
          <w:rFonts w:ascii="Times New Roman" w:hAnsi="Times New Roman" w:cs="Times New Roman"/>
          <w:b/>
          <w:sz w:val="28"/>
          <w:szCs w:val="28"/>
        </w:rPr>
      </w:pPr>
      <w:r>
        <w:rPr>
          <w:rFonts w:ascii="Times New Roman" w:hAnsi="Times New Roman" w:cs="Times New Roman"/>
          <w:b/>
          <w:sz w:val="28"/>
          <w:szCs w:val="28"/>
        </w:rPr>
        <w:t>с</w:t>
      </w:r>
      <w:r w:rsidRPr="00C279D6">
        <w:rPr>
          <w:rFonts w:ascii="Times New Roman" w:hAnsi="Times New Roman" w:cs="Times New Roman"/>
          <w:b/>
          <w:sz w:val="28"/>
          <w:szCs w:val="28"/>
        </w:rPr>
        <w:t xml:space="preserve">. </w:t>
      </w:r>
      <w:proofErr w:type="spellStart"/>
      <w:r w:rsidRPr="00C279D6">
        <w:rPr>
          <w:rFonts w:ascii="Times New Roman" w:hAnsi="Times New Roman" w:cs="Times New Roman"/>
          <w:b/>
          <w:sz w:val="28"/>
          <w:szCs w:val="28"/>
        </w:rPr>
        <w:t>Исаклы</w:t>
      </w:r>
      <w:proofErr w:type="spellEnd"/>
      <w:r w:rsidRPr="00C279D6">
        <w:rPr>
          <w:rFonts w:ascii="Times New Roman" w:hAnsi="Times New Roman" w:cs="Times New Roman"/>
          <w:b/>
          <w:sz w:val="28"/>
          <w:szCs w:val="28"/>
        </w:rPr>
        <w:t>, 2014</w:t>
      </w:r>
    </w:p>
    <w:p w:rsidR="00065370" w:rsidRDefault="00065370" w:rsidP="00C279D6">
      <w:pPr>
        <w:jc w:val="center"/>
        <w:rPr>
          <w:rFonts w:ascii="Times New Roman" w:hAnsi="Times New Roman" w:cs="Times New Roman"/>
          <w:b/>
          <w:sz w:val="28"/>
          <w:szCs w:val="28"/>
        </w:rPr>
      </w:pPr>
    </w:p>
    <w:p w:rsidR="00C279D6" w:rsidRDefault="00C279D6" w:rsidP="002004C5">
      <w:pPr>
        <w:jc w:val="center"/>
        <w:rPr>
          <w:rFonts w:ascii="Times New Roman" w:hAnsi="Times New Roman" w:cs="Times New Roman"/>
          <w:b/>
          <w:sz w:val="28"/>
          <w:szCs w:val="28"/>
        </w:rPr>
      </w:pPr>
      <w:r>
        <w:rPr>
          <w:rFonts w:ascii="Times New Roman" w:hAnsi="Times New Roman" w:cs="Times New Roman"/>
          <w:b/>
          <w:sz w:val="28"/>
          <w:szCs w:val="28"/>
        </w:rPr>
        <w:lastRenderedPageBreak/>
        <w:t>1. ЦЕЛЕВОЙ РАЗДЕЛ</w:t>
      </w:r>
    </w:p>
    <w:p w:rsidR="006709E7" w:rsidRPr="002004C5" w:rsidRDefault="00C279D6" w:rsidP="002004C5">
      <w:pPr>
        <w:jc w:val="center"/>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rsidR="006709E7" w:rsidRPr="00A01A27" w:rsidRDefault="006709E7" w:rsidP="002004C5">
      <w:pPr>
        <w:shd w:val="clear" w:color="auto" w:fill="FFFFFF"/>
        <w:spacing w:after="0"/>
        <w:jc w:val="both"/>
        <w:rPr>
          <w:rFonts w:ascii="Times New Roman" w:eastAsia="Times New Roman" w:hAnsi="Times New Roman" w:cs="Times New Roman"/>
          <w:sz w:val="28"/>
          <w:szCs w:val="28"/>
          <w:lang w:eastAsia="ru-RU"/>
        </w:rPr>
      </w:pPr>
      <w:r w:rsidRPr="006709E7">
        <w:rPr>
          <w:rFonts w:ascii="Times New Roman" w:hAnsi="Times New Roman" w:cs="Times New Roman"/>
          <w:sz w:val="28"/>
          <w:szCs w:val="28"/>
        </w:rPr>
        <w:tab/>
      </w:r>
      <w:r w:rsidR="00AA24A3" w:rsidRPr="00A01A27">
        <w:rPr>
          <w:rFonts w:ascii="Times New Roman" w:eastAsia="Times New Roman" w:hAnsi="Times New Roman" w:cs="Times New Roman"/>
          <w:sz w:val="28"/>
          <w:szCs w:val="28"/>
          <w:lang w:eastAsia="ru-RU"/>
        </w:rPr>
        <w:t xml:space="preserve">Впервые в законе «Об образовании в Российской Федерации» отмечено, что дошкольное образование – первый уровень общего образования. Этот вопрос решается в тесной взаимосвязи со школой, поэтому это создает условия для непрерывного образования. Изменения в системе образования превращают педагогический процесс </w:t>
      </w:r>
      <w:proofErr w:type="gramStart"/>
      <w:r w:rsidR="00AA24A3" w:rsidRPr="00A01A27">
        <w:rPr>
          <w:rFonts w:ascii="Times New Roman" w:eastAsia="Times New Roman" w:hAnsi="Times New Roman" w:cs="Times New Roman"/>
          <w:sz w:val="28"/>
          <w:szCs w:val="28"/>
          <w:lang w:eastAsia="ru-RU"/>
        </w:rPr>
        <w:t>в</w:t>
      </w:r>
      <w:proofErr w:type="gramEnd"/>
      <w:r w:rsidR="00AA24A3" w:rsidRPr="00A01A27">
        <w:rPr>
          <w:rFonts w:ascii="Times New Roman" w:eastAsia="Times New Roman" w:hAnsi="Times New Roman" w:cs="Times New Roman"/>
          <w:sz w:val="28"/>
          <w:szCs w:val="28"/>
          <w:lang w:eastAsia="ru-RU"/>
        </w:rPr>
        <w:t xml:space="preserve"> целостный и последовательный.</w:t>
      </w:r>
      <w:r w:rsidR="00AA24A3">
        <w:rPr>
          <w:rFonts w:ascii="Times New Roman" w:eastAsia="Times New Roman" w:hAnsi="Times New Roman" w:cs="Times New Roman"/>
          <w:sz w:val="28"/>
          <w:szCs w:val="28"/>
          <w:lang w:eastAsia="ru-RU"/>
        </w:rPr>
        <w:t xml:space="preserve"> </w:t>
      </w:r>
      <w:r w:rsidR="00AA24A3" w:rsidRPr="00AA24A3">
        <w:rPr>
          <w:rFonts w:ascii="Times New Roman" w:hAnsi="Times New Roman" w:cs="Times New Roman"/>
          <w:sz w:val="28"/>
          <w:szCs w:val="28"/>
        </w:rPr>
        <w:t xml:space="preserve">Целевые ориентиры </w:t>
      </w:r>
      <w:r w:rsidR="00AA24A3">
        <w:rPr>
          <w:rFonts w:ascii="Times New Roman" w:hAnsi="Times New Roman" w:cs="Times New Roman"/>
          <w:sz w:val="28"/>
          <w:szCs w:val="28"/>
        </w:rPr>
        <w:t xml:space="preserve">ООП ДО ФГОС </w:t>
      </w:r>
      <w:r w:rsidR="00AA24A3" w:rsidRPr="00AA24A3">
        <w:rPr>
          <w:rFonts w:ascii="Times New Roman" w:hAnsi="Times New Roman" w:cs="Times New Roman"/>
          <w:sz w:val="28"/>
          <w:szCs w:val="28"/>
        </w:rPr>
        <w:t xml:space="preserve">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00AA24A3">
        <w:t xml:space="preserve">. </w:t>
      </w:r>
      <w:r w:rsidR="00A01A27" w:rsidRPr="00A01A27">
        <w:rPr>
          <w:rFonts w:ascii="Times New Roman" w:hAnsi="Times New Roman" w:cs="Times New Roman"/>
          <w:sz w:val="28"/>
          <w:szCs w:val="28"/>
        </w:rPr>
        <w:t>В</w:t>
      </w:r>
      <w:r w:rsidR="00A01A27" w:rsidRPr="00A01A27">
        <w:rPr>
          <w:rFonts w:ascii="Times New Roman" w:hAnsi="Times New Roman" w:cs="Times New Roman"/>
          <w:b/>
          <w:sz w:val="28"/>
          <w:szCs w:val="28"/>
        </w:rPr>
        <w:t xml:space="preserve"> </w:t>
      </w:r>
      <w:r w:rsidR="00A01A27" w:rsidRPr="00A01A27">
        <w:rPr>
          <w:rStyle w:val="ab"/>
          <w:rFonts w:ascii="Times New Roman" w:hAnsi="Times New Roman" w:cs="Times New Roman"/>
          <w:b w:val="0"/>
          <w:sz w:val="28"/>
          <w:szCs w:val="28"/>
        </w:rPr>
        <w:t>условиях модернизации Российского образования в педагогическом сообществе актуальной остаётся проблема повышения эффективности всех этапов педагогического процесса</w:t>
      </w:r>
      <w:r w:rsidR="00AA24A3">
        <w:rPr>
          <w:rStyle w:val="ab"/>
          <w:rFonts w:ascii="Times New Roman" w:hAnsi="Times New Roman" w:cs="Times New Roman"/>
          <w:b w:val="0"/>
          <w:sz w:val="28"/>
          <w:szCs w:val="28"/>
        </w:rPr>
        <w:t xml:space="preserve">. </w:t>
      </w:r>
      <w:r w:rsidR="00A01A27" w:rsidRPr="00A01A27">
        <w:rPr>
          <w:rStyle w:val="ab"/>
          <w:rFonts w:ascii="Times New Roman" w:hAnsi="Times New Roman" w:cs="Times New Roman"/>
          <w:b w:val="0"/>
          <w:sz w:val="28"/>
          <w:szCs w:val="28"/>
        </w:rPr>
        <w:t xml:space="preserve"> </w:t>
      </w:r>
    </w:p>
    <w:p w:rsidR="008D137F" w:rsidRDefault="00AA24A3" w:rsidP="002004C5">
      <w:pPr>
        <w:shd w:val="clear" w:color="auto" w:fill="FFFFFF"/>
        <w:spacing w:after="0"/>
        <w:ind w:firstLine="708"/>
        <w:jc w:val="both"/>
        <w:rPr>
          <w:rFonts w:ascii="Calibri" w:eastAsia="Times New Roman" w:hAnsi="Calibri" w:cs="Calibri"/>
          <w:color w:val="000000"/>
          <w:lang w:eastAsia="ru-RU"/>
        </w:rPr>
      </w:pPr>
      <w:r w:rsidRPr="00AA24A3">
        <w:rPr>
          <w:rFonts w:ascii="Times New Roman" w:hAnsi="Times New Roman" w:cs="Times New Roman"/>
          <w:sz w:val="28"/>
          <w:szCs w:val="28"/>
        </w:rPr>
        <w:t>Конец дошкольного периода – это время наступления так называемой школьной зрелости. В последнее время возросло количество детей не способ</w:t>
      </w:r>
      <w:r>
        <w:rPr>
          <w:rFonts w:ascii="Times New Roman" w:hAnsi="Times New Roman" w:cs="Times New Roman"/>
          <w:sz w:val="28"/>
          <w:szCs w:val="28"/>
        </w:rPr>
        <w:t>ных справиться с учебной нагру</w:t>
      </w:r>
      <w:r w:rsidRPr="00AA24A3">
        <w:rPr>
          <w:rFonts w:ascii="Times New Roman" w:hAnsi="Times New Roman" w:cs="Times New Roman"/>
          <w:sz w:val="28"/>
          <w:szCs w:val="28"/>
        </w:rPr>
        <w:t xml:space="preserve">зкой и адаптироваться к школьной </w:t>
      </w:r>
      <w:r>
        <w:rPr>
          <w:rFonts w:ascii="Times New Roman" w:hAnsi="Times New Roman" w:cs="Times New Roman"/>
          <w:sz w:val="28"/>
          <w:szCs w:val="28"/>
        </w:rPr>
        <w:t>жизни.</w:t>
      </w:r>
      <w:r w:rsidRPr="00AA24A3">
        <w:rPr>
          <w:rFonts w:ascii="Times New Roman" w:hAnsi="Times New Roman" w:cs="Times New Roman"/>
          <w:sz w:val="28"/>
          <w:szCs w:val="28"/>
        </w:rPr>
        <w:t xml:space="preserve"> Возрастание объемов информации, интенсификация обучения, увеличение нагрузки наряду с </w:t>
      </w:r>
      <w:proofErr w:type="gramStart"/>
      <w:r w:rsidRPr="00AA24A3">
        <w:rPr>
          <w:rFonts w:ascii="Times New Roman" w:hAnsi="Times New Roman" w:cs="Times New Roman"/>
          <w:sz w:val="28"/>
          <w:szCs w:val="28"/>
        </w:rPr>
        <w:t>ухудшающемся</w:t>
      </w:r>
      <w:proofErr w:type="gramEnd"/>
      <w:r w:rsidRPr="00AA24A3">
        <w:rPr>
          <w:rFonts w:ascii="Times New Roman" w:hAnsi="Times New Roman" w:cs="Times New Roman"/>
          <w:sz w:val="28"/>
          <w:szCs w:val="28"/>
        </w:rPr>
        <w:t xml:space="preserve"> здоровьем и  школьных проблем заставляют педагогов и родителей искать варианты такой подготовки, которая смогла бы обеспечить ребенку нормальную адаптацию  в школе.</w:t>
      </w:r>
      <w:r w:rsidR="006709E7" w:rsidRPr="00A01A27">
        <w:rPr>
          <w:rFonts w:ascii="Times New Roman" w:eastAsia="Times New Roman" w:hAnsi="Times New Roman" w:cs="Times New Roman"/>
          <w:sz w:val="28"/>
          <w:szCs w:val="28"/>
          <w:lang w:eastAsia="ru-RU"/>
        </w:rPr>
        <w:t xml:space="preserve"> Поэтому существенное</w:t>
      </w:r>
      <w:r w:rsidR="006709E7" w:rsidRPr="00A01A27">
        <w:rPr>
          <w:rFonts w:ascii="Times New Roman" w:eastAsia="Times New Roman" w:hAnsi="Times New Roman" w:cs="Times New Roman"/>
          <w:color w:val="000000"/>
          <w:sz w:val="28"/>
          <w:lang w:eastAsia="ru-RU"/>
        </w:rPr>
        <w:t xml:space="preserve"> место в работе с детьми 6-го и 7-го года жизни </w:t>
      </w:r>
      <w:r w:rsidR="000E43B3" w:rsidRPr="00A01A27">
        <w:rPr>
          <w:rFonts w:ascii="Times New Roman" w:eastAsia="Times New Roman" w:hAnsi="Times New Roman" w:cs="Times New Roman"/>
          <w:color w:val="000000"/>
          <w:sz w:val="28"/>
          <w:lang w:eastAsia="ru-RU"/>
        </w:rPr>
        <w:t>занимает</w:t>
      </w:r>
      <w:r w:rsidR="006709E7" w:rsidRPr="00A01A27">
        <w:rPr>
          <w:rFonts w:ascii="Times New Roman" w:eastAsia="Times New Roman" w:hAnsi="Times New Roman" w:cs="Times New Roman"/>
          <w:color w:val="000000"/>
          <w:sz w:val="28"/>
          <w:lang w:eastAsia="ru-RU"/>
        </w:rPr>
        <w:t xml:space="preserve"> подготовка к школе. Здесь можно выделить два аспекта: во-первых, продолжается целенаправленное развитие личности ребенка и интеллектуальных качеств, лежащих в основе успешного освоения</w:t>
      </w:r>
      <w:r w:rsidR="006709E7" w:rsidRPr="006709E7">
        <w:rPr>
          <w:rFonts w:ascii="Times New Roman" w:eastAsia="Times New Roman" w:hAnsi="Times New Roman" w:cs="Times New Roman"/>
          <w:color w:val="000000"/>
          <w:sz w:val="28"/>
          <w:lang w:eastAsia="ru-RU"/>
        </w:rPr>
        <w:t xml:space="preserve"> им в будущем учебной программы, а во-вторых, обучение начальным школьным умениям и навыкам.</w:t>
      </w:r>
    </w:p>
    <w:p w:rsidR="008D137F" w:rsidRDefault="008D137F" w:rsidP="002004C5">
      <w:pPr>
        <w:shd w:val="clear" w:color="auto" w:fill="FFFFFF"/>
        <w:spacing w:after="0"/>
        <w:ind w:firstLine="708"/>
        <w:jc w:val="both"/>
        <w:rPr>
          <w:rFonts w:ascii="Calibri" w:eastAsia="Times New Roman" w:hAnsi="Calibri" w:cs="Calibri"/>
          <w:color w:val="000000"/>
          <w:lang w:eastAsia="ru-RU"/>
        </w:rPr>
      </w:pPr>
      <w:r w:rsidRPr="008D137F">
        <w:rPr>
          <w:rFonts w:ascii="Times New Roman" w:eastAsia="Times New Roman" w:hAnsi="Times New Roman" w:cs="Times New Roman"/>
          <w:color w:val="000000"/>
          <w:sz w:val="28"/>
          <w:lang w:eastAsia="ru-RU"/>
        </w:rPr>
        <w:t xml:space="preserve">Проблема готовности ребенка к школьному обучению определяется в первую очередь как психологическая: </w:t>
      </w:r>
      <w:r w:rsidR="000E43B3">
        <w:rPr>
          <w:rFonts w:ascii="Times New Roman" w:eastAsia="Times New Roman" w:hAnsi="Times New Roman" w:cs="Times New Roman"/>
          <w:color w:val="000000"/>
          <w:sz w:val="28"/>
          <w:lang w:eastAsia="ru-RU"/>
        </w:rPr>
        <w:t xml:space="preserve">важная роль </w:t>
      </w:r>
      <w:r w:rsidRPr="008D137F">
        <w:rPr>
          <w:rFonts w:ascii="Times New Roman" w:eastAsia="Times New Roman" w:hAnsi="Times New Roman" w:cs="Times New Roman"/>
          <w:color w:val="000000"/>
          <w:sz w:val="28"/>
          <w:lang w:eastAsia="ru-RU"/>
        </w:rPr>
        <w:t xml:space="preserve">отдается уровню развития мотивационно - </w:t>
      </w:r>
      <w:proofErr w:type="spellStart"/>
      <w:r w:rsidRPr="008D137F">
        <w:rPr>
          <w:rFonts w:ascii="Times New Roman" w:eastAsia="Times New Roman" w:hAnsi="Times New Roman" w:cs="Times New Roman"/>
          <w:color w:val="000000"/>
          <w:sz w:val="28"/>
          <w:lang w:eastAsia="ru-RU"/>
        </w:rPr>
        <w:t>потребностной</w:t>
      </w:r>
      <w:proofErr w:type="spellEnd"/>
      <w:r w:rsidRPr="008D137F">
        <w:rPr>
          <w:rFonts w:ascii="Times New Roman" w:eastAsia="Times New Roman" w:hAnsi="Times New Roman" w:cs="Times New Roman"/>
          <w:color w:val="000000"/>
          <w:sz w:val="28"/>
          <w:lang w:eastAsia="ru-RU"/>
        </w:rPr>
        <w:t xml:space="preserve"> сферы, произвольности психических процессов, операционных навыков, развитию тонкой моторики рук. </w:t>
      </w:r>
      <w:r w:rsidR="000E43B3">
        <w:rPr>
          <w:rFonts w:ascii="Times New Roman" w:eastAsia="Times New Roman" w:hAnsi="Times New Roman" w:cs="Times New Roman"/>
          <w:color w:val="000000"/>
          <w:sz w:val="28"/>
          <w:lang w:eastAsia="ru-RU"/>
        </w:rPr>
        <w:t>О</w:t>
      </w:r>
      <w:r w:rsidRPr="008D137F">
        <w:rPr>
          <w:rFonts w:ascii="Times New Roman" w:eastAsia="Times New Roman" w:hAnsi="Times New Roman" w:cs="Times New Roman"/>
          <w:color w:val="000000"/>
          <w:sz w:val="28"/>
          <w:lang w:eastAsia="ru-RU"/>
        </w:rPr>
        <w:t xml:space="preserve">дна лишь интеллектуальная готовность к школе не обеспечивает успешного вхождения в учебную деятельность. </w:t>
      </w:r>
      <w:r w:rsidR="000E43B3">
        <w:rPr>
          <w:rFonts w:ascii="Times New Roman" w:eastAsia="Times New Roman" w:hAnsi="Times New Roman" w:cs="Times New Roman"/>
          <w:color w:val="000000"/>
          <w:sz w:val="28"/>
          <w:lang w:eastAsia="ru-RU"/>
        </w:rPr>
        <w:t>Однако</w:t>
      </w:r>
      <w:r w:rsidRPr="008D137F">
        <w:rPr>
          <w:rFonts w:ascii="Times New Roman" w:eastAsia="Times New Roman" w:hAnsi="Times New Roman" w:cs="Times New Roman"/>
          <w:color w:val="000000"/>
          <w:sz w:val="28"/>
          <w:lang w:eastAsia="ru-RU"/>
        </w:rPr>
        <w:t xml:space="preserve">, на практике </w:t>
      </w:r>
      <w:r w:rsidR="000E43B3">
        <w:rPr>
          <w:rFonts w:ascii="Times New Roman" w:eastAsia="Times New Roman" w:hAnsi="Times New Roman" w:cs="Times New Roman"/>
          <w:color w:val="000000"/>
          <w:sz w:val="28"/>
          <w:lang w:eastAsia="ru-RU"/>
        </w:rPr>
        <w:t>видно</w:t>
      </w:r>
      <w:r w:rsidRPr="008D137F">
        <w:rPr>
          <w:rFonts w:ascii="Times New Roman" w:eastAsia="Times New Roman" w:hAnsi="Times New Roman" w:cs="Times New Roman"/>
          <w:color w:val="000000"/>
          <w:sz w:val="28"/>
          <w:lang w:eastAsia="ru-RU"/>
        </w:rPr>
        <w:t xml:space="preserve">, как родители стараются максимально   загружать  детей в различных кружках, факультативах, подготовительных к школе курсах и т.п. </w:t>
      </w:r>
      <w:r w:rsidR="000E43B3">
        <w:rPr>
          <w:rFonts w:ascii="Times New Roman" w:eastAsia="Times New Roman" w:hAnsi="Times New Roman" w:cs="Times New Roman"/>
          <w:color w:val="000000"/>
          <w:sz w:val="28"/>
          <w:lang w:eastAsia="ru-RU"/>
        </w:rPr>
        <w:t>На их взгляд</w:t>
      </w:r>
      <w:r w:rsidRPr="008D137F">
        <w:rPr>
          <w:rFonts w:ascii="Times New Roman" w:eastAsia="Times New Roman" w:hAnsi="Times New Roman" w:cs="Times New Roman"/>
          <w:color w:val="000000"/>
          <w:sz w:val="28"/>
          <w:lang w:eastAsia="ru-RU"/>
        </w:rPr>
        <w:t xml:space="preserve">, на момент поступления ребенка в школу, автоматически сформируется учебная мотивация, произвольность поведения, внимание, словесно-логического </w:t>
      </w:r>
      <w:r w:rsidRPr="008D137F">
        <w:rPr>
          <w:rFonts w:ascii="Times New Roman" w:eastAsia="Times New Roman" w:hAnsi="Times New Roman" w:cs="Times New Roman"/>
          <w:color w:val="000000"/>
          <w:sz w:val="28"/>
          <w:lang w:eastAsia="ru-RU"/>
        </w:rPr>
        <w:lastRenderedPageBreak/>
        <w:t xml:space="preserve">мышление параллельно с интеллектуальными навыками. К сожалению, хорошо интеллектуально подготовленные к школе дети, зачастую плохо пишут, не выполняют правил ведения тетрадей, работы с дидактическим материалом и испытывают целый ряд других трудностей. </w:t>
      </w:r>
      <w:r w:rsidR="000E43B3">
        <w:rPr>
          <w:rFonts w:ascii="Times New Roman" w:eastAsia="Times New Roman" w:hAnsi="Times New Roman" w:cs="Times New Roman"/>
          <w:color w:val="000000"/>
          <w:sz w:val="28"/>
          <w:lang w:eastAsia="ru-RU"/>
        </w:rPr>
        <w:t>В школе</w:t>
      </w:r>
      <w:r w:rsidRPr="008D137F">
        <w:rPr>
          <w:rFonts w:ascii="Times New Roman" w:eastAsia="Times New Roman" w:hAnsi="Times New Roman" w:cs="Times New Roman"/>
          <w:color w:val="000000"/>
          <w:sz w:val="28"/>
          <w:lang w:eastAsia="ru-RU"/>
        </w:rPr>
        <w:t xml:space="preserve"> такие дети быстро утомляются, теряют интерес и мотивацию к учебе. Это </w:t>
      </w:r>
      <w:r w:rsidR="000E43B3">
        <w:rPr>
          <w:rFonts w:ascii="Times New Roman" w:eastAsia="Times New Roman" w:hAnsi="Times New Roman" w:cs="Times New Roman"/>
          <w:color w:val="000000"/>
          <w:sz w:val="28"/>
          <w:lang w:eastAsia="ru-RU"/>
        </w:rPr>
        <w:t>говорит</w:t>
      </w:r>
      <w:r w:rsidRPr="008D137F">
        <w:rPr>
          <w:rFonts w:ascii="Times New Roman" w:eastAsia="Times New Roman" w:hAnsi="Times New Roman" w:cs="Times New Roman"/>
          <w:color w:val="000000"/>
          <w:sz w:val="28"/>
          <w:lang w:eastAsia="ru-RU"/>
        </w:rPr>
        <w:t xml:space="preserve"> о психологической незрелости ребенка на момент </w:t>
      </w:r>
      <w:r w:rsidR="000E43B3">
        <w:rPr>
          <w:rFonts w:ascii="Times New Roman" w:eastAsia="Times New Roman" w:hAnsi="Times New Roman" w:cs="Times New Roman"/>
          <w:color w:val="000000"/>
          <w:sz w:val="28"/>
          <w:lang w:eastAsia="ru-RU"/>
        </w:rPr>
        <w:t xml:space="preserve">его </w:t>
      </w:r>
      <w:r w:rsidRPr="008D137F">
        <w:rPr>
          <w:rFonts w:ascii="Times New Roman" w:eastAsia="Times New Roman" w:hAnsi="Times New Roman" w:cs="Times New Roman"/>
          <w:color w:val="000000"/>
          <w:sz w:val="28"/>
          <w:lang w:eastAsia="ru-RU"/>
        </w:rPr>
        <w:t>поступления в школу и является </w:t>
      </w:r>
      <w:r w:rsidRPr="008D137F">
        <w:rPr>
          <w:rFonts w:ascii="Times New Roman" w:eastAsia="Times New Roman" w:hAnsi="Times New Roman" w:cs="Times New Roman"/>
          <w:b/>
          <w:bCs/>
          <w:color w:val="000000"/>
          <w:sz w:val="28"/>
          <w:lang w:eastAsia="ru-RU"/>
        </w:rPr>
        <w:t>актуальной проблемой,</w:t>
      </w:r>
      <w:r w:rsidRPr="008D137F">
        <w:rPr>
          <w:rFonts w:ascii="Times New Roman" w:eastAsia="Times New Roman" w:hAnsi="Times New Roman" w:cs="Times New Roman"/>
          <w:color w:val="000000"/>
          <w:sz w:val="28"/>
          <w:lang w:eastAsia="ru-RU"/>
        </w:rPr>
        <w:t xml:space="preserve"> как для воспитателей, так и учителей. </w:t>
      </w:r>
      <w:r w:rsidR="000E43B3">
        <w:rPr>
          <w:rFonts w:ascii="Times New Roman" w:eastAsia="Times New Roman" w:hAnsi="Times New Roman" w:cs="Times New Roman"/>
          <w:color w:val="000000"/>
          <w:sz w:val="28"/>
          <w:lang w:eastAsia="ru-RU"/>
        </w:rPr>
        <w:t>Психологическая незрелость</w:t>
      </w:r>
      <w:r w:rsidRPr="008D137F">
        <w:rPr>
          <w:rFonts w:ascii="Times New Roman" w:eastAsia="Times New Roman" w:hAnsi="Times New Roman" w:cs="Times New Roman"/>
          <w:color w:val="000000"/>
          <w:sz w:val="28"/>
          <w:lang w:eastAsia="ru-RU"/>
        </w:rPr>
        <w:t xml:space="preserve"> детей ста</w:t>
      </w:r>
      <w:r w:rsidR="000E43B3">
        <w:rPr>
          <w:rFonts w:ascii="Times New Roman" w:eastAsia="Times New Roman" w:hAnsi="Times New Roman" w:cs="Times New Roman"/>
          <w:color w:val="000000"/>
          <w:sz w:val="28"/>
          <w:lang w:eastAsia="ru-RU"/>
        </w:rPr>
        <w:t>ршего дошкольного возраста являе</w:t>
      </w:r>
      <w:r w:rsidRPr="008D137F">
        <w:rPr>
          <w:rFonts w:ascii="Times New Roman" w:eastAsia="Times New Roman" w:hAnsi="Times New Roman" w:cs="Times New Roman"/>
          <w:color w:val="000000"/>
          <w:sz w:val="28"/>
          <w:lang w:eastAsia="ru-RU"/>
        </w:rPr>
        <w:t>тся следствием слабого внимания взрослых к развитию познавательных психических процессов и личностных качеств ребенка в период дошкольного детства.</w:t>
      </w:r>
    </w:p>
    <w:p w:rsidR="008D137F" w:rsidRDefault="008D137F" w:rsidP="002004C5">
      <w:pPr>
        <w:shd w:val="clear" w:color="auto" w:fill="FFFFFF"/>
        <w:spacing w:after="0"/>
        <w:ind w:firstLine="708"/>
        <w:jc w:val="both"/>
        <w:rPr>
          <w:rFonts w:ascii="Calibri" w:eastAsia="Times New Roman" w:hAnsi="Calibri" w:cs="Calibri"/>
          <w:color w:val="000000"/>
          <w:lang w:eastAsia="ru-RU"/>
        </w:rPr>
      </w:pPr>
      <w:r w:rsidRPr="008D137F">
        <w:rPr>
          <w:rFonts w:ascii="Times New Roman" w:eastAsia="Times New Roman" w:hAnsi="Times New Roman" w:cs="Times New Roman"/>
          <w:color w:val="000000"/>
          <w:sz w:val="28"/>
          <w:lang w:eastAsia="ru-RU"/>
        </w:rPr>
        <w:t>Развитие и обучение ребенка необходимо осуществлять, учитывая возрастные и психологические новообразования, опираясь на ведущий вид деятельности.  В дошкольном возрасте  образовательный проце</w:t>
      </w:r>
      <w:proofErr w:type="gramStart"/>
      <w:r w:rsidRPr="008D137F">
        <w:rPr>
          <w:rFonts w:ascii="Times New Roman" w:eastAsia="Times New Roman" w:hAnsi="Times New Roman" w:cs="Times New Roman"/>
          <w:color w:val="000000"/>
          <w:sz w:val="28"/>
          <w:lang w:eastAsia="ru-RU"/>
        </w:rPr>
        <w:t>сс стр</w:t>
      </w:r>
      <w:proofErr w:type="gramEnd"/>
      <w:r w:rsidRPr="008D137F">
        <w:rPr>
          <w:rFonts w:ascii="Times New Roman" w:eastAsia="Times New Roman" w:hAnsi="Times New Roman" w:cs="Times New Roman"/>
          <w:color w:val="000000"/>
          <w:sz w:val="28"/>
          <w:lang w:eastAsia="ru-RU"/>
        </w:rPr>
        <w:t xml:space="preserve">оится в игровой форме, что соответствует федеральным государственным требованиям. Основные направления развития детей в данной программе являются социально-личностное и познавательно – речевое. Большой интерес в процессе обучения для дошкольников представляют игры, заставляющие думать, исследовать, решать проблемные ситуации, предоставляющие возможность ребенку проверить свои способности. Вследствие чего,  у детей повышается познавательный интерес и развивается интеллект. Дети овладевают конструктивными способами и средствами взаимодействия с окружающими людьми. В игре ребенок </w:t>
      </w:r>
      <w:proofErr w:type="spellStart"/>
      <w:r w:rsidRPr="008D137F">
        <w:rPr>
          <w:rFonts w:ascii="Times New Roman" w:eastAsia="Times New Roman" w:hAnsi="Times New Roman" w:cs="Times New Roman"/>
          <w:color w:val="000000"/>
          <w:sz w:val="28"/>
          <w:lang w:eastAsia="ru-RU"/>
        </w:rPr>
        <w:t>самоутверждается</w:t>
      </w:r>
      <w:proofErr w:type="spellEnd"/>
      <w:r w:rsidRPr="008D137F">
        <w:rPr>
          <w:rFonts w:ascii="Times New Roman" w:eastAsia="Times New Roman" w:hAnsi="Times New Roman" w:cs="Times New Roman"/>
          <w:color w:val="000000"/>
          <w:sz w:val="28"/>
          <w:lang w:eastAsia="ru-RU"/>
        </w:rPr>
        <w:t>, развивает упорство, устремление к успеху и различные мотивационные качества. Дошкольник осваивает первоначальные представления социального характера и включается в систему социальных отношений. Об этом свидетельствуют многочисленные исследования великих ученых: Гальперин П.Я.,  В.Л. Данилова, А.В. Запорожец, Д.Б.</w:t>
      </w:r>
      <w:r w:rsidR="004B2B62">
        <w:rPr>
          <w:rFonts w:ascii="Times New Roman" w:eastAsia="Times New Roman" w:hAnsi="Times New Roman" w:cs="Times New Roman"/>
          <w:color w:val="000000"/>
          <w:sz w:val="28"/>
          <w:lang w:eastAsia="ru-RU"/>
        </w:rPr>
        <w:t xml:space="preserve"> </w:t>
      </w:r>
      <w:proofErr w:type="spellStart"/>
      <w:r w:rsidRPr="008D137F">
        <w:rPr>
          <w:rFonts w:ascii="Times New Roman" w:eastAsia="Times New Roman" w:hAnsi="Times New Roman" w:cs="Times New Roman"/>
          <w:color w:val="000000"/>
          <w:sz w:val="28"/>
          <w:lang w:eastAsia="ru-RU"/>
        </w:rPr>
        <w:t>Эльконин</w:t>
      </w:r>
      <w:proofErr w:type="spellEnd"/>
      <w:r w:rsidRPr="008D137F">
        <w:rPr>
          <w:rFonts w:ascii="Times New Roman" w:eastAsia="Times New Roman" w:hAnsi="Times New Roman" w:cs="Times New Roman"/>
          <w:color w:val="000000"/>
          <w:sz w:val="28"/>
          <w:lang w:eastAsia="ru-RU"/>
        </w:rPr>
        <w:t>, И.В.Дубровина.</w:t>
      </w:r>
    </w:p>
    <w:p w:rsidR="008D137F" w:rsidRDefault="008D137F" w:rsidP="002004C5">
      <w:pPr>
        <w:shd w:val="clear" w:color="auto" w:fill="FFFFFF"/>
        <w:spacing w:after="0"/>
        <w:ind w:firstLine="708"/>
        <w:jc w:val="both"/>
        <w:rPr>
          <w:rFonts w:ascii="Calibri" w:eastAsia="Times New Roman" w:hAnsi="Calibri" w:cs="Calibri"/>
          <w:color w:val="000000"/>
          <w:lang w:eastAsia="ru-RU"/>
        </w:rPr>
      </w:pPr>
      <w:r w:rsidRPr="008D137F">
        <w:rPr>
          <w:rFonts w:ascii="Times New Roman" w:eastAsia="Times New Roman" w:hAnsi="Times New Roman" w:cs="Times New Roman"/>
          <w:color w:val="000000"/>
          <w:sz w:val="28"/>
          <w:lang w:eastAsia="ru-RU"/>
        </w:rPr>
        <w:t xml:space="preserve">Согласно </w:t>
      </w:r>
      <w:r w:rsidR="004B2B62">
        <w:rPr>
          <w:rFonts w:ascii="Times New Roman" w:eastAsia="Times New Roman" w:hAnsi="Times New Roman" w:cs="Times New Roman"/>
          <w:color w:val="000000"/>
          <w:sz w:val="28"/>
          <w:lang w:eastAsia="ru-RU"/>
        </w:rPr>
        <w:t>федерально</w:t>
      </w:r>
      <w:r w:rsidR="00F57806">
        <w:rPr>
          <w:rFonts w:ascii="Times New Roman" w:eastAsia="Times New Roman" w:hAnsi="Times New Roman" w:cs="Times New Roman"/>
          <w:color w:val="000000"/>
          <w:sz w:val="28"/>
          <w:lang w:eastAsia="ru-RU"/>
        </w:rPr>
        <w:t>му государственному образовательному стандарту</w:t>
      </w:r>
      <w:r w:rsidRPr="008D137F">
        <w:rPr>
          <w:rFonts w:ascii="Times New Roman" w:eastAsia="Times New Roman" w:hAnsi="Times New Roman" w:cs="Times New Roman"/>
          <w:color w:val="000000"/>
          <w:sz w:val="28"/>
          <w:lang w:eastAsia="ru-RU"/>
        </w:rPr>
        <w:t xml:space="preserve"> дошкольного образования принципиально важно учить детей не счету и письму, а разносторонне развивать, готовить к обучению в школе. Необходимо, чтоб</w:t>
      </w:r>
      <w:r w:rsidR="00F57806">
        <w:rPr>
          <w:rFonts w:ascii="Times New Roman" w:eastAsia="Times New Roman" w:hAnsi="Times New Roman" w:cs="Times New Roman"/>
          <w:color w:val="000000"/>
          <w:sz w:val="28"/>
          <w:lang w:eastAsia="ru-RU"/>
        </w:rPr>
        <w:t>ы</w:t>
      </w:r>
      <w:r w:rsidRPr="008D137F">
        <w:rPr>
          <w:rFonts w:ascii="Times New Roman" w:eastAsia="Times New Roman" w:hAnsi="Times New Roman" w:cs="Times New Roman"/>
          <w:color w:val="000000"/>
          <w:sz w:val="28"/>
          <w:lang w:eastAsia="ru-RU"/>
        </w:rPr>
        <w:t xml:space="preserve"> к концу дошкольного возраста ребенок был развит в эмоциональном, физиче</w:t>
      </w:r>
      <w:r w:rsidR="004B2B62">
        <w:rPr>
          <w:rFonts w:ascii="Times New Roman" w:eastAsia="Times New Roman" w:hAnsi="Times New Roman" w:cs="Times New Roman"/>
          <w:color w:val="000000"/>
          <w:sz w:val="28"/>
          <w:lang w:eastAsia="ru-RU"/>
        </w:rPr>
        <w:t>ском и интеллектуальном плане, необходимо сформировать</w:t>
      </w:r>
      <w:r w:rsidRPr="008D137F">
        <w:rPr>
          <w:rFonts w:ascii="Times New Roman" w:eastAsia="Times New Roman" w:hAnsi="Times New Roman" w:cs="Times New Roman"/>
          <w:color w:val="000000"/>
          <w:sz w:val="28"/>
          <w:lang w:eastAsia="ru-RU"/>
        </w:rPr>
        <w:t xml:space="preserve"> устойчивость к стрессам, к </w:t>
      </w:r>
      <w:r w:rsidR="004B2B62">
        <w:rPr>
          <w:rFonts w:ascii="Times New Roman" w:eastAsia="Times New Roman" w:hAnsi="Times New Roman" w:cs="Times New Roman"/>
          <w:color w:val="000000"/>
          <w:sz w:val="28"/>
          <w:lang w:eastAsia="ru-RU"/>
        </w:rPr>
        <w:t>внешней и внутренней агрессии, сформировать</w:t>
      </w:r>
      <w:r w:rsidRPr="008D137F">
        <w:rPr>
          <w:rFonts w:ascii="Times New Roman" w:eastAsia="Times New Roman" w:hAnsi="Times New Roman" w:cs="Times New Roman"/>
          <w:color w:val="000000"/>
          <w:sz w:val="28"/>
          <w:lang w:eastAsia="ru-RU"/>
        </w:rPr>
        <w:t xml:space="preserve"> способность и желание учиться.</w:t>
      </w:r>
    </w:p>
    <w:p w:rsidR="00CF2E8D" w:rsidRDefault="007B5B0D" w:rsidP="002004C5">
      <w:pPr>
        <w:shd w:val="clear" w:color="auto" w:fill="FFFFFF"/>
        <w:spacing w:after="0"/>
        <w:ind w:firstLine="708"/>
        <w:jc w:val="both"/>
        <w:rPr>
          <w:rFonts w:ascii="Calibri" w:eastAsia="Times New Roman" w:hAnsi="Calibri" w:cs="Calibri"/>
          <w:color w:val="000000"/>
          <w:lang w:eastAsia="ru-RU"/>
        </w:rPr>
      </w:pPr>
      <w:hyperlink r:id="rId7" w:tgtFrame="_blank" w:history="1">
        <w:r w:rsidR="008D137F">
          <w:rPr>
            <w:rFonts w:ascii="Times New Roman" w:eastAsia="Times New Roman" w:hAnsi="Times New Roman" w:cs="Times New Roman"/>
            <w:color w:val="000000" w:themeColor="text1"/>
            <w:sz w:val="28"/>
            <w:szCs w:val="28"/>
            <w:lang w:eastAsia="ru-RU"/>
          </w:rPr>
          <w:t xml:space="preserve">Таким </w:t>
        </w:r>
        <w:r w:rsidR="00B60931">
          <w:rPr>
            <w:rFonts w:ascii="Times New Roman" w:eastAsia="Times New Roman" w:hAnsi="Times New Roman" w:cs="Times New Roman"/>
            <w:color w:val="000000" w:themeColor="text1"/>
            <w:sz w:val="28"/>
            <w:szCs w:val="28"/>
            <w:lang w:eastAsia="ru-RU"/>
          </w:rPr>
          <w:t>образом,</w:t>
        </w:r>
        <w:r w:rsidR="008D137F">
          <w:rPr>
            <w:rFonts w:ascii="Times New Roman" w:eastAsia="Times New Roman" w:hAnsi="Times New Roman" w:cs="Times New Roman"/>
            <w:color w:val="000000" w:themeColor="text1"/>
            <w:sz w:val="28"/>
            <w:szCs w:val="28"/>
            <w:lang w:eastAsia="ru-RU"/>
          </w:rPr>
          <w:t xml:space="preserve"> в</w:t>
        </w:r>
        <w:r w:rsidR="008D137F" w:rsidRPr="008D137F">
          <w:rPr>
            <w:rFonts w:ascii="Times New Roman" w:eastAsia="Times New Roman" w:hAnsi="Times New Roman" w:cs="Times New Roman"/>
            <w:color w:val="000000" w:themeColor="text1"/>
            <w:sz w:val="28"/>
            <w:szCs w:val="28"/>
            <w:lang w:eastAsia="ru-RU"/>
          </w:rPr>
          <w:t xml:space="preserve"> центре</w:t>
        </w:r>
      </w:hyperlink>
      <w:r w:rsidR="008D137F" w:rsidRPr="008D137F">
        <w:rPr>
          <w:rFonts w:ascii="Times New Roman" w:eastAsia="Times New Roman" w:hAnsi="Times New Roman" w:cs="Times New Roman"/>
          <w:color w:val="000000" w:themeColor="text1"/>
          <w:sz w:val="28"/>
          <w:szCs w:val="28"/>
          <w:lang w:eastAsia="ru-RU"/>
        </w:rPr>
        <w:t xml:space="preserve"> работы по подготовке детей к школьному обучению должны находиться и детский сад, и семья, как две основные социальные структуры. И поэтому, организуя сотрудничество с семьёй по воспитанию и развитию ребёнка, особое внимание коллектив нашего </w:t>
      </w:r>
      <w:r w:rsidR="008D137F" w:rsidRPr="008D137F">
        <w:rPr>
          <w:rFonts w:ascii="Times New Roman" w:eastAsia="Times New Roman" w:hAnsi="Times New Roman" w:cs="Times New Roman"/>
          <w:color w:val="000000" w:themeColor="text1"/>
          <w:sz w:val="28"/>
          <w:szCs w:val="28"/>
          <w:lang w:eastAsia="ru-RU"/>
        </w:rPr>
        <w:lastRenderedPageBreak/>
        <w:t>детского сада уделяет постоянному совершенствованию форм и методов работы с родителями.</w:t>
      </w:r>
    </w:p>
    <w:p w:rsidR="00CF2E8D" w:rsidRDefault="00CF2E8D" w:rsidP="002004C5">
      <w:pPr>
        <w:shd w:val="clear" w:color="auto" w:fill="FFFFFF"/>
        <w:spacing w:after="0"/>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themeColor="text1"/>
          <w:sz w:val="28"/>
          <w:szCs w:val="28"/>
          <w:lang w:eastAsia="ru-RU"/>
        </w:rPr>
        <w:t>Одной</w:t>
      </w:r>
      <w:r w:rsidR="008D137F" w:rsidRPr="008D137F">
        <w:rPr>
          <w:rFonts w:ascii="Times New Roman" w:eastAsia="Times New Roman" w:hAnsi="Times New Roman" w:cs="Times New Roman"/>
          <w:color w:val="000000" w:themeColor="text1"/>
          <w:sz w:val="28"/>
          <w:szCs w:val="28"/>
          <w:lang w:eastAsia="ru-RU"/>
        </w:rPr>
        <w:t xml:space="preserve"> из </w:t>
      </w:r>
      <w:hyperlink r:id="rId8" w:tgtFrame="_blank" w:history="1">
        <w:r w:rsidR="008D137F" w:rsidRPr="008D137F">
          <w:rPr>
            <w:rFonts w:ascii="Times New Roman" w:eastAsia="Times New Roman" w:hAnsi="Times New Roman" w:cs="Times New Roman"/>
            <w:color w:val="000000" w:themeColor="text1"/>
            <w:sz w:val="28"/>
            <w:szCs w:val="28"/>
            <w:lang w:eastAsia="ru-RU"/>
          </w:rPr>
          <w:t>наиболее</w:t>
        </w:r>
      </w:hyperlink>
      <w:r w:rsidR="008D137F" w:rsidRPr="008D137F">
        <w:rPr>
          <w:rFonts w:ascii="Times New Roman" w:eastAsia="Times New Roman" w:hAnsi="Times New Roman" w:cs="Times New Roman"/>
          <w:color w:val="000000" w:themeColor="text1"/>
          <w:sz w:val="28"/>
          <w:szCs w:val="28"/>
          <w:lang w:eastAsia="ru-RU"/>
        </w:rPr>
        <w:t> эффективных форм работы с семьёй по данному направлению</w:t>
      </w:r>
      <w:r>
        <w:rPr>
          <w:rFonts w:ascii="Times New Roman" w:eastAsia="Times New Roman" w:hAnsi="Times New Roman" w:cs="Times New Roman"/>
          <w:color w:val="000000" w:themeColor="text1"/>
          <w:sz w:val="28"/>
          <w:szCs w:val="28"/>
          <w:lang w:eastAsia="ru-RU"/>
        </w:rPr>
        <w:t xml:space="preserve"> мы считаем детско-</w:t>
      </w:r>
      <w:r w:rsidR="008D137F" w:rsidRPr="008D137F">
        <w:rPr>
          <w:rFonts w:ascii="Times New Roman" w:eastAsia="Times New Roman" w:hAnsi="Times New Roman" w:cs="Times New Roman"/>
          <w:color w:val="000000" w:themeColor="text1"/>
          <w:sz w:val="28"/>
          <w:szCs w:val="28"/>
          <w:lang w:eastAsia="ru-RU"/>
        </w:rPr>
        <w:t>родительский </w:t>
      </w:r>
      <w:hyperlink r:id="rId9" w:tgtFrame="_blank" w:history="1">
        <w:r w:rsidR="008D137F" w:rsidRPr="008D137F">
          <w:rPr>
            <w:rFonts w:ascii="Times New Roman" w:eastAsia="Times New Roman" w:hAnsi="Times New Roman" w:cs="Times New Roman"/>
            <w:color w:val="000000" w:themeColor="text1"/>
            <w:sz w:val="28"/>
            <w:szCs w:val="28"/>
            <w:lang w:eastAsia="ru-RU"/>
          </w:rPr>
          <w:t>клуб</w:t>
        </w:r>
      </w:hyperlink>
      <w:r w:rsidR="008D137F" w:rsidRPr="008D137F">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Скоро в школу</w:t>
      </w:r>
      <w:r w:rsidR="008D137F" w:rsidRPr="008D137F">
        <w:rPr>
          <w:rFonts w:ascii="Times New Roman" w:eastAsia="Times New Roman" w:hAnsi="Times New Roman" w:cs="Times New Roman"/>
          <w:color w:val="000000" w:themeColor="text1"/>
          <w:sz w:val="28"/>
          <w:szCs w:val="28"/>
          <w:lang w:eastAsia="ru-RU"/>
        </w:rPr>
        <w:t>".</w:t>
      </w:r>
    </w:p>
    <w:p w:rsidR="00CF2E8D" w:rsidRDefault="008D137F" w:rsidP="002004C5">
      <w:pPr>
        <w:shd w:val="clear" w:color="auto" w:fill="FFFFFF"/>
        <w:spacing w:after="0"/>
        <w:ind w:firstLine="708"/>
        <w:jc w:val="both"/>
        <w:rPr>
          <w:rFonts w:ascii="Calibri" w:eastAsia="Times New Roman" w:hAnsi="Calibri" w:cs="Calibri"/>
          <w:color w:val="000000"/>
          <w:lang w:eastAsia="ru-RU"/>
        </w:rPr>
      </w:pPr>
      <w:r w:rsidRPr="008D137F">
        <w:rPr>
          <w:rFonts w:ascii="Times New Roman" w:eastAsia="Times New Roman" w:hAnsi="Times New Roman" w:cs="Times New Roman"/>
          <w:color w:val="000000" w:themeColor="text1"/>
          <w:sz w:val="28"/>
          <w:szCs w:val="28"/>
          <w:lang w:eastAsia="ru-RU"/>
        </w:rPr>
        <w:t>В</w:t>
      </w:r>
      <w:r w:rsidR="00CF2E8D">
        <w:rPr>
          <w:rFonts w:ascii="Times New Roman" w:eastAsia="Times New Roman" w:hAnsi="Times New Roman" w:cs="Times New Roman"/>
          <w:color w:val="000000" w:themeColor="text1"/>
          <w:sz w:val="28"/>
          <w:szCs w:val="28"/>
          <w:lang w:eastAsia="ru-RU"/>
        </w:rPr>
        <w:t xml:space="preserve"> 20</w:t>
      </w:r>
      <w:r w:rsidR="00CF2E8D">
        <w:rPr>
          <w:rFonts w:ascii="Times New Roman" w:hAnsi="Times New Roman" w:cs="Times New Roman"/>
          <w:color w:val="000000" w:themeColor="text1"/>
          <w:sz w:val="28"/>
          <w:szCs w:val="28"/>
        </w:rPr>
        <w:t>12</w:t>
      </w:r>
      <w:r w:rsidRPr="008D137F">
        <w:rPr>
          <w:rFonts w:ascii="Times New Roman" w:eastAsia="Times New Roman" w:hAnsi="Times New Roman" w:cs="Times New Roman"/>
          <w:color w:val="000000" w:themeColor="text1"/>
          <w:sz w:val="28"/>
          <w:szCs w:val="28"/>
          <w:lang w:eastAsia="ru-RU"/>
        </w:rPr>
        <w:t xml:space="preserve"> году на базе нашего детского сада был создан </w:t>
      </w:r>
      <w:r w:rsidR="00CF2E8D">
        <w:rPr>
          <w:rFonts w:ascii="Times New Roman" w:eastAsia="Times New Roman" w:hAnsi="Times New Roman" w:cs="Times New Roman"/>
          <w:color w:val="000000" w:themeColor="text1"/>
          <w:sz w:val="28"/>
          <w:szCs w:val="28"/>
          <w:lang w:eastAsia="ru-RU"/>
        </w:rPr>
        <w:t>детско-</w:t>
      </w:r>
      <w:r w:rsidRPr="008D137F">
        <w:rPr>
          <w:rFonts w:ascii="Times New Roman" w:eastAsia="Times New Roman" w:hAnsi="Times New Roman" w:cs="Times New Roman"/>
          <w:color w:val="000000" w:themeColor="text1"/>
          <w:sz w:val="28"/>
          <w:szCs w:val="28"/>
          <w:lang w:eastAsia="ru-RU"/>
        </w:rPr>
        <w:t>родительский клуб "</w:t>
      </w:r>
      <w:r w:rsidR="00CF2E8D">
        <w:rPr>
          <w:rFonts w:ascii="Times New Roman" w:eastAsia="Times New Roman" w:hAnsi="Times New Roman" w:cs="Times New Roman"/>
          <w:color w:val="000000" w:themeColor="text1"/>
          <w:sz w:val="28"/>
          <w:szCs w:val="28"/>
          <w:lang w:eastAsia="ru-RU"/>
        </w:rPr>
        <w:t>Скоро в школу",</w:t>
      </w:r>
      <w:r w:rsidRPr="008D137F">
        <w:rPr>
          <w:rFonts w:ascii="Times New Roman" w:eastAsia="Times New Roman" w:hAnsi="Times New Roman" w:cs="Times New Roman"/>
          <w:color w:val="000000" w:themeColor="text1"/>
          <w:sz w:val="28"/>
          <w:szCs w:val="28"/>
          <w:lang w:eastAsia="ru-RU"/>
        </w:rPr>
        <w:t xml:space="preserve"> который успешно функционирует</w:t>
      </w:r>
      <w:r w:rsidR="00D8408D">
        <w:rPr>
          <w:rFonts w:ascii="Times New Roman" w:eastAsia="Times New Roman" w:hAnsi="Times New Roman" w:cs="Times New Roman"/>
          <w:color w:val="000000" w:themeColor="text1"/>
          <w:sz w:val="28"/>
          <w:szCs w:val="28"/>
          <w:lang w:eastAsia="ru-RU"/>
        </w:rPr>
        <w:t xml:space="preserve"> и на сегодняшний день</w:t>
      </w:r>
      <w:r w:rsidRPr="008D137F">
        <w:rPr>
          <w:rFonts w:ascii="Times New Roman" w:eastAsia="Times New Roman" w:hAnsi="Times New Roman" w:cs="Times New Roman"/>
          <w:color w:val="000000" w:themeColor="text1"/>
          <w:sz w:val="28"/>
          <w:szCs w:val="28"/>
          <w:lang w:eastAsia="ru-RU"/>
        </w:rPr>
        <w:t>. Клуб организуется для родителей и детей подготовительной группы.</w:t>
      </w:r>
    </w:p>
    <w:p w:rsidR="00CF2E8D" w:rsidRDefault="008D137F" w:rsidP="002004C5">
      <w:pPr>
        <w:shd w:val="clear" w:color="auto" w:fill="FFFFFF"/>
        <w:spacing w:after="0"/>
        <w:ind w:firstLine="708"/>
        <w:jc w:val="both"/>
        <w:rPr>
          <w:rFonts w:ascii="Calibri" w:eastAsia="Times New Roman" w:hAnsi="Calibri" w:cs="Calibri"/>
          <w:color w:val="000000"/>
          <w:lang w:eastAsia="ru-RU"/>
        </w:rPr>
      </w:pPr>
      <w:r w:rsidRPr="008D137F">
        <w:rPr>
          <w:rFonts w:ascii="Times New Roman" w:eastAsia="Times New Roman" w:hAnsi="Times New Roman" w:cs="Times New Roman"/>
          <w:color w:val="000000" w:themeColor="text1"/>
          <w:sz w:val="28"/>
          <w:szCs w:val="28"/>
          <w:lang w:eastAsia="ru-RU"/>
        </w:rPr>
        <w:t xml:space="preserve">Родители вместе с детьми готовятся к главному этапу жизни ребенка подготовительной группы - </w:t>
      </w:r>
      <w:r w:rsidR="000E43B3">
        <w:rPr>
          <w:rFonts w:ascii="Times New Roman" w:eastAsia="Times New Roman" w:hAnsi="Times New Roman" w:cs="Times New Roman"/>
          <w:color w:val="000000" w:themeColor="text1"/>
          <w:sz w:val="28"/>
          <w:szCs w:val="28"/>
          <w:lang w:eastAsia="ru-RU"/>
        </w:rPr>
        <w:t>поступлению</w:t>
      </w:r>
      <w:r w:rsidRPr="008D137F">
        <w:rPr>
          <w:rFonts w:ascii="Times New Roman" w:eastAsia="Times New Roman" w:hAnsi="Times New Roman" w:cs="Times New Roman"/>
          <w:color w:val="000000" w:themeColor="text1"/>
          <w:sz w:val="28"/>
          <w:szCs w:val="28"/>
          <w:lang w:eastAsia="ru-RU"/>
        </w:rPr>
        <w:t xml:space="preserve"> в школу. Поэтому объединяются усилия педагогов и родителей, заинтересованных в успешном и гармоничном развитии и воспитании детей.</w:t>
      </w:r>
    </w:p>
    <w:p w:rsidR="00CF2E8D" w:rsidRDefault="008D137F" w:rsidP="002004C5">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8D137F">
        <w:rPr>
          <w:rFonts w:ascii="Times New Roman" w:eastAsia="Times New Roman" w:hAnsi="Times New Roman" w:cs="Times New Roman"/>
          <w:color w:val="000000" w:themeColor="text1"/>
          <w:sz w:val="28"/>
          <w:szCs w:val="28"/>
          <w:lang w:eastAsia="ru-RU"/>
        </w:rPr>
        <w:t>Для эффективной организации работы клуба используются разнообразные формы</w:t>
      </w:r>
      <w:r w:rsidR="009006E3">
        <w:rPr>
          <w:rFonts w:ascii="Times New Roman" w:eastAsia="Times New Roman" w:hAnsi="Times New Roman" w:cs="Times New Roman"/>
          <w:color w:val="000000" w:themeColor="text1"/>
          <w:sz w:val="28"/>
          <w:szCs w:val="28"/>
          <w:lang w:eastAsia="ru-RU"/>
        </w:rPr>
        <w:t>.</w:t>
      </w:r>
    </w:p>
    <w:p w:rsidR="002004C5" w:rsidRDefault="002004C5" w:rsidP="002004C5">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p>
    <w:p w:rsidR="002004C5" w:rsidRDefault="002004C5" w:rsidP="002004C5">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p>
    <w:p w:rsidR="002004C5" w:rsidRPr="002004C5" w:rsidRDefault="002004C5" w:rsidP="002004C5">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p>
    <w:p w:rsidR="00CF2E8D" w:rsidRDefault="007B5B0D" w:rsidP="002004C5">
      <w:pPr>
        <w:tabs>
          <w:tab w:val="left" w:pos="3540"/>
        </w:tabs>
        <w:spacing w:before="100" w:beforeAutospacing="1" w:after="100" w:afterAutospacing="1"/>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39" type="#_x0000_t32" style="position:absolute;left:0;text-align:left;margin-left:47.7pt;margin-top:26.3pt;width:86.25pt;height:40.4pt;flip:x;z-index:251671552"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 id="_x0000_s1042" type="#_x0000_t32" style="position:absolute;left:0;text-align:left;margin-left:279pt;margin-top:26.3pt;width:50.95pt;height:82pt;flip:x y;z-index:251674624"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 id="_x0000_s1053" type="#_x0000_t32" style="position:absolute;left:0;text-align:left;margin-left:248.95pt;margin-top:26.3pt;width:12pt;height:24pt;z-index:251685888"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 id="_x0000_s1052" type="#_x0000_t32" style="position:absolute;left:0;text-align:left;margin-left:165.95pt;margin-top:26.3pt;width:10pt;height:24pt;flip:x;z-index:251684864"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 id="_x0000_s1041" type="#_x0000_t32" style="position:absolute;left:0;text-align:left;margin-left:288.95pt;margin-top:26.3pt;width:41pt;height:24pt;z-index:251673600"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98.95pt;margin-top:-10.7pt;width:221pt;height:37pt;z-index:251659264" fillcolor="#92cddc [1944]" strokecolor="#92cddc [1944]" strokeweight="1pt">
            <v:fill color2="#daeef3 [664]" angle="-45" focus="-50%" type="gradient"/>
            <v:shadow on="t" type="perspective" color="#205867 [1608]" opacity=".5" offset="1pt" offset2="-3pt"/>
            <o:extrusion v:ext="view" render="wireFrame"/>
            <v:textbox>
              <w:txbxContent>
                <w:p w:rsidR="00EF1483" w:rsidRPr="00FE0CC3" w:rsidRDefault="00EF1483" w:rsidP="00FE0CC3">
                  <w:pPr>
                    <w:jc w:val="center"/>
                    <w:rPr>
                      <w:rFonts w:ascii="Times New Roman" w:hAnsi="Times New Roman" w:cs="Times New Roman"/>
                      <w:b/>
                      <w:color w:val="000000" w:themeColor="text1"/>
                      <w:sz w:val="28"/>
                      <w:szCs w:val="28"/>
                    </w:rPr>
                  </w:pPr>
                  <w:r w:rsidRPr="00FE0CC3">
                    <w:rPr>
                      <w:rFonts w:ascii="Times New Roman" w:hAnsi="Times New Roman" w:cs="Times New Roman"/>
                      <w:b/>
                      <w:color w:val="000000" w:themeColor="text1"/>
                      <w:sz w:val="28"/>
                      <w:szCs w:val="28"/>
                    </w:rPr>
                    <w:t>Формы работы</w:t>
                  </w:r>
                </w:p>
              </w:txbxContent>
            </v:textbox>
          </v:shape>
        </w:pict>
      </w:r>
      <w:r w:rsidR="00CF2E8D">
        <w:rPr>
          <w:rFonts w:ascii="Times New Roman" w:eastAsia="Times New Roman" w:hAnsi="Times New Roman" w:cs="Times New Roman"/>
          <w:b/>
          <w:bCs/>
          <w:i/>
          <w:iCs/>
          <w:color w:val="000000" w:themeColor="text1"/>
          <w:sz w:val="28"/>
          <w:szCs w:val="28"/>
          <w:lang w:eastAsia="ru-RU"/>
        </w:rPr>
        <w:tab/>
      </w:r>
    </w:p>
    <w:p w:rsidR="00CF2E8D" w:rsidRDefault="007B5B0D" w:rsidP="002004C5">
      <w:pPr>
        <w:spacing w:before="100" w:beforeAutospacing="1" w:after="100" w:afterAutospacing="1"/>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noProof/>
          <w:color w:val="000000" w:themeColor="text1"/>
          <w:sz w:val="28"/>
          <w:szCs w:val="28"/>
          <w:lang w:eastAsia="ru-RU"/>
        </w:rPr>
        <w:pict>
          <v:shape id="_x0000_s1043" type="#_x0000_t32" style="position:absolute;left:0;text-align:left;margin-left:205.95pt;margin-top:1.2pt;width:0;height:19pt;z-index:251675648"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 id="_x0000_s1040" type="#_x0000_t32" style="position:absolute;left:0;text-align:left;margin-left:92.95pt;margin-top:1.2pt;width:47pt;height:77pt;flip:x;z-index:251672576"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 id="_x0000_s1031" type="#_x0000_t176" style="position:absolute;left:0;text-align:left;margin-left:319.95pt;margin-top:20.2pt;width:140pt;height:41pt;z-index:251663360" fillcolor="#92cddc [1944]" strokecolor="#92cddc [1944]" strokeweight="1pt">
            <v:fill color2="#daeef3 [664]" angle="-45" focus="-50%" type="gradient"/>
            <v:shadow on="t" type="perspective" color="#205867 [1608]" opacity=".5" offset="1pt" offset2="-3pt"/>
            <o:extrusion v:ext="view" render="wireFrame"/>
            <v:textbox>
              <w:txbxContent>
                <w:p w:rsidR="00EF1483" w:rsidRPr="00FE0CC3" w:rsidRDefault="00EF1483" w:rsidP="00FE0C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Семинары-практикумы</w:t>
                  </w:r>
                </w:p>
              </w:txbxContent>
            </v:textbox>
          </v:shape>
        </w:pict>
      </w:r>
      <w:r>
        <w:rPr>
          <w:rFonts w:ascii="Times New Roman" w:eastAsia="Times New Roman" w:hAnsi="Times New Roman" w:cs="Times New Roman"/>
          <w:b/>
          <w:bCs/>
          <w:i/>
          <w:iCs/>
          <w:noProof/>
          <w:color w:val="000000" w:themeColor="text1"/>
          <w:sz w:val="28"/>
          <w:szCs w:val="28"/>
          <w:lang w:eastAsia="ru-RU"/>
        </w:rPr>
        <w:pict>
          <v:shape id="_x0000_s1027" type="#_x0000_t176" style="position:absolute;left:0;text-align:left;margin-left:-41.05pt;margin-top:20.2pt;width:140pt;height:41pt;z-index:251660288" fillcolor="#92cddc [1944]" strokecolor="#92cddc [1944]" strokeweight="1pt">
            <v:fill color2="#daeef3 [664]" angle="-45" focus="-50%" type="gradient"/>
            <v:shadow on="t" type="perspective" color="#205867 [1608]" opacity=".5" offset="1pt" offset2="-3pt"/>
            <o:extrusion v:ext="view" render="wireFrame"/>
            <v:textbox>
              <w:txbxContent>
                <w:p w:rsidR="00EF1483" w:rsidRPr="00FE0CC3" w:rsidRDefault="00EF1483" w:rsidP="00FE0C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Консультации для родителей</w:t>
                  </w:r>
                </w:p>
              </w:txbxContent>
            </v:textbox>
          </v:shape>
        </w:pict>
      </w:r>
      <w:r>
        <w:rPr>
          <w:rFonts w:ascii="Times New Roman" w:eastAsia="Times New Roman" w:hAnsi="Times New Roman" w:cs="Times New Roman"/>
          <w:b/>
          <w:bCs/>
          <w:i/>
          <w:iCs/>
          <w:noProof/>
          <w:color w:val="000000" w:themeColor="text1"/>
          <w:sz w:val="28"/>
          <w:szCs w:val="28"/>
          <w:lang w:eastAsia="ru-RU"/>
        </w:rPr>
        <w:pict>
          <v:shape id="_x0000_s1030" type="#_x0000_t176" style="position:absolute;left:0;text-align:left;margin-left:139.95pt;margin-top:20.2pt;width:140pt;height:41pt;z-index:251662336" fillcolor="#92cddc [1944]" strokecolor="#92cddc [1944]" strokeweight="1pt">
            <v:fill color2="#daeef3 [664]" angle="-45" focus="-50%" type="gradient"/>
            <v:shadow on="t" type="perspective" color="#205867 [1608]" opacity=".5" offset="1pt" offset2="-3pt"/>
            <o:extrusion v:ext="view" render="wireFrame"/>
            <v:textbox>
              <w:txbxContent>
                <w:p w:rsidR="00EF1483" w:rsidRPr="00FE0CC3" w:rsidRDefault="00EF1483" w:rsidP="00FE0C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Выступления психолога</w:t>
                  </w:r>
                </w:p>
              </w:txbxContent>
            </v:textbox>
          </v:shape>
        </w:pict>
      </w:r>
    </w:p>
    <w:p w:rsidR="00CF2E8D" w:rsidRDefault="00CF2E8D" w:rsidP="002004C5">
      <w:pPr>
        <w:spacing w:before="100" w:beforeAutospacing="1" w:after="100" w:afterAutospacing="1"/>
        <w:jc w:val="both"/>
        <w:rPr>
          <w:rFonts w:ascii="Times New Roman" w:eastAsia="Times New Roman" w:hAnsi="Times New Roman" w:cs="Times New Roman"/>
          <w:b/>
          <w:bCs/>
          <w:i/>
          <w:iCs/>
          <w:color w:val="000000" w:themeColor="text1"/>
          <w:sz w:val="28"/>
          <w:szCs w:val="28"/>
          <w:lang w:eastAsia="ru-RU"/>
        </w:rPr>
      </w:pPr>
    </w:p>
    <w:p w:rsidR="00CF2E8D" w:rsidRDefault="007B5B0D" w:rsidP="002004C5">
      <w:pPr>
        <w:spacing w:before="100" w:beforeAutospacing="1" w:after="100" w:afterAutospacing="1"/>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noProof/>
          <w:color w:val="000000" w:themeColor="text1"/>
          <w:sz w:val="28"/>
          <w:szCs w:val="28"/>
          <w:lang w:eastAsia="ru-RU"/>
        </w:rPr>
        <w:pict>
          <v:shape id="_x0000_s1051" type="#_x0000_t32" style="position:absolute;left:0;text-align:left;margin-left:271.95pt;margin-top:1pt;width:7.05pt;height:17pt;z-index:251683840"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 id="_x0000_s1050" type="#_x0000_t32" style="position:absolute;left:0;text-align:left;margin-left:147.95pt;margin-top:1pt;width:8pt;height:17pt;flip:x;z-index:251682816"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 id="_x0000_s1044" type="#_x0000_t32" style="position:absolute;left:0;text-align:left;margin-left:205.95pt;margin-top:1pt;width:0;height:82pt;z-index:251676672"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 id="_x0000_s1034" type="#_x0000_t176" style="position:absolute;left:0;text-align:left;margin-left:233.95pt;margin-top:18pt;width:140pt;height:41pt;z-index:251666432" fillcolor="#92cddc [1944]" strokecolor="#92cddc [1944]" strokeweight="1pt">
            <v:fill color2="#daeef3 [664]" angle="-45" focus="-50%" type="gradient"/>
            <v:shadow on="t" type="perspective" color="#205867 [1608]" opacity=".5" offset="1pt" offset2="-3pt"/>
            <o:extrusion v:ext="view" render="wireFrame"/>
            <v:textbox>
              <w:txbxContent>
                <w:p w:rsidR="00EF1483" w:rsidRPr="00FE0CC3" w:rsidRDefault="00EF1483" w:rsidP="00FE0C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Тренинги </w:t>
                  </w:r>
                </w:p>
              </w:txbxContent>
            </v:textbox>
          </v:shape>
        </w:pict>
      </w:r>
      <w:r>
        <w:rPr>
          <w:rFonts w:ascii="Times New Roman" w:eastAsia="Times New Roman" w:hAnsi="Times New Roman" w:cs="Times New Roman"/>
          <w:b/>
          <w:bCs/>
          <w:i/>
          <w:iCs/>
          <w:noProof/>
          <w:color w:val="000000" w:themeColor="text1"/>
          <w:sz w:val="28"/>
          <w:szCs w:val="28"/>
          <w:lang w:eastAsia="ru-RU"/>
        </w:rPr>
        <w:pict>
          <v:shape id="_x0000_s1029" type="#_x0000_t176" style="position:absolute;left:0;text-align:left;margin-left:40.8pt;margin-top:17.85pt;width:140pt;height:41pt;z-index:251661312" fillcolor="#92cddc [1944]" strokecolor="#92cddc [1944]" strokeweight="1pt">
            <v:fill color2="#daeef3 [664]" angle="-45" focus="-50%" type="gradient"/>
            <v:shadow on="t" type="perspective" color="#205867 [1608]" opacity=".5" offset="1pt" offset2="-3pt"/>
            <o:extrusion v:ext="view" render="wireFrame"/>
            <v:textbox>
              <w:txbxContent>
                <w:p w:rsidR="00EF1483" w:rsidRPr="00FE0CC3" w:rsidRDefault="00EF1483" w:rsidP="00FE0C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Круглые столы</w:t>
                  </w:r>
                </w:p>
              </w:txbxContent>
            </v:textbox>
          </v:shape>
        </w:pict>
      </w:r>
    </w:p>
    <w:p w:rsidR="00CF2E8D" w:rsidRDefault="007B5B0D" w:rsidP="002004C5">
      <w:pPr>
        <w:spacing w:before="100" w:beforeAutospacing="1" w:after="100" w:afterAutospacing="1"/>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noProof/>
          <w:color w:val="000000" w:themeColor="text1"/>
          <w:sz w:val="28"/>
          <w:szCs w:val="28"/>
          <w:lang w:eastAsia="ru-RU"/>
        </w:rPr>
        <w:pict>
          <v:shape id="_x0000_s1047" type="#_x0000_t32" style="position:absolute;left:0;text-align:left;margin-left:346.95pt;margin-top:28.9pt;width:16pt;height:24pt;z-index:251679744"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 id="_x0000_s1046" type="#_x0000_t32" style="position:absolute;left:0;text-align:left;margin-left:59.95pt;margin-top:28.9pt;width:14pt;height:24pt;flip:x;z-index:251678720" o:connectortype="straight" strokecolor="#205867 [1608]" strokeweight="2.25pt"/>
        </w:pict>
      </w:r>
    </w:p>
    <w:p w:rsidR="00FE0CC3" w:rsidRDefault="007B5B0D" w:rsidP="002004C5">
      <w:pPr>
        <w:spacing w:before="100" w:beforeAutospacing="1" w:after="100" w:afterAutospacing="1"/>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noProof/>
          <w:color w:val="000000" w:themeColor="text1"/>
          <w:sz w:val="28"/>
          <w:szCs w:val="28"/>
          <w:lang w:eastAsia="ru-RU"/>
        </w:rPr>
        <w:pict>
          <v:shape id="_x0000_s1049" type="#_x0000_t32" style="position:absolute;left:0;text-align:left;margin-left:288.95pt;margin-top:4.8pt;width:23pt;height:81pt;z-index:251681792"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 id="_x0000_s1048" type="#_x0000_t32" style="position:absolute;left:0;text-align:left;margin-left:110.95pt;margin-top:4.8pt;width:23pt;height:81pt;flip:x;z-index:251680768"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 id="_x0000_s1035" type="#_x0000_t176" style="position:absolute;left:0;text-align:left;margin-left:319.95pt;margin-top:22.8pt;width:140pt;height:41pt;z-index:251667456" fillcolor="#92cddc [1944]" strokecolor="#92cddc [1944]" strokeweight="1pt">
            <v:fill color2="#daeef3 [664]" angle="-45" focus="-50%" type="gradient"/>
            <v:shadow on="t" type="perspective" color="#205867 [1608]" opacity=".5" offset="1pt" offset2="-3pt"/>
            <o:extrusion v:ext="view" render="wireFrame"/>
            <v:textbox>
              <w:txbxContent>
                <w:p w:rsidR="00EF1483" w:rsidRPr="00FE0CC3" w:rsidRDefault="00EF1483" w:rsidP="00FE0CC3">
                  <w:pPr>
                    <w:jc w:val="center"/>
                    <w:rPr>
                      <w:rFonts w:ascii="Times New Roman" w:hAnsi="Times New Roman" w:cs="Times New Roman"/>
                      <w:color w:val="000000" w:themeColor="text1"/>
                      <w:sz w:val="24"/>
                      <w:szCs w:val="24"/>
                    </w:rPr>
                  </w:pPr>
                  <w:r w:rsidRPr="00FE0CC3">
                    <w:rPr>
                      <w:rFonts w:ascii="Times New Roman" w:hAnsi="Times New Roman" w:cs="Times New Roman"/>
                      <w:color w:val="000000" w:themeColor="text1"/>
                      <w:sz w:val="24"/>
                      <w:szCs w:val="24"/>
                    </w:rPr>
                    <w:t>Информационно-наглядные</w:t>
                  </w:r>
                  <w:r>
                    <w:rPr>
                      <w:rFonts w:ascii="Times New Roman" w:hAnsi="Times New Roman" w:cs="Times New Roman"/>
                      <w:b/>
                      <w:color w:val="000000" w:themeColor="text1"/>
                      <w:sz w:val="28"/>
                      <w:szCs w:val="28"/>
                    </w:rPr>
                    <w:t xml:space="preserve"> </w:t>
                  </w:r>
                  <w:r w:rsidRPr="00FE0CC3">
                    <w:rPr>
                      <w:rFonts w:ascii="Times New Roman" w:hAnsi="Times New Roman" w:cs="Times New Roman"/>
                      <w:color w:val="000000" w:themeColor="text1"/>
                      <w:sz w:val="24"/>
                      <w:szCs w:val="24"/>
                    </w:rPr>
                    <w:t>материалы</w:t>
                  </w:r>
                </w:p>
              </w:txbxContent>
            </v:textbox>
          </v:shape>
        </w:pict>
      </w:r>
      <w:r>
        <w:rPr>
          <w:rFonts w:ascii="Times New Roman" w:eastAsia="Times New Roman" w:hAnsi="Times New Roman" w:cs="Times New Roman"/>
          <w:b/>
          <w:bCs/>
          <w:i/>
          <w:iCs/>
          <w:noProof/>
          <w:color w:val="000000" w:themeColor="text1"/>
          <w:sz w:val="28"/>
          <w:szCs w:val="28"/>
          <w:lang w:eastAsia="ru-RU"/>
        </w:rPr>
        <w:pict>
          <v:shape id="_x0000_s1032" type="#_x0000_t176" style="position:absolute;left:0;text-align:left;margin-left:139.95pt;margin-top:22.8pt;width:140pt;height:41pt;z-index:251664384" fillcolor="#92cddc [1944]" strokecolor="#92cddc [1944]" strokeweight="1pt">
            <v:fill color2="#daeef3 [664]" angle="-45" focus="-50%" type="gradient"/>
            <v:shadow on="t" type="perspective" color="#205867 [1608]" opacity=".5" offset="1pt" offset2="-3pt"/>
            <o:extrusion v:ext="view" render="wireFrame"/>
            <v:textbox>
              <w:txbxContent>
                <w:p w:rsidR="00EF1483" w:rsidRPr="00FE0CC3" w:rsidRDefault="00EF1483" w:rsidP="00FE0C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Анкетирование родителей</w:t>
                  </w:r>
                </w:p>
              </w:txbxContent>
            </v:textbox>
          </v:shape>
        </w:pict>
      </w:r>
      <w:r>
        <w:rPr>
          <w:rFonts w:ascii="Times New Roman" w:eastAsia="Times New Roman" w:hAnsi="Times New Roman" w:cs="Times New Roman"/>
          <w:b/>
          <w:bCs/>
          <w:i/>
          <w:iCs/>
          <w:noProof/>
          <w:color w:val="000000" w:themeColor="text1"/>
          <w:sz w:val="28"/>
          <w:szCs w:val="28"/>
          <w:lang w:eastAsia="ru-RU"/>
        </w:rPr>
        <w:pict>
          <v:shape id="_x0000_s1033" type="#_x0000_t176" style="position:absolute;left:0;text-align:left;margin-left:-47.05pt;margin-top:22.8pt;width:140pt;height:41pt;z-index:251665408" fillcolor="#92cddc [1944]" strokecolor="#92cddc [1944]" strokeweight="1pt">
            <v:fill color2="#daeef3 [664]" angle="-45" focus="-50%" type="gradient"/>
            <v:shadow on="t" type="perspective" color="#205867 [1608]" opacity=".5" offset="1pt" offset2="-3pt"/>
            <o:extrusion v:ext="view" render="wireFrame"/>
            <v:textbox>
              <w:txbxContent>
                <w:p w:rsidR="00EF1483" w:rsidRPr="00FE0CC3" w:rsidRDefault="00EF1483" w:rsidP="00FE0CC3">
                  <w:pPr>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Совместная</w:t>
                  </w:r>
                  <w:proofErr w:type="gramEnd"/>
                  <w:r>
                    <w:rPr>
                      <w:rFonts w:ascii="Times New Roman" w:hAnsi="Times New Roman" w:cs="Times New Roman"/>
                      <w:color w:val="000000" w:themeColor="text1"/>
                      <w:sz w:val="24"/>
                      <w:szCs w:val="24"/>
                    </w:rPr>
                    <w:t xml:space="preserve"> НОД родителей и детей</w:t>
                  </w:r>
                </w:p>
              </w:txbxContent>
            </v:textbox>
          </v:shape>
        </w:pict>
      </w:r>
    </w:p>
    <w:p w:rsidR="00FE0CC3" w:rsidRDefault="00FE0CC3" w:rsidP="002004C5">
      <w:pPr>
        <w:spacing w:before="100" w:beforeAutospacing="1" w:after="100" w:afterAutospacing="1"/>
        <w:jc w:val="both"/>
        <w:rPr>
          <w:rFonts w:ascii="Times New Roman" w:eastAsia="Times New Roman" w:hAnsi="Times New Roman" w:cs="Times New Roman"/>
          <w:b/>
          <w:bCs/>
          <w:i/>
          <w:iCs/>
          <w:color w:val="000000" w:themeColor="text1"/>
          <w:sz w:val="28"/>
          <w:szCs w:val="28"/>
          <w:lang w:eastAsia="ru-RU"/>
        </w:rPr>
      </w:pPr>
    </w:p>
    <w:p w:rsidR="00FE0CC3" w:rsidRDefault="007B5B0D" w:rsidP="002004C5">
      <w:pPr>
        <w:spacing w:before="100" w:beforeAutospacing="1" w:after="100" w:afterAutospacing="1"/>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noProof/>
          <w:color w:val="000000" w:themeColor="text1"/>
          <w:sz w:val="28"/>
          <w:szCs w:val="28"/>
          <w:lang w:eastAsia="ru-RU"/>
        </w:rPr>
        <w:pict>
          <v:shape id="_x0000_s1045" type="#_x0000_t32" style="position:absolute;left:0;text-align:left;margin-left:205.95pt;margin-top:3.6pt;width:0;height:88pt;z-index:251677696" o:connectortype="straight" strokecolor="#205867 [1608]" strokeweight="2.25pt"/>
        </w:pict>
      </w:r>
      <w:r>
        <w:rPr>
          <w:rFonts w:ascii="Times New Roman" w:eastAsia="Times New Roman" w:hAnsi="Times New Roman" w:cs="Times New Roman"/>
          <w:b/>
          <w:bCs/>
          <w:i/>
          <w:iCs/>
          <w:noProof/>
          <w:color w:val="000000" w:themeColor="text1"/>
          <w:sz w:val="28"/>
          <w:szCs w:val="28"/>
          <w:lang w:eastAsia="ru-RU"/>
        </w:rPr>
        <w:pict>
          <v:shape id="_x0000_s1038" type="#_x0000_t176" style="position:absolute;left:0;text-align:left;margin-left:227.95pt;margin-top:25.6pt;width:140pt;height:41pt;z-index:251670528" fillcolor="#92cddc [1944]" strokecolor="#92cddc [1944]" strokeweight="1pt">
            <v:fill color2="#daeef3 [664]" angle="-45" focus="-50%" type="gradient"/>
            <v:shadow on="t" type="perspective" color="#205867 [1608]" opacity=".5" offset="1pt" offset2="-3pt"/>
            <o:extrusion v:ext="view" render="wireFrame"/>
            <v:textbox>
              <w:txbxContent>
                <w:p w:rsidR="00EF1483" w:rsidRPr="00FE0CC3" w:rsidRDefault="00EF1483" w:rsidP="00FE0C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Экскурсии в школу</w:t>
                  </w:r>
                </w:p>
              </w:txbxContent>
            </v:textbox>
          </v:shape>
        </w:pict>
      </w:r>
      <w:r>
        <w:rPr>
          <w:rFonts w:ascii="Times New Roman" w:eastAsia="Times New Roman" w:hAnsi="Times New Roman" w:cs="Times New Roman"/>
          <w:b/>
          <w:bCs/>
          <w:i/>
          <w:iCs/>
          <w:noProof/>
          <w:color w:val="000000" w:themeColor="text1"/>
          <w:sz w:val="28"/>
          <w:szCs w:val="28"/>
          <w:lang w:eastAsia="ru-RU"/>
        </w:rPr>
        <w:pict>
          <v:shape id="_x0000_s1036" type="#_x0000_t176" style="position:absolute;left:0;text-align:left;margin-left:40.95pt;margin-top:25.6pt;width:140pt;height:41pt;z-index:251668480" fillcolor="#92cddc [1944]" strokecolor="#92cddc [1944]" strokeweight="1pt">
            <v:fill color2="#daeef3 [664]" angle="-45" focus="-50%" type="gradient"/>
            <v:shadow on="t" type="perspective" color="#205867 [1608]" opacity=".5" offset="1pt" offset2="-3pt"/>
            <o:extrusion v:ext="view" render="wireFrame"/>
            <v:textbox>
              <w:txbxContent>
                <w:p w:rsidR="00EF1483" w:rsidRPr="00FE0CC3" w:rsidRDefault="00EF1483" w:rsidP="00FE0C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Встречи с учителями начальных классов</w:t>
                  </w:r>
                </w:p>
              </w:txbxContent>
            </v:textbox>
          </v:shape>
        </w:pict>
      </w:r>
    </w:p>
    <w:p w:rsidR="00FE0CC3" w:rsidRDefault="00FE0CC3" w:rsidP="002004C5">
      <w:pPr>
        <w:spacing w:before="100" w:beforeAutospacing="1" w:after="100" w:afterAutospacing="1"/>
        <w:jc w:val="both"/>
        <w:rPr>
          <w:rFonts w:ascii="Times New Roman" w:eastAsia="Times New Roman" w:hAnsi="Times New Roman" w:cs="Times New Roman"/>
          <w:b/>
          <w:bCs/>
          <w:i/>
          <w:iCs/>
          <w:color w:val="000000" w:themeColor="text1"/>
          <w:sz w:val="28"/>
          <w:szCs w:val="28"/>
          <w:lang w:eastAsia="ru-RU"/>
        </w:rPr>
      </w:pPr>
    </w:p>
    <w:p w:rsidR="00FE0CC3" w:rsidRDefault="00FE0CC3" w:rsidP="002004C5">
      <w:pPr>
        <w:spacing w:before="100" w:beforeAutospacing="1" w:after="100" w:afterAutospacing="1"/>
        <w:jc w:val="both"/>
        <w:rPr>
          <w:rFonts w:ascii="Times New Roman" w:eastAsia="Times New Roman" w:hAnsi="Times New Roman" w:cs="Times New Roman"/>
          <w:b/>
          <w:bCs/>
          <w:i/>
          <w:iCs/>
          <w:color w:val="000000" w:themeColor="text1"/>
          <w:sz w:val="28"/>
          <w:szCs w:val="28"/>
          <w:lang w:eastAsia="ru-RU"/>
        </w:rPr>
      </w:pPr>
    </w:p>
    <w:p w:rsidR="00FE0CC3" w:rsidRDefault="007B5B0D" w:rsidP="002004C5">
      <w:pPr>
        <w:spacing w:before="100" w:beforeAutospacing="1" w:after="100" w:afterAutospacing="1"/>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noProof/>
          <w:color w:val="000000" w:themeColor="text1"/>
          <w:sz w:val="28"/>
          <w:szCs w:val="28"/>
          <w:lang w:eastAsia="ru-RU"/>
        </w:rPr>
        <w:pict>
          <v:shape id="_x0000_s1037" type="#_x0000_t176" style="position:absolute;left:0;text-align:left;margin-left:98.95pt;margin-top:1.3pt;width:221pt;height:41pt;z-index:251669504" fillcolor="#92cddc [1944]" strokecolor="#92cddc [1944]" strokeweight="1pt">
            <v:fill color2="#daeef3 [664]" angle="-45" focus="-50%" type="gradient"/>
            <v:shadow on="t" type="perspective" color="#205867 [1608]" opacity=".5" offset="1pt" offset2="-3pt"/>
            <o:extrusion v:ext="view" render="wireFrame"/>
            <v:textbox>
              <w:txbxContent>
                <w:p w:rsidR="00EF1483" w:rsidRPr="00FE0CC3" w:rsidRDefault="00EF1483" w:rsidP="00FE0CC3">
                  <w:pPr>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Выпуск газеты ДО «Аленкины затеи» с рубрикой «Скоро в школу»</w:t>
                  </w:r>
                  <w:proofErr w:type="gramEnd"/>
                </w:p>
              </w:txbxContent>
            </v:textbox>
          </v:shape>
        </w:pict>
      </w:r>
    </w:p>
    <w:p w:rsidR="00FE0CC3" w:rsidRDefault="00FE0CC3" w:rsidP="002004C5">
      <w:pPr>
        <w:spacing w:before="100" w:beforeAutospacing="1" w:after="100" w:afterAutospacing="1"/>
        <w:jc w:val="both"/>
        <w:rPr>
          <w:rFonts w:ascii="Times New Roman" w:eastAsia="Times New Roman" w:hAnsi="Times New Roman" w:cs="Times New Roman"/>
          <w:b/>
          <w:bCs/>
          <w:i/>
          <w:iCs/>
          <w:color w:val="000000" w:themeColor="text1"/>
          <w:sz w:val="28"/>
          <w:szCs w:val="28"/>
          <w:lang w:eastAsia="ru-RU"/>
        </w:rPr>
      </w:pPr>
    </w:p>
    <w:p w:rsidR="006709E7" w:rsidRDefault="006709E7" w:rsidP="002004C5">
      <w:pPr>
        <w:shd w:val="clear" w:color="auto" w:fill="FFFFFF"/>
        <w:spacing w:after="0"/>
        <w:ind w:firstLine="708"/>
        <w:jc w:val="both"/>
        <w:rPr>
          <w:rFonts w:ascii="Times New Roman" w:eastAsia="Times New Roman" w:hAnsi="Times New Roman" w:cs="Times New Roman"/>
          <w:color w:val="000000"/>
          <w:sz w:val="28"/>
          <w:lang w:eastAsia="ru-RU"/>
        </w:rPr>
      </w:pPr>
      <w:r w:rsidRPr="009006E3">
        <w:rPr>
          <w:rFonts w:ascii="Times New Roman" w:eastAsia="Times New Roman" w:hAnsi="Times New Roman" w:cs="Times New Roman"/>
          <w:color w:val="000000"/>
          <w:sz w:val="28"/>
          <w:lang w:eastAsia="ru-RU"/>
        </w:rPr>
        <w:lastRenderedPageBreak/>
        <w:t xml:space="preserve">Программа «Скоро в школу» учитывает всестороннее развитие ребенка на всех этапах его становления: социальном, эмоциональном, коммуникативном, мотивационном.  Важным моментом в реализации данной программы является плавный переход  игровой мотивации старшего дошкольника  на учебную мотивацию, что является предпосылкой для нового социального статуса - школьника. Программа </w:t>
      </w:r>
      <w:r w:rsidR="009006E3">
        <w:rPr>
          <w:rFonts w:ascii="Times New Roman" w:eastAsia="Times New Roman" w:hAnsi="Times New Roman" w:cs="Times New Roman"/>
          <w:color w:val="000000"/>
          <w:sz w:val="28"/>
          <w:lang w:eastAsia="ru-RU"/>
        </w:rPr>
        <w:t>детско-родительского клуба</w:t>
      </w:r>
      <w:r w:rsidRPr="009006E3">
        <w:rPr>
          <w:rFonts w:ascii="Times New Roman" w:eastAsia="Times New Roman" w:hAnsi="Times New Roman" w:cs="Times New Roman"/>
          <w:color w:val="000000"/>
          <w:sz w:val="28"/>
          <w:lang w:eastAsia="ru-RU"/>
        </w:rPr>
        <w:t xml:space="preserve"> «Скоро в школу» основана на игровом методе обучения. </w:t>
      </w:r>
      <w:proofErr w:type="gramStart"/>
      <w:r w:rsidRPr="009006E3">
        <w:rPr>
          <w:rFonts w:ascii="Times New Roman" w:eastAsia="Times New Roman" w:hAnsi="Times New Roman" w:cs="Times New Roman"/>
          <w:color w:val="000000"/>
          <w:sz w:val="28"/>
          <w:lang w:eastAsia="ru-RU"/>
        </w:rPr>
        <w:t>Игровые ситуации, создаваемые в процессе совместной деятельности позволяют</w:t>
      </w:r>
      <w:proofErr w:type="gramEnd"/>
      <w:r w:rsidRPr="009006E3">
        <w:rPr>
          <w:rFonts w:ascii="Times New Roman" w:eastAsia="Times New Roman" w:hAnsi="Times New Roman" w:cs="Times New Roman"/>
          <w:color w:val="000000"/>
          <w:sz w:val="28"/>
          <w:lang w:eastAsia="ru-RU"/>
        </w:rPr>
        <w:t xml:space="preserve"> ребенку почувствовать себя в роли школьника и у них формируются предпосылки к учебной деятельности. Это является </w:t>
      </w:r>
      <w:r w:rsidRPr="009006E3">
        <w:rPr>
          <w:rFonts w:ascii="Times New Roman" w:eastAsia="Times New Roman" w:hAnsi="Times New Roman" w:cs="Times New Roman"/>
          <w:b/>
          <w:bCs/>
          <w:color w:val="000000"/>
          <w:sz w:val="28"/>
          <w:lang w:eastAsia="ru-RU"/>
        </w:rPr>
        <w:t>новизной</w:t>
      </w:r>
      <w:r w:rsidRPr="009006E3">
        <w:rPr>
          <w:rFonts w:ascii="Times New Roman" w:eastAsia="Times New Roman" w:hAnsi="Times New Roman" w:cs="Times New Roman"/>
          <w:color w:val="000000"/>
          <w:sz w:val="28"/>
          <w:lang w:eastAsia="ru-RU"/>
        </w:rPr>
        <w:t> программы. В процессе взаимодействия с детьми педагог стимулирует  коммуникативную активность дошкольника посредством поощрения и инициирования.</w:t>
      </w:r>
      <w:r w:rsidR="009006E3">
        <w:rPr>
          <w:rFonts w:ascii="Times New Roman" w:eastAsia="Times New Roman" w:hAnsi="Times New Roman" w:cs="Times New Roman"/>
          <w:color w:val="000000"/>
          <w:sz w:val="28"/>
          <w:lang w:eastAsia="ru-RU"/>
        </w:rPr>
        <w:t xml:space="preserve"> </w:t>
      </w:r>
    </w:p>
    <w:p w:rsidR="00224703" w:rsidRPr="009006E3" w:rsidRDefault="00224703" w:rsidP="002004C5">
      <w:pPr>
        <w:shd w:val="clear" w:color="auto" w:fill="FFFFFF"/>
        <w:spacing w:after="0"/>
        <w:ind w:firstLine="708"/>
        <w:jc w:val="both"/>
        <w:rPr>
          <w:rFonts w:ascii="Calibri" w:eastAsia="Times New Roman" w:hAnsi="Calibri" w:cs="Calibri"/>
          <w:color w:val="000000"/>
          <w:lang w:eastAsia="ru-RU"/>
        </w:rPr>
      </w:pPr>
    </w:p>
    <w:p w:rsidR="006709E7" w:rsidRDefault="00224703" w:rsidP="002004C5">
      <w:pPr>
        <w:pStyle w:val="a7"/>
        <w:numPr>
          <w:ilvl w:val="2"/>
          <w:numId w:val="2"/>
        </w:numPr>
        <w:tabs>
          <w:tab w:val="left" w:pos="3320"/>
        </w:tabs>
        <w:jc w:val="center"/>
        <w:rPr>
          <w:rFonts w:ascii="Times New Roman" w:hAnsi="Times New Roman" w:cs="Times New Roman"/>
          <w:b/>
          <w:sz w:val="28"/>
          <w:szCs w:val="28"/>
        </w:rPr>
      </w:pPr>
      <w:r w:rsidRPr="00224703">
        <w:rPr>
          <w:rFonts w:ascii="Times New Roman" w:hAnsi="Times New Roman" w:cs="Times New Roman"/>
          <w:b/>
          <w:sz w:val="28"/>
          <w:szCs w:val="28"/>
        </w:rPr>
        <w:t>Цель и задачи освоения программы</w:t>
      </w:r>
    </w:p>
    <w:p w:rsidR="00224703" w:rsidRDefault="00224703" w:rsidP="002004C5">
      <w:pPr>
        <w:pStyle w:val="a7"/>
        <w:tabs>
          <w:tab w:val="left" w:pos="3320"/>
        </w:tabs>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Цель: </w:t>
      </w:r>
      <w:r>
        <w:rPr>
          <w:rFonts w:ascii="Times New Roman" w:hAnsi="Times New Roman" w:cs="Times New Roman"/>
          <w:color w:val="000000" w:themeColor="text1"/>
          <w:sz w:val="28"/>
          <w:szCs w:val="28"/>
        </w:rPr>
        <w:t>формировать готовность</w:t>
      </w:r>
      <w:r w:rsidRPr="00224703">
        <w:rPr>
          <w:rFonts w:ascii="Times New Roman" w:hAnsi="Times New Roman" w:cs="Times New Roman"/>
          <w:color w:val="000000" w:themeColor="text1"/>
          <w:sz w:val="28"/>
          <w:szCs w:val="28"/>
        </w:rPr>
        <w:t xml:space="preserve"> каждо</w:t>
      </w:r>
      <w:r>
        <w:rPr>
          <w:rFonts w:ascii="Times New Roman" w:hAnsi="Times New Roman" w:cs="Times New Roman"/>
          <w:color w:val="000000" w:themeColor="text1"/>
          <w:sz w:val="28"/>
          <w:szCs w:val="28"/>
        </w:rPr>
        <w:t>го ребёнка к школьному обучению через реализацию программы детско-родительского клуба «Скоро в школу»</w:t>
      </w:r>
      <w:r w:rsidRPr="00224703">
        <w:rPr>
          <w:rFonts w:ascii="Times New Roman" w:hAnsi="Times New Roman" w:cs="Times New Roman"/>
          <w:color w:val="000000" w:themeColor="text1"/>
          <w:sz w:val="28"/>
          <w:szCs w:val="28"/>
        </w:rPr>
        <w:t xml:space="preserve"> </w:t>
      </w:r>
    </w:p>
    <w:p w:rsidR="00224703" w:rsidRDefault="00224703" w:rsidP="002004C5">
      <w:pPr>
        <w:pStyle w:val="a7"/>
        <w:tabs>
          <w:tab w:val="left" w:pos="3320"/>
        </w:tabs>
        <w:jc w:val="both"/>
        <w:rPr>
          <w:rFonts w:ascii="Times New Roman" w:hAnsi="Times New Roman" w:cs="Times New Roman"/>
          <w:color w:val="000000" w:themeColor="text1"/>
          <w:sz w:val="28"/>
          <w:szCs w:val="28"/>
        </w:rPr>
      </w:pPr>
    </w:p>
    <w:p w:rsidR="00224703" w:rsidRPr="00224703" w:rsidRDefault="00224703" w:rsidP="002004C5">
      <w:pPr>
        <w:pStyle w:val="a7"/>
        <w:tabs>
          <w:tab w:val="left" w:pos="3320"/>
        </w:tabs>
        <w:jc w:val="both"/>
        <w:rPr>
          <w:rFonts w:ascii="Times New Roman" w:hAnsi="Times New Roman" w:cs="Times New Roman"/>
          <w:b/>
          <w:color w:val="000000" w:themeColor="text1"/>
          <w:sz w:val="28"/>
          <w:szCs w:val="28"/>
        </w:rPr>
      </w:pPr>
      <w:r w:rsidRPr="00224703">
        <w:rPr>
          <w:rFonts w:ascii="Times New Roman" w:hAnsi="Times New Roman" w:cs="Times New Roman"/>
          <w:b/>
          <w:color w:val="000000" w:themeColor="text1"/>
          <w:sz w:val="28"/>
          <w:szCs w:val="28"/>
        </w:rPr>
        <w:t>Задачи:</w:t>
      </w:r>
    </w:p>
    <w:p w:rsidR="00224703" w:rsidRPr="00224703" w:rsidRDefault="00224703" w:rsidP="002004C5">
      <w:pPr>
        <w:numPr>
          <w:ilvl w:val="0"/>
          <w:numId w:val="3"/>
        </w:num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создава</w:t>
      </w:r>
      <w:r w:rsidRPr="00224703">
        <w:rPr>
          <w:rFonts w:ascii="Times New Roman" w:hAnsi="Times New Roman" w:cs="Times New Roman"/>
          <w:color w:val="000000" w:themeColor="text1"/>
          <w:sz w:val="28"/>
          <w:szCs w:val="28"/>
        </w:rPr>
        <w:t xml:space="preserve">ть необходимые условия, способствующие формированию предпосылок </w:t>
      </w:r>
      <w:proofErr w:type="spellStart"/>
      <w:r w:rsidRPr="00224703">
        <w:rPr>
          <w:rFonts w:ascii="Times New Roman" w:hAnsi="Times New Roman" w:cs="Times New Roman"/>
          <w:color w:val="000000" w:themeColor="text1"/>
          <w:sz w:val="28"/>
          <w:szCs w:val="28"/>
        </w:rPr>
        <w:t>общеучебных</w:t>
      </w:r>
      <w:proofErr w:type="spellEnd"/>
      <w:r w:rsidRPr="00224703">
        <w:rPr>
          <w:rFonts w:ascii="Times New Roman" w:hAnsi="Times New Roman" w:cs="Times New Roman"/>
          <w:color w:val="000000" w:themeColor="text1"/>
          <w:sz w:val="28"/>
          <w:szCs w:val="28"/>
        </w:rPr>
        <w:t xml:space="preserve"> умений и навыков, познавательному, эмоциональному и нравственному развитию ребёнка в соответствии с психологическими возможностями и возрастными особенностями детей;</w:t>
      </w:r>
    </w:p>
    <w:p w:rsidR="00224703" w:rsidRPr="00224703" w:rsidRDefault="00224703" w:rsidP="002004C5">
      <w:pPr>
        <w:numPr>
          <w:ilvl w:val="0"/>
          <w:numId w:val="3"/>
        </w:num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сохранять и укрепля</w:t>
      </w:r>
      <w:r w:rsidRPr="00224703">
        <w:rPr>
          <w:rFonts w:ascii="Times New Roman" w:hAnsi="Times New Roman" w:cs="Times New Roman"/>
          <w:color w:val="000000" w:themeColor="text1"/>
          <w:sz w:val="28"/>
          <w:szCs w:val="28"/>
        </w:rPr>
        <w:t>ть физическое и психическое здоровье детей, готовящихся к обучению к школе;</w:t>
      </w:r>
    </w:p>
    <w:p w:rsidR="00224703" w:rsidRDefault="00224703" w:rsidP="002004C5">
      <w:pPr>
        <w:numPr>
          <w:ilvl w:val="0"/>
          <w:numId w:val="3"/>
        </w:numPr>
        <w:spacing w:after="0"/>
        <w:jc w:val="both"/>
        <w:rPr>
          <w:rFonts w:ascii="Times New Roman" w:hAnsi="Times New Roman" w:cs="Times New Roman"/>
          <w:b/>
          <w:color w:val="000000" w:themeColor="text1"/>
          <w:sz w:val="28"/>
          <w:szCs w:val="28"/>
        </w:rPr>
      </w:pPr>
      <w:r w:rsidRPr="00224703">
        <w:rPr>
          <w:rFonts w:ascii="Times New Roman" w:hAnsi="Times New Roman" w:cs="Times New Roman"/>
          <w:color w:val="000000" w:themeColor="text1"/>
          <w:sz w:val="28"/>
          <w:szCs w:val="28"/>
        </w:rPr>
        <w:t>развивать любознательность, активность, инициативность, самостоятельность дошкольников;</w:t>
      </w:r>
    </w:p>
    <w:p w:rsidR="00224703" w:rsidRPr="00224703" w:rsidRDefault="00224703" w:rsidP="002004C5">
      <w:pPr>
        <w:numPr>
          <w:ilvl w:val="0"/>
          <w:numId w:val="3"/>
        </w:numPr>
        <w:spacing w:after="0"/>
        <w:jc w:val="both"/>
        <w:rPr>
          <w:rFonts w:ascii="Times New Roman" w:hAnsi="Times New Roman" w:cs="Times New Roman"/>
          <w:b/>
          <w:color w:val="000000" w:themeColor="text1"/>
          <w:sz w:val="28"/>
          <w:szCs w:val="28"/>
        </w:rPr>
      </w:pPr>
      <w:r w:rsidRPr="00224703">
        <w:rPr>
          <w:rFonts w:ascii="Times New Roman" w:hAnsi="Times New Roman" w:cs="Times New Roman"/>
          <w:color w:val="000000" w:themeColor="text1"/>
          <w:sz w:val="28"/>
          <w:szCs w:val="28"/>
        </w:rPr>
        <w:t>обеспечи</w:t>
      </w:r>
      <w:r>
        <w:rPr>
          <w:rFonts w:ascii="Times New Roman" w:hAnsi="Times New Roman" w:cs="Times New Roman"/>
          <w:color w:val="000000" w:themeColor="text1"/>
          <w:sz w:val="28"/>
          <w:szCs w:val="28"/>
        </w:rPr>
        <w:t>ва</w:t>
      </w:r>
      <w:r w:rsidRPr="00224703">
        <w:rPr>
          <w:rFonts w:ascii="Times New Roman" w:hAnsi="Times New Roman" w:cs="Times New Roman"/>
          <w:color w:val="000000" w:themeColor="text1"/>
          <w:sz w:val="28"/>
          <w:szCs w:val="28"/>
        </w:rPr>
        <w:t>ть преемственность между дошкольным и начальным школьным образованием;</w:t>
      </w:r>
    </w:p>
    <w:p w:rsidR="00224703" w:rsidRPr="00224703" w:rsidRDefault="00224703" w:rsidP="002004C5">
      <w:pPr>
        <w:numPr>
          <w:ilvl w:val="0"/>
          <w:numId w:val="3"/>
        </w:numPr>
        <w:spacing w:after="0"/>
        <w:jc w:val="both"/>
        <w:rPr>
          <w:rFonts w:ascii="Times New Roman" w:hAnsi="Times New Roman" w:cs="Times New Roman"/>
          <w:b/>
          <w:color w:val="000000" w:themeColor="text1"/>
          <w:sz w:val="28"/>
          <w:szCs w:val="28"/>
        </w:rPr>
      </w:pPr>
      <w:r w:rsidRPr="00224703">
        <w:rPr>
          <w:rFonts w:ascii="Times New Roman" w:hAnsi="Times New Roman" w:cs="Times New Roman"/>
          <w:color w:val="000000" w:themeColor="text1"/>
          <w:sz w:val="28"/>
          <w:szCs w:val="28"/>
        </w:rPr>
        <w:t>осуществлять взаимодействие с родителями (законными представителями), ориентировать их на значение воспитания в семье, на взаимопонимание</w:t>
      </w:r>
      <w:r>
        <w:rPr>
          <w:rFonts w:ascii="Times New Roman" w:hAnsi="Times New Roman" w:cs="Times New Roman"/>
          <w:color w:val="000000" w:themeColor="text1"/>
          <w:sz w:val="28"/>
          <w:szCs w:val="28"/>
        </w:rPr>
        <w:t xml:space="preserve"> с ребенком.</w:t>
      </w:r>
    </w:p>
    <w:p w:rsidR="00224703" w:rsidRDefault="00224703" w:rsidP="002004C5">
      <w:pPr>
        <w:pStyle w:val="a7"/>
        <w:tabs>
          <w:tab w:val="left" w:pos="3320"/>
        </w:tabs>
        <w:jc w:val="both"/>
        <w:rPr>
          <w:rFonts w:ascii="Times New Roman" w:hAnsi="Times New Roman" w:cs="Times New Roman"/>
          <w:color w:val="000000" w:themeColor="text1"/>
          <w:sz w:val="28"/>
          <w:szCs w:val="28"/>
        </w:rPr>
      </w:pPr>
    </w:p>
    <w:p w:rsidR="005544AE" w:rsidRDefault="005544AE" w:rsidP="002004C5">
      <w:pPr>
        <w:pStyle w:val="a7"/>
        <w:tabs>
          <w:tab w:val="left" w:pos="3320"/>
        </w:tabs>
        <w:jc w:val="both"/>
        <w:rPr>
          <w:rFonts w:ascii="Times New Roman" w:hAnsi="Times New Roman" w:cs="Times New Roman"/>
          <w:color w:val="000000" w:themeColor="text1"/>
          <w:sz w:val="28"/>
          <w:szCs w:val="28"/>
        </w:rPr>
      </w:pPr>
    </w:p>
    <w:p w:rsidR="00D8408D" w:rsidRDefault="00D8408D" w:rsidP="002004C5">
      <w:pPr>
        <w:pStyle w:val="a7"/>
        <w:tabs>
          <w:tab w:val="left" w:pos="3320"/>
        </w:tabs>
        <w:jc w:val="both"/>
        <w:rPr>
          <w:rFonts w:ascii="Times New Roman" w:hAnsi="Times New Roman" w:cs="Times New Roman"/>
          <w:color w:val="000000" w:themeColor="text1"/>
          <w:sz w:val="28"/>
          <w:szCs w:val="28"/>
        </w:rPr>
      </w:pPr>
    </w:p>
    <w:p w:rsidR="00D8408D" w:rsidRDefault="00D8408D" w:rsidP="002004C5">
      <w:pPr>
        <w:pStyle w:val="a7"/>
        <w:tabs>
          <w:tab w:val="left" w:pos="3320"/>
        </w:tabs>
        <w:jc w:val="both"/>
        <w:rPr>
          <w:rFonts w:ascii="Times New Roman" w:hAnsi="Times New Roman" w:cs="Times New Roman"/>
          <w:color w:val="000000" w:themeColor="text1"/>
          <w:sz w:val="28"/>
          <w:szCs w:val="28"/>
        </w:rPr>
      </w:pPr>
    </w:p>
    <w:p w:rsidR="00D8408D" w:rsidRDefault="00D8408D" w:rsidP="002004C5">
      <w:pPr>
        <w:pStyle w:val="a7"/>
        <w:tabs>
          <w:tab w:val="left" w:pos="3320"/>
        </w:tabs>
        <w:jc w:val="both"/>
        <w:rPr>
          <w:rFonts w:ascii="Times New Roman" w:hAnsi="Times New Roman" w:cs="Times New Roman"/>
          <w:color w:val="000000" w:themeColor="text1"/>
          <w:sz w:val="28"/>
          <w:szCs w:val="28"/>
        </w:rPr>
      </w:pPr>
    </w:p>
    <w:p w:rsidR="00D8408D" w:rsidRDefault="00D8408D" w:rsidP="002004C5">
      <w:pPr>
        <w:pStyle w:val="a7"/>
        <w:tabs>
          <w:tab w:val="left" w:pos="3320"/>
        </w:tabs>
        <w:jc w:val="both"/>
        <w:rPr>
          <w:rFonts w:ascii="Times New Roman" w:hAnsi="Times New Roman" w:cs="Times New Roman"/>
          <w:color w:val="000000" w:themeColor="text1"/>
          <w:sz w:val="28"/>
          <w:szCs w:val="28"/>
        </w:rPr>
      </w:pPr>
    </w:p>
    <w:p w:rsidR="005544AE" w:rsidRDefault="005544AE" w:rsidP="002004C5">
      <w:pPr>
        <w:pStyle w:val="a7"/>
        <w:numPr>
          <w:ilvl w:val="2"/>
          <w:numId w:val="2"/>
        </w:numPr>
        <w:tabs>
          <w:tab w:val="left" w:pos="3320"/>
        </w:tabs>
        <w:jc w:val="center"/>
        <w:rPr>
          <w:rFonts w:ascii="Times New Roman" w:hAnsi="Times New Roman" w:cs="Times New Roman"/>
          <w:b/>
          <w:color w:val="000000" w:themeColor="text1"/>
          <w:sz w:val="28"/>
          <w:szCs w:val="28"/>
        </w:rPr>
      </w:pPr>
      <w:r w:rsidRPr="005544AE">
        <w:rPr>
          <w:rFonts w:ascii="Times New Roman" w:hAnsi="Times New Roman" w:cs="Times New Roman"/>
          <w:b/>
          <w:color w:val="000000" w:themeColor="text1"/>
          <w:sz w:val="28"/>
          <w:szCs w:val="28"/>
        </w:rPr>
        <w:lastRenderedPageBreak/>
        <w:t>Принципы реализации программы</w:t>
      </w:r>
    </w:p>
    <w:p w:rsidR="005544AE" w:rsidRDefault="007B5B0D" w:rsidP="002004C5">
      <w:pPr>
        <w:pStyle w:val="a7"/>
        <w:tabs>
          <w:tab w:val="left" w:pos="3320"/>
        </w:tabs>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54" type="#_x0000_t21" style="position:absolute;left:0;text-align:left;margin-left:104.95pt;margin-top:15.6pt;width:200pt;height:45pt;z-index:251686912" fillcolor="#fabf8f [1945]" strokecolor="#f79646 [3209]" strokeweight="1pt">
            <v:fill color2="#f79646 [3209]" focus="50%" type="gradient"/>
            <v:shadow on="t" type="perspective" color="#974706 [1609]" offset="1pt" offset2="-3pt"/>
            <v:textbox>
              <w:txbxContent>
                <w:p w:rsidR="00EF1483" w:rsidRDefault="00EF1483" w:rsidP="005544AE">
                  <w:pPr>
                    <w:spacing w:after="0" w:line="240" w:lineRule="auto"/>
                    <w:jc w:val="center"/>
                    <w:rPr>
                      <w:rFonts w:ascii="Times New Roman" w:hAnsi="Times New Roman" w:cs="Times New Roman"/>
                      <w:b/>
                      <w:sz w:val="24"/>
                      <w:szCs w:val="24"/>
                    </w:rPr>
                  </w:pPr>
                  <w:r w:rsidRPr="005544AE">
                    <w:rPr>
                      <w:rFonts w:ascii="Times New Roman" w:hAnsi="Times New Roman" w:cs="Times New Roman"/>
                      <w:b/>
                      <w:sz w:val="24"/>
                      <w:szCs w:val="24"/>
                    </w:rPr>
                    <w:t>Принципы</w:t>
                  </w:r>
                </w:p>
                <w:p w:rsidR="00EF1483" w:rsidRPr="005544AE" w:rsidRDefault="00EF1483" w:rsidP="0055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Pr="005544AE">
                    <w:rPr>
                      <w:rFonts w:ascii="Times New Roman" w:hAnsi="Times New Roman" w:cs="Times New Roman"/>
                      <w:b/>
                      <w:sz w:val="24"/>
                      <w:szCs w:val="24"/>
                    </w:rPr>
                    <w:t>еализации программы</w:t>
                  </w:r>
                </w:p>
              </w:txbxContent>
            </v:textbox>
          </v:shape>
        </w:pict>
      </w:r>
    </w:p>
    <w:p w:rsidR="005544AE" w:rsidRDefault="005544AE" w:rsidP="002004C5">
      <w:pPr>
        <w:pStyle w:val="a7"/>
        <w:tabs>
          <w:tab w:val="left" w:pos="3320"/>
        </w:tabs>
        <w:rPr>
          <w:rFonts w:ascii="Times New Roman" w:hAnsi="Times New Roman" w:cs="Times New Roman"/>
          <w:b/>
          <w:color w:val="000000" w:themeColor="text1"/>
          <w:sz w:val="28"/>
          <w:szCs w:val="28"/>
        </w:rPr>
      </w:pPr>
    </w:p>
    <w:p w:rsidR="005544AE" w:rsidRDefault="005544AE" w:rsidP="002004C5">
      <w:pPr>
        <w:pStyle w:val="a7"/>
        <w:tabs>
          <w:tab w:val="left" w:pos="3320"/>
        </w:tabs>
        <w:rPr>
          <w:rFonts w:ascii="Times New Roman" w:hAnsi="Times New Roman" w:cs="Times New Roman"/>
          <w:b/>
          <w:color w:val="000000" w:themeColor="text1"/>
          <w:sz w:val="28"/>
          <w:szCs w:val="28"/>
        </w:rPr>
      </w:pPr>
    </w:p>
    <w:p w:rsidR="005544AE" w:rsidRDefault="007B5B0D" w:rsidP="002004C5">
      <w:pPr>
        <w:pStyle w:val="a7"/>
        <w:tabs>
          <w:tab w:val="left" w:pos="3320"/>
        </w:tabs>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shape id="_x0000_s1070" type="#_x0000_t32" style="position:absolute;left:0;text-align:left;margin-left:147.95pt;margin-top:5.05pt;width:0;height:21pt;z-index:251702272" o:connectortype="straight" strokecolor="#e36c0a [2409]" strokeweight="1.5pt"/>
        </w:pict>
      </w:r>
      <w:r>
        <w:rPr>
          <w:rFonts w:ascii="Times New Roman" w:hAnsi="Times New Roman" w:cs="Times New Roman"/>
          <w:b/>
          <w:noProof/>
          <w:color w:val="000000" w:themeColor="text1"/>
          <w:sz w:val="28"/>
          <w:szCs w:val="28"/>
          <w:lang w:eastAsia="ru-RU"/>
        </w:rPr>
        <w:pict>
          <v:shape id="_x0000_s1069" type="#_x0000_t32" style="position:absolute;left:0;text-align:left;margin-left:254.95pt;margin-top:5.05pt;width:0;height:21pt;z-index:251701248" o:connectortype="straight" strokecolor="#e36c0a [2409]" strokeweight="1.5pt"/>
        </w:pict>
      </w:r>
    </w:p>
    <w:p w:rsidR="005544AE" w:rsidRDefault="007B5B0D" w:rsidP="002004C5">
      <w:pPr>
        <w:pStyle w:val="a7"/>
        <w:tabs>
          <w:tab w:val="left" w:pos="3320"/>
        </w:tabs>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shape id="_x0000_s1055" type="#_x0000_t21" style="position:absolute;left:0;text-align:left;margin-left:32.95pt;margin-top:7.5pt;width:154pt;height:45pt;z-index:251687936" fillcolor="white [3201]" strokecolor="#fabf8f [1945]" strokeweight="1pt">
            <v:fill color2="#fbd4b4 [1305]" focusposition="1" focussize="" focus="100%" type="gradient"/>
            <v:shadow on="t" type="perspective" color="#974706 [1609]" opacity=".5" offset="1pt" offset2="-3pt"/>
            <v:textbox>
              <w:txbxContent>
                <w:p w:rsidR="00EF1483" w:rsidRPr="005544AE" w:rsidRDefault="00EF1483" w:rsidP="0055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Доступности</w:t>
                  </w:r>
                </w:p>
              </w:txbxContent>
            </v:textbox>
          </v:shape>
        </w:pict>
      </w:r>
      <w:r w:rsidRPr="007B5B0D">
        <w:rPr>
          <w:rFonts w:ascii="Times New Roman" w:hAnsi="Times New Roman" w:cs="Times New Roman"/>
          <w:noProof/>
          <w:color w:val="000000" w:themeColor="text1"/>
          <w:sz w:val="28"/>
          <w:szCs w:val="28"/>
          <w:lang w:eastAsia="ru-RU"/>
        </w:rPr>
        <w:pict>
          <v:shape id="_x0000_s1061" type="#_x0000_t21" style="position:absolute;left:0;text-align:left;margin-left:212.95pt;margin-top:7.5pt;width:154pt;height:45pt;z-index:251693056" fillcolor="white [3201]" strokecolor="#fabf8f [1945]" strokeweight="1pt">
            <v:fill color2="#fbd4b4 [1305]" focusposition="1" focussize="" focus="100%" type="gradient"/>
            <v:shadow on="t" type="perspective" color="#974706 [1609]" opacity=".5" offset="1pt" offset2="-3pt"/>
            <v:textbox>
              <w:txbxContent>
                <w:p w:rsidR="00EF1483" w:rsidRPr="005544AE" w:rsidRDefault="00EF1483" w:rsidP="0055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Научности</w:t>
                  </w:r>
                </w:p>
              </w:txbxContent>
            </v:textbox>
          </v:shape>
        </w:pict>
      </w:r>
    </w:p>
    <w:p w:rsidR="005544AE" w:rsidRDefault="005544AE" w:rsidP="002004C5">
      <w:pPr>
        <w:pStyle w:val="a7"/>
        <w:tabs>
          <w:tab w:val="left" w:pos="3320"/>
        </w:tabs>
        <w:rPr>
          <w:rFonts w:ascii="Times New Roman" w:hAnsi="Times New Roman" w:cs="Times New Roman"/>
          <w:b/>
          <w:color w:val="000000" w:themeColor="text1"/>
          <w:sz w:val="28"/>
          <w:szCs w:val="28"/>
        </w:rPr>
      </w:pPr>
    </w:p>
    <w:p w:rsidR="005544AE" w:rsidRDefault="007B5B0D" w:rsidP="002004C5">
      <w:pPr>
        <w:pStyle w:val="a7"/>
        <w:tabs>
          <w:tab w:val="left" w:pos="3320"/>
        </w:tabs>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shape id="_x0000_s1072" type="#_x0000_t32" style="position:absolute;left:0;text-align:left;margin-left:254.95pt;margin-top:15.5pt;width:.05pt;height:18pt;z-index:251704320" o:connectortype="straight" strokecolor="#e36c0a [2409]" strokeweight="1.5pt"/>
        </w:pict>
      </w:r>
      <w:r>
        <w:rPr>
          <w:rFonts w:ascii="Times New Roman" w:hAnsi="Times New Roman" w:cs="Times New Roman"/>
          <w:b/>
          <w:noProof/>
          <w:color w:val="000000" w:themeColor="text1"/>
          <w:sz w:val="28"/>
          <w:szCs w:val="28"/>
          <w:lang w:eastAsia="ru-RU"/>
        </w:rPr>
        <w:pict>
          <v:shape id="_x0000_s1071" type="#_x0000_t32" style="position:absolute;left:0;text-align:left;margin-left:147.95pt;margin-top:15.5pt;width:.05pt;height:18pt;z-index:251703296" o:connectortype="straight" strokecolor="#e36c0a [2409]" strokeweight="1.5pt"/>
        </w:pict>
      </w:r>
    </w:p>
    <w:p w:rsidR="005544AE" w:rsidRDefault="007B5B0D" w:rsidP="002004C5">
      <w:pPr>
        <w:pStyle w:val="a7"/>
        <w:tabs>
          <w:tab w:val="left" w:pos="3320"/>
        </w:tabs>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shape id="_x0000_s1063" type="#_x0000_t21" style="position:absolute;left:0;text-align:left;margin-left:212.95pt;margin-top:15pt;width:154pt;height:45pt;z-index:251695104" fillcolor="white [3201]" strokecolor="#fabf8f [1945]" strokeweight="1pt">
            <v:fill color2="#fbd4b4 [1305]" focusposition="1" focussize="" focus="100%" type="gradient"/>
            <v:shadow on="t" type="perspective" color="#974706 [1609]" opacity=".5" offset="1pt" offset2="-3pt"/>
            <v:textbox>
              <w:txbxContent>
                <w:p w:rsidR="00EF1483" w:rsidRPr="005544AE" w:rsidRDefault="00EF1483" w:rsidP="008171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Добровольности</w:t>
                  </w:r>
                </w:p>
              </w:txbxContent>
            </v:textbox>
          </v:shape>
        </w:pict>
      </w:r>
      <w:r w:rsidRPr="007B5B0D">
        <w:rPr>
          <w:rFonts w:ascii="Times New Roman" w:hAnsi="Times New Roman" w:cs="Times New Roman"/>
          <w:noProof/>
          <w:color w:val="000000" w:themeColor="text1"/>
          <w:sz w:val="28"/>
          <w:szCs w:val="28"/>
          <w:lang w:eastAsia="ru-RU"/>
        </w:rPr>
        <w:pict>
          <v:shape id="_x0000_s1062" type="#_x0000_t21" style="position:absolute;left:0;text-align:left;margin-left:32.95pt;margin-top:15pt;width:154pt;height:45pt;z-index:251694080" fillcolor="white [3201]" strokecolor="#fabf8f [1945]" strokeweight="1pt">
            <v:fill color2="#fbd4b4 [1305]" focusposition="1" focussize="" focus="100%" type="gradient"/>
            <v:shadow on="t" type="perspective" color="#974706 [1609]" opacity=".5" offset="1pt" offset2="-3pt"/>
            <v:textbox>
              <w:txbxContent>
                <w:p w:rsidR="00EF1483" w:rsidRPr="005544AE" w:rsidRDefault="00EF1483" w:rsidP="0055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Наглядности</w:t>
                  </w:r>
                </w:p>
              </w:txbxContent>
            </v:textbox>
          </v:shape>
        </w:pict>
      </w:r>
    </w:p>
    <w:p w:rsidR="005544AE" w:rsidRDefault="005544AE" w:rsidP="002004C5">
      <w:pPr>
        <w:pStyle w:val="a7"/>
        <w:tabs>
          <w:tab w:val="left" w:pos="3320"/>
        </w:tabs>
        <w:rPr>
          <w:rFonts w:ascii="Times New Roman" w:hAnsi="Times New Roman" w:cs="Times New Roman"/>
          <w:b/>
          <w:color w:val="000000" w:themeColor="text1"/>
          <w:sz w:val="28"/>
          <w:szCs w:val="28"/>
        </w:rPr>
      </w:pPr>
    </w:p>
    <w:p w:rsidR="005544AE" w:rsidRDefault="005544AE" w:rsidP="002004C5">
      <w:pPr>
        <w:pStyle w:val="a7"/>
        <w:tabs>
          <w:tab w:val="left" w:pos="3320"/>
        </w:tabs>
        <w:rPr>
          <w:rFonts w:ascii="Times New Roman" w:hAnsi="Times New Roman" w:cs="Times New Roman"/>
          <w:b/>
          <w:color w:val="000000" w:themeColor="text1"/>
          <w:sz w:val="28"/>
          <w:szCs w:val="28"/>
        </w:rPr>
      </w:pPr>
    </w:p>
    <w:p w:rsidR="005544AE" w:rsidRDefault="007B5B0D" w:rsidP="002004C5">
      <w:pPr>
        <w:pStyle w:val="a7"/>
        <w:tabs>
          <w:tab w:val="left" w:pos="3320"/>
        </w:tabs>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shape id="_x0000_s1074" type="#_x0000_t32" style="position:absolute;left:0;text-align:left;margin-left:255pt;margin-top:4.45pt;width:.05pt;height:18pt;z-index:251706368" o:connectortype="straight" strokecolor="#e36c0a [2409]" strokeweight="1.5pt"/>
        </w:pict>
      </w:r>
      <w:r>
        <w:rPr>
          <w:rFonts w:ascii="Times New Roman" w:hAnsi="Times New Roman" w:cs="Times New Roman"/>
          <w:b/>
          <w:noProof/>
          <w:color w:val="000000" w:themeColor="text1"/>
          <w:sz w:val="28"/>
          <w:szCs w:val="28"/>
          <w:lang w:eastAsia="ru-RU"/>
        </w:rPr>
        <w:pict>
          <v:shape id="_x0000_s1073" type="#_x0000_t32" style="position:absolute;left:0;text-align:left;margin-left:148pt;margin-top:2.45pt;width:.05pt;height:18pt;z-index:251705344" o:connectortype="straight" strokecolor="#e36c0a [2409]" strokeweight="1.5pt"/>
        </w:pict>
      </w:r>
    </w:p>
    <w:p w:rsidR="005544AE" w:rsidRDefault="007B5B0D" w:rsidP="002004C5">
      <w:pPr>
        <w:pStyle w:val="a7"/>
        <w:tabs>
          <w:tab w:val="left" w:pos="3320"/>
        </w:tabs>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shape id="_x0000_s1057" type="#_x0000_t21" style="position:absolute;left:0;text-align:left;margin-left:32.95pt;margin-top:1.95pt;width:154pt;height:45pt;z-index:251689984" fillcolor="white [3201]" strokecolor="#fabf8f [1945]" strokeweight="1pt">
            <v:fill color2="#fbd4b4 [1305]" focusposition="1" focussize="" focus="100%" type="gradient"/>
            <v:shadow on="t" type="perspective" color="#974706 [1609]" opacity=".5" offset="1pt" offset2="-3pt"/>
            <v:textbox>
              <w:txbxContent>
                <w:p w:rsidR="00EF1483" w:rsidRPr="005544AE" w:rsidRDefault="00EF1483" w:rsidP="0055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Осознания процесса обучения</w:t>
                  </w:r>
                </w:p>
              </w:txbxContent>
            </v:textbox>
          </v:shape>
        </w:pict>
      </w:r>
      <w:r>
        <w:rPr>
          <w:rFonts w:ascii="Times New Roman" w:hAnsi="Times New Roman" w:cs="Times New Roman"/>
          <w:b/>
          <w:noProof/>
          <w:color w:val="000000" w:themeColor="text1"/>
          <w:sz w:val="28"/>
          <w:szCs w:val="28"/>
          <w:lang w:eastAsia="ru-RU"/>
        </w:rPr>
        <w:pict>
          <v:shape id="_x0000_s1065" type="#_x0000_t21" style="position:absolute;left:0;text-align:left;margin-left:212.95pt;margin-top:1.95pt;width:154pt;height:45pt;z-index:251697152" fillcolor="white [3201]" strokecolor="#fabf8f [1945]" strokeweight="1pt">
            <v:fill color2="#fbd4b4 [1305]" focusposition="1" focussize="" focus="100%" type="gradient"/>
            <v:shadow on="t" type="perspective" color="#974706 [1609]" opacity=".5" offset="1pt" offset2="-3pt"/>
            <v:textbox>
              <w:txbxContent>
                <w:p w:rsidR="00EF1483" w:rsidRPr="005544AE" w:rsidRDefault="00EF1483" w:rsidP="008171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Конфиденциальности информации</w:t>
                  </w:r>
                </w:p>
              </w:txbxContent>
            </v:textbox>
          </v:shape>
        </w:pict>
      </w:r>
    </w:p>
    <w:p w:rsidR="005544AE" w:rsidRDefault="005544AE" w:rsidP="002004C5">
      <w:pPr>
        <w:pStyle w:val="a7"/>
        <w:tabs>
          <w:tab w:val="left" w:pos="3320"/>
        </w:tabs>
        <w:rPr>
          <w:rFonts w:ascii="Times New Roman" w:hAnsi="Times New Roman" w:cs="Times New Roman"/>
          <w:b/>
          <w:color w:val="000000" w:themeColor="text1"/>
          <w:sz w:val="28"/>
          <w:szCs w:val="28"/>
        </w:rPr>
      </w:pPr>
    </w:p>
    <w:p w:rsidR="005544AE" w:rsidRDefault="007B5B0D" w:rsidP="002004C5">
      <w:pPr>
        <w:pStyle w:val="a7"/>
        <w:tabs>
          <w:tab w:val="left" w:pos="3320"/>
        </w:tabs>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shape id="_x0000_s1075" type="#_x0000_t32" style="position:absolute;left:0;text-align:left;margin-left:148.1pt;margin-top:9.9pt;width:.05pt;height:18pt;z-index:251707392" o:connectortype="straight" strokecolor="#e36c0a [2409]" strokeweight="1.5pt"/>
        </w:pict>
      </w:r>
      <w:r>
        <w:rPr>
          <w:rFonts w:ascii="Times New Roman" w:hAnsi="Times New Roman" w:cs="Times New Roman"/>
          <w:b/>
          <w:noProof/>
          <w:color w:val="000000" w:themeColor="text1"/>
          <w:sz w:val="28"/>
          <w:szCs w:val="28"/>
          <w:lang w:eastAsia="ru-RU"/>
        </w:rPr>
        <w:pict>
          <v:shape id="_x0000_s1076" type="#_x0000_t32" style="position:absolute;left:0;text-align:left;margin-left:255.05pt;margin-top:9.9pt;width:.05pt;height:18pt;z-index:251708416" o:connectortype="straight" strokecolor="#e36c0a [2409]" strokeweight="1.5pt"/>
        </w:pict>
      </w:r>
    </w:p>
    <w:p w:rsidR="005544AE" w:rsidRDefault="007B5B0D" w:rsidP="002004C5">
      <w:pPr>
        <w:pStyle w:val="a7"/>
        <w:tabs>
          <w:tab w:val="left" w:pos="3320"/>
        </w:tabs>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shape id="_x0000_s1056" type="#_x0000_t21" style="position:absolute;left:0;text-align:left;margin-left:32.95pt;margin-top:8.4pt;width:154pt;height:45pt;z-index:251688960" fillcolor="white [3201]" strokecolor="#fabf8f [1945]" strokeweight="1pt">
            <v:fill color2="#fbd4b4 [1305]" focusposition="1" focussize="" focus="100%" type="gradient"/>
            <v:shadow on="t" type="perspective" color="#974706 [1609]" opacity=".5" offset="1pt" offset2="-3pt"/>
            <v:textbox>
              <w:txbxContent>
                <w:p w:rsidR="00EF1483" w:rsidRPr="005544AE" w:rsidRDefault="00EF1483" w:rsidP="0055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Систематичности и последовательности</w:t>
                  </w:r>
                </w:p>
              </w:txbxContent>
            </v:textbox>
          </v:shape>
        </w:pict>
      </w:r>
      <w:r w:rsidRPr="007B5B0D">
        <w:rPr>
          <w:rFonts w:ascii="Times New Roman" w:hAnsi="Times New Roman" w:cs="Times New Roman"/>
          <w:noProof/>
          <w:color w:val="000000" w:themeColor="text1"/>
          <w:sz w:val="28"/>
          <w:szCs w:val="28"/>
          <w:lang w:eastAsia="ru-RU"/>
        </w:rPr>
        <w:pict>
          <v:shape id="_x0000_s1066" type="#_x0000_t21" style="position:absolute;left:0;text-align:left;margin-left:212.95pt;margin-top:8.4pt;width:154pt;height:45pt;z-index:251698176" fillcolor="white [3201]" strokecolor="#fabf8f [1945]" strokeweight="1pt">
            <v:fill color2="#fbd4b4 [1305]" focusposition="1" focussize="" focus="100%" type="gradient"/>
            <v:shadow on="t" type="perspective" color="#974706 [1609]" opacity=".5" offset="1pt" offset2="-3pt"/>
            <v:textbox>
              <w:txbxContent>
                <w:p w:rsidR="00EF1483" w:rsidRPr="005544AE" w:rsidRDefault="00EF1483" w:rsidP="008171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Соблюдения педагогической этики</w:t>
                  </w:r>
                </w:p>
              </w:txbxContent>
            </v:textbox>
          </v:shape>
        </w:pict>
      </w:r>
    </w:p>
    <w:p w:rsidR="005544AE" w:rsidRDefault="005544AE" w:rsidP="002004C5">
      <w:pPr>
        <w:pStyle w:val="a7"/>
        <w:tabs>
          <w:tab w:val="left" w:pos="3320"/>
        </w:tabs>
        <w:rPr>
          <w:rFonts w:ascii="Times New Roman" w:hAnsi="Times New Roman" w:cs="Times New Roman"/>
          <w:b/>
          <w:color w:val="000000" w:themeColor="text1"/>
          <w:sz w:val="28"/>
          <w:szCs w:val="28"/>
        </w:rPr>
      </w:pPr>
    </w:p>
    <w:p w:rsidR="005544AE" w:rsidRDefault="007B5B0D" w:rsidP="002004C5">
      <w:pPr>
        <w:pStyle w:val="a7"/>
        <w:tabs>
          <w:tab w:val="left" w:pos="3320"/>
        </w:tabs>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shape id="_x0000_s1078" type="#_x0000_t32" style="position:absolute;left:0;text-align:left;margin-left:148.15pt;margin-top:16.35pt;width:.05pt;height:18pt;z-index:251710464" o:connectortype="straight" strokecolor="#e36c0a [2409]" strokeweight="1.5pt"/>
        </w:pict>
      </w:r>
      <w:r>
        <w:rPr>
          <w:rFonts w:ascii="Times New Roman" w:hAnsi="Times New Roman" w:cs="Times New Roman"/>
          <w:b/>
          <w:noProof/>
          <w:color w:val="000000" w:themeColor="text1"/>
          <w:sz w:val="28"/>
          <w:szCs w:val="28"/>
          <w:lang w:eastAsia="ru-RU"/>
        </w:rPr>
        <w:pict>
          <v:shape id="_x0000_s1077" type="#_x0000_t32" style="position:absolute;left:0;text-align:left;margin-left:255.1pt;margin-top:16.35pt;width:.05pt;height:18pt;z-index:251709440" o:connectortype="straight" strokecolor="#e36c0a [2409]" strokeweight="1.5pt"/>
        </w:pict>
      </w:r>
    </w:p>
    <w:p w:rsidR="005544AE" w:rsidRDefault="007B5B0D" w:rsidP="002004C5">
      <w:pPr>
        <w:pStyle w:val="a7"/>
        <w:tabs>
          <w:tab w:val="left" w:pos="3320"/>
        </w:tabs>
        <w:rPr>
          <w:rFonts w:ascii="Times New Roman" w:hAnsi="Times New Roman" w:cs="Times New Roman"/>
          <w:b/>
          <w:color w:val="000000" w:themeColor="text1"/>
          <w:sz w:val="28"/>
          <w:szCs w:val="28"/>
        </w:rPr>
      </w:pPr>
      <w:r w:rsidRPr="007B5B0D">
        <w:rPr>
          <w:rFonts w:ascii="Times New Roman" w:eastAsia="Times New Roman" w:hAnsi="Times New Roman" w:cs="Times New Roman"/>
          <w:noProof/>
          <w:color w:val="000000"/>
          <w:sz w:val="28"/>
          <w:szCs w:val="28"/>
          <w:lang w:eastAsia="ru-RU"/>
        </w:rPr>
        <w:pict>
          <v:shape id="_x0000_s1059" type="#_x0000_t21" style="position:absolute;left:0;text-align:left;margin-left:32.95pt;margin-top:14.85pt;width:154pt;height:45pt;z-index:251691008" fillcolor="white [3201]" strokecolor="#fabf8f [1945]" strokeweight="1pt">
            <v:fill color2="#fbd4b4 [1305]" focusposition="1" focussize="" focus="100%" type="gradient"/>
            <v:shadow on="t" type="perspective" color="#974706 [1609]" opacity=".5" offset="1pt" offset2="-3pt"/>
            <v:textbox>
              <w:txbxContent>
                <w:p w:rsidR="00EF1483" w:rsidRPr="005544AE" w:rsidRDefault="00EF1483" w:rsidP="00554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Воспитывающего обучения</w:t>
                  </w:r>
                </w:p>
              </w:txbxContent>
            </v:textbox>
          </v:shape>
        </w:pict>
      </w:r>
      <w:r w:rsidRPr="007B5B0D">
        <w:rPr>
          <w:rFonts w:ascii="Times New Roman" w:eastAsia="Times New Roman" w:hAnsi="Times New Roman" w:cs="Times New Roman"/>
          <w:noProof/>
          <w:color w:val="000000"/>
          <w:sz w:val="28"/>
          <w:szCs w:val="28"/>
          <w:lang w:eastAsia="ru-RU"/>
        </w:rPr>
        <w:pict>
          <v:shape id="_x0000_s1067" type="#_x0000_t21" style="position:absolute;left:0;text-align:left;margin-left:212.95pt;margin-top:14.85pt;width:154pt;height:45pt;z-index:251699200" fillcolor="white [3201]" strokecolor="#fabf8f [1945]" strokeweight="1pt">
            <v:fill color2="#fbd4b4 [1305]" focusposition="1" focussize="" focus="100%" type="gradient"/>
            <v:shadow on="t" type="perspective" color="#974706 [1609]" opacity=".5" offset="1pt" offset2="-3pt"/>
            <v:textbox>
              <w:txbxContent>
                <w:p w:rsidR="00EF1483" w:rsidRPr="005544AE" w:rsidRDefault="00EF1483" w:rsidP="008171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Тактичности </w:t>
                  </w:r>
                </w:p>
              </w:txbxContent>
            </v:textbox>
          </v:shape>
        </w:pict>
      </w:r>
    </w:p>
    <w:p w:rsidR="008171C0" w:rsidRDefault="008171C0" w:rsidP="002004C5">
      <w:pPr>
        <w:shd w:val="clear" w:color="auto" w:fill="FFFFFF"/>
        <w:spacing w:after="0"/>
        <w:jc w:val="both"/>
        <w:rPr>
          <w:rFonts w:ascii="Times New Roman" w:eastAsia="Times New Roman" w:hAnsi="Times New Roman" w:cs="Times New Roman"/>
          <w:color w:val="000000"/>
          <w:sz w:val="28"/>
          <w:szCs w:val="28"/>
          <w:lang w:eastAsia="ru-RU"/>
        </w:rPr>
      </w:pPr>
    </w:p>
    <w:p w:rsidR="008171C0" w:rsidRDefault="007B5B0D" w:rsidP="002004C5">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_x0000_s1080" type="#_x0000_t32" style="position:absolute;left:0;text-align:left;margin-left:254.9pt;margin-top:15.25pt;width:.05pt;height:18pt;z-index:251712512" o:connectortype="straight" strokecolor="#e36c0a [2409]" strokeweight="1.5pt"/>
        </w:pict>
      </w:r>
      <w:r w:rsidRPr="007B5B0D">
        <w:rPr>
          <w:rFonts w:ascii="Times New Roman" w:hAnsi="Times New Roman" w:cs="Times New Roman"/>
          <w:b/>
          <w:noProof/>
          <w:color w:val="000000" w:themeColor="text1"/>
          <w:sz w:val="28"/>
          <w:szCs w:val="28"/>
          <w:lang w:eastAsia="ru-RU"/>
        </w:rPr>
        <w:pict>
          <v:shape id="_x0000_s1079" type="#_x0000_t32" style="position:absolute;left:0;text-align:left;margin-left:148.2pt;margin-top:15.25pt;width:.05pt;height:18pt;z-index:251711488" o:connectortype="straight" strokecolor="#e36c0a [2409]" strokeweight="1.5pt"/>
        </w:pict>
      </w:r>
    </w:p>
    <w:p w:rsidR="008171C0" w:rsidRDefault="007B5B0D" w:rsidP="002004C5">
      <w:pPr>
        <w:shd w:val="clear" w:color="auto" w:fill="FFFFFF"/>
        <w:spacing w:after="0"/>
        <w:jc w:val="both"/>
        <w:rPr>
          <w:rFonts w:ascii="Times New Roman" w:eastAsia="Times New Roman" w:hAnsi="Times New Roman" w:cs="Times New Roman"/>
          <w:color w:val="000000"/>
          <w:sz w:val="28"/>
          <w:szCs w:val="28"/>
          <w:lang w:eastAsia="ru-RU"/>
        </w:rPr>
      </w:pPr>
      <w:r w:rsidRPr="007B5B0D">
        <w:rPr>
          <w:rFonts w:ascii="Times New Roman" w:hAnsi="Times New Roman" w:cs="Times New Roman"/>
          <w:b/>
          <w:noProof/>
          <w:color w:val="000000" w:themeColor="text1"/>
          <w:sz w:val="28"/>
          <w:szCs w:val="28"/>
          <w:lang w:eastAsia="ru-RU"/>
        </w:rPr>
        <w:pict>
          <v:shape id="_x0000_s1064" type="#_x0000_t21" style="position:absolute;left:0;text-align:left;margin-left:32.95pt;margin-top:15.15pt;width:154pt;height:45pt;z-index:251696128" fillcolor="white [3201]" strokecolor="#fabf8f [1945]" strokeweight="1pt">
            <v:fill color2="#fbd4b4 [1305]" focusposition="1" focussize="" focus="100%" type="gradient"/>
            <v:shadow on="t" type="perspective" color="#974706 [1609]" opacity=".5" offset="1pt" offset2="-3pt"/>
            <v:textbox>
              <w:txbxContent>
                <w:p w:rsidR="00EF1483" w:rsidRPr="005544AE" w:rsidRDefault="00EF1483" w:rsidP="008171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Развивающего обучения</w:t>
                  </w:r>
                </w:p>
              </w:txbxContent>
            </v:textbox>
          </v:shape>
        </w:pict>
      </w:r>
      <w:r>
        <w:rPr>
          <w:rFonts w:ascii="Times New Roman" w:eastAsia="Times New Roman" w:hAnsi="Times New Roman" w:cs="Times New Roman"/>
          <w:noProof/>
          <w:color w:val="000000"/>
          <w:sz w:val="28"/>
          <w:szCs w:val="28"/>
          <w:lang w:eastAsia="ru-RU"/>
        </w:rPr>
        <w:pict>
          <v:shape id="_x0000_s1068" type="#_x0000_t21" style="position:absolute;left:0;text-align:left;margin-left:212.95pt;margin-top:15.15pt;width:154pt;height:45pt;z-index:251700224" fillcolor="white [3201]" strokecolor="#fabf8f [1945]" strokeweight="1pt">
            <v:fill color2="#fbd4b4 [1305]" focusposition="1" focussize="" focus="100%" type="gradient"/>
            <v:shadow on="t" type="perspective" color="#974706 [1609]" opacity=".5" offset="1pt" offset2="-3pt"/>
            <v:textbox>
              <w:txbxContent>
                <w:p w:rsidR="00EF1483" w:rsidRPr="005544AE" w:rsidRDefault="00EF1483" w:rsidP="008171C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Проблемности</w:t>
                  </w:r>
                  <w:proofErr w:type="spellEnd"/>
                </w:p>
              </w:txbxContent>
            </v:textbox>
          </v:shape>
        </w:pict>
      </w:r>
    </w:p>
    <w:p w:rsidR="008171C0" w:rsidRDefault="008171C0" w:rsidP="002004C5">
      <w:pPr>
        <w:shd w:val="clear" w:color="auto" w:fill="FFFFFF"/>
        <w:spacing w:after="0"/>
        <w:jc w:val="both"/>
        <w:rPr>
          <w:rFonts w:ascii="Times New Roman" w:eastAsia="Times New Roman" w:hAnsi="Times New Roman" w:cs="Times New Roman"/>
          <w:color w:val="000000"/>
          <w:sz w:val="28"/>
          <w:szCs w:val="28"/>
          <w:lang w:eastAsia="ru-RU"/>
        </w:rPr>
      </w:pPr>
    </w:p>
    <w:p w:rsidR="008171C0" w:rsidRDefault="008171C0" w:rsidP="002004C5">
      <w:pPr>
        <w:shd w:val="clear" w:color="auto" w:fill="FFFFFF"/>
        <w:spacing w:after="0"/>
        <w:jc w:val="both"/>
        <w:rPr>
          <w:rFonts w:ascii="Times New Roman" w:eastAsia="Times New Roman" w:hAnsi="Times New Roman" w:cs="Times New Roman"/>
          <w:color w:val="000000"/>
          <w:sz w:val="28"/>
          <w:szCs w:val="28"/>
          <w:lang w:eastAsia="ru-RU"/>
        </w:rPr>
      </w:pPr>
    </w:p>
    <w:p w:rsidR="008171C0" w:rsidRDefault="008171C0" w:rsidP="002004C5">
      <w:pPr>
        <w:shd w:val="clear" w:color="auto" w:fill="FFFFFF"/>
        <w:spacing w:after="0"/>
        <w:jc w:val="both"/>
        <w:rPr>
          <w:rFonts w:ascii="Times New Roman" w:eastAsia="Times New Roman" w:hAnsi="Times New Roman" w:cs="Times New Roman"/>
          <w:color w:val="000000"/>
          <w:sz w:val="28"/>
          <w:szCs w:val="28"/>
          <w:lang w:eastAsia="ru-RU"/>
        </w:rPr>
      </w:pPr>
    </w:p>
    <w:p w:rsidR="008171C0" w:rsidRDefault="008171C0" w:rsidP="002004C5">
      <w:pPr>
        <w:shd w:val="clear" w:color="auto" w:fill="FFFFFF"/>
        <w:spacing w:after="0"/>
        <w:jc w:val="both"/>
        <w:rPr>
          <w:rFonts w:ascii="Times New Roman" w:eastAsia="Times New Roman" w:hAnsi="Times New Roman" w:cs="Times New Roman"/>
          <w:color w:val="000000"/>
          <w:sz w:val="28"/>
          <w:szCs w:val="28"/>
          <w:lang w:eastAsia="ru-RU"/>
        </w:rPr>
      </w:pPr>
    </w:p>
    <w:p w:rsidR="00EA3BBD" w:rsidRDefault="00EA3BBD" w:rsidP="002004C5">
      <w:pPr>
        <w:pStyle w:val="a3"/>
        <w:numPr>
          <w:ilvl w:val="2"/>
          <w:numId w:val="2"/>
        </w:numPr>
        <w:shd w:val="clear" w:color="auto" w:fill="FFFFFF"/>
        <w:spacing w:before="243" w:beforeAutospacing="0" w:after="243" w:afterAutospacing="0" w:line="276" w:lineRule="auto"/>
        <w:jc w:val="center"/>
        <w:rPr>
          <w:b/>
          <w:color w:val="000000" w:themeColor="text1"/>
          <w:sz w:val="28"/>
          <w:szCs w:val="28"/>
        </w:rPr>
      </w:pPr>
      <w:r w:rsidRPr="00EA3BBD">
        <w:rPr>
          <w:b/>
          <w:color w:val="000000" w:themeColor="text1"/>
          <w:sz w:val="28"/>
          <w:szCs w:val="28"/>
        </w:rPr>
        <w:t xml:space="preserve">Психолого-педагогическая характеристика особенностей развития детей </w:t>
      </w:r>
      <w:r>
        <w:rPr>
          <w:b/>
          <w:color w:val="000000" w:themeColor="text1"/>
          <w:sz w:val="28"/>
          <w:szCs w:val="28"/>
        </w:rPr>
        <w:t>6-7 лет</w:t>
      </w:r>
    </w:p>
    <w:p w:rsidR="005F5757" w:rsidRP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5F5757">
        <w:rPr>
          <w:rStyle w:val="FontStyle292"/>
          <w:rFonts w:ascii="Times New Roman" w:hAnsi="Times New Roman" w:cs="Times New Roman"/>
          <w:sz w:val="28"/>
          <w:szCs w:val="28"/>
        </w:rPr>
        <w:t xml:space="preserve">начинают осваивать сложные взаимодействия людей, </w:t>
      </w:r>
      <w:r w:rsidRPr="005F5757">
        <w:rPr>
          <w:rStyle w:val="FontStyle207"/>
          <w:rFonts w:ascii="Times New Roman" w:hAnsi="Times New Roman" w:cs="Times New Roman"/>
          <w:sz w:val="28"/>
          <w:szCs w:val="28"/>
        </w:rPr>
        <w:t>отражающие харак</w:t>
      </w:r>
      <w:r w:rsidRPr="005F5757">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5F5757">
        <w:rPr>
          <w:rStyle w:val="FontStyle207"/>
          <w:rFonts w:ascii="Times New Roman" w:hAnsi="Times New Roman" w:cs="Times New Roman"/>
          <w:sz w:val="28"/>
          <w:szCs w:val="28"/>
        </w:rPr>
        <w:softHyphen/>
        <w:t>бенка, болезнь, трудоустройство и т. д.</w:t>
      </w:r>
    </w:p>
    <w:p w:rsid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92"/>
          <w:rFonts w:ascii="Times New Roman" w:hAnsi="Times New Roman" w:cs="Times New Roman"/>
          <w:sz w:val="28"/>
          <w:szCs w:val="28"/>
        </w:rPr>
        <w:t xml:space="preserve">Игровые действия детей становятся более сложными, </w:t>
      </w:r>
      <w:r w:rsidRPr="005F5757">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5F5757">
        <w:rPr>
          <w:rStyle w:val="FontStyle207"/>
          <w:rFonts w:ascii="Times New Roman" w:hAnsi="Times New Roman" w:cs="Times New Roman"/>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5F5757">
        <w:rPr>
          <w:rStyle w:val="FontStyle207"/>
          <w:rFonts w:ascii="Times New Roman" w:hAnsi="Times New Roman" w:cs="Times New Roman"/>
          <w:sz w:val="28"/>
          <w:szCs w:val="28"/>
        </w:rPr>
        <w:t>При этом дети способны отслежи</w:t>
      </w:r>
      <w:r w:rsidRPr="005F5757">
        <w:rPr>
          <w:rStyle w:val="FontStyle207"/>
          <w:rFonts w:ascii="Times New Roman" w:hAnsi="Times New Roman" w:cs="Times New Roman"/>
          <w:sz w:val="28"/>
          <w:szCs w:val="28"/>
        </w:rPr>
        <w:softHyphen/>
        <w:t xml:space="preserve">вать поведение партнеров по всему игровому пространству и менять </w:t>
      </w:r>
      <w:r w:rsidRPr="005F5757">
        <w:rPr>
          <w:rStyle w:val="FontStyle207"/>
          <w:rFonts w:ascii="Times New Roman" w:hAnsi="Times New Roman" w:cs="Times New Roman"/>
          <w:sz w:val="28"/>
          <w:szCs w:val="28"/>
        </w:rPr>
        <w:lastRenderedPageBreak/>
        <w:t>свое поведение в зависимости от места в нем. Так, ребенок уже обращается к продавцу не просто как покупатель, а как покупатель-мама или покупа</w:t>
      </w:r>
      <w:r w:rsidRPr="005F5757">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5F5757">
        <w:rPr>
          <w:rStyle w:val="FontStyle207"/>
          <w:rFonts w:ascii="Times New Roman" w:hAnsi="Times New Roman" w:cs="Times New Roman"/>
          <w:sz w:val="28"/>
          <w:szCs w:val="28"/>
        </w:rPr>
        <w:t xml:space="preserve"> Например, исполняя роль водителя автобуса, ребенок командует пассажи</w:t>
      </w:r>
      <w:r w:rsidRPr="005F5757">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5F5757">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5F5757">
        <w:rPr>
          <w:rStyle w:val="FontStyle292"/>
          <w:rFonts w:ascii="Times New Roman" w:hAnsi="Times New Roman" w:cs="Times New Roman"/>
          <w:b w:val="0"/>
          <w:sz w:val="28"/>
          <w:szCs w:val="28"/>
        </w:rPr>
        <w:t>испол</w:t>
      </w:r>
      <w:r w:rsidRPr="005F5757">
        <w:rPr>
          <w:rStyle w:val="FontStyle207"/>
          <w:rFonts w:ascii="Times New Roman" w:hAnsi="Times New Roman" w:cs="Times New Roman"/>
          <w:sz w:val="28"/>
          <w:szCs w:val="28"/>
        </w:rPr>
        <w:t>нение роли тем или иным участником игры.</w:t>
      </w:r>
    </w:p>
    <w:p w:rsid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t>Образы из окружающей жизни и литературных произведений, переда</w:t>
      </w:r>
      <w:r w:rsidRPr="005F5757">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5F5757">
        <w:rPr>
          <w:rStyle w:val="FontStyle292"/>
          <w:rFonts w:ascii="Times New Roman" w:hAnsi="Times New Roman" w:cs="Times New Roman"/>
          <w:sz w:val="28"/>
          <w:szCs w:val="28"/>
        </w:rPr>
        <w:t xml:space="preserve">Рисунки приобретают более детализированный характер, обогащается их цветовая гамма. </w:t>
      </w:r>
      <w:r w:rsidRPr="005F5757">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5F5757">
        <w:rPr>
          <w:rStyle w:val="FontStyle207"/>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5F5757">
        <w:rPr>
          <w:rStyle w:val="FontStyle207"/>
          <w:rFonts w:ascii="Times New Roman" w:hAnsi="Times New Roman" w:cs="Times New Roman"/>
          <w:sz w:val="28"/>
          <w:szCs w:val="28"/>
        </w:rPr>
        <w:t>д</w:t>
      </w:r>
      <w:proofErr w:type="spellEnd"/>
      <w:r w:rsidRPr="005F5757">
        <w:rPr>
          <w:rStyle w:val="FontStyle207"/>
          <w:rFonts w:ascii="Times New Roman" w:hAnsi="Times New Roman" w:cs="Times New Roman"/>
          <w:sz w:val="28"/>
          <w:szCs w:val="28"/>
        </w:rPr>
        <w:t>,</w:t>
      </w:r>
    </w:p>
    <w:p w:rsid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t xml:space="preserve">Изображение человека становится </w:t>
      </w:r>
      <w:r w:rsidRPr="005F5757">
        <w:rPr>
          <w:rStyle w:val="FontStyle292"/>
          <w:rFonts w:ascii="Times New Roman" w:hAnsi="Times New Roman" w:cs="Times New Roman"/>
          <w:b w:val="0"/>
          <w:sz w:val="28"/>
          <w:szCs w:val="28"/>
        </w:rPr>
        <w:t xml:space="preserve">еще </w:t>
      </w:r>
      <w:r w:rsidRPr="005F5757">
        <w:rPr>
          <w:rStyle w:val="FontStyle207"/>
          <w:rFonts w:ascii="Times New Roman" w:hAnsi="Times New Roman" w:cs="Times New Roman"/>
          <w:sz w:val="28"/>
          <w:szCs w:val="28"/>
        </w:rPr>
        <w:t>более детализированным и про</w:t>
      </w:r>
      <w:r w:rsidRPr="005F5757">
        <w:rPr>
          <w:rStyle w:val="FontStyle207"/>
          <w:rFonts w:ascii="Times New Roman" w:hAnsi="Times New Roman" w:cs="Times New Roman"/>
          <w:sz w:val="28"/>
          <w:szCs w:val="28"/>
        </w:rPr>
        <w:softHyphen/>
        <w:t xml:space="preserve">порциональным. Появляются пальцы на руках, глаза, рот, </w:t>
      </w:r>
      <w:r w:rsidRPr="005F5757">
        <w:rPr>
          <w:rStyle w:val="FontStyle292"/>
          <w:rFonts w:ascii="Times New Roman" w:hAnsi="Times New Roman" w:cs="Times New Roman"/>
          <w:b w:val="0"/>
          <w:sz w:val="28"/>
          <w:szCs w:val="28"/>
        </w:rPr>
        <w:t>нос, брови, под</w:t>
      </w:r>
      <w:r w:rsidRPr="005F5757">
        <w:rPr>
          <w:rStyle w:val="FontStyle207"/>
          <w:rFonts w:ascii="Times New Roman" w:hAnsi="Times New Roman" w:cs="Times New Roman"/>
          <w:sz w:val="28"/>
          <w:szCs w:val="28"/>
        </w:rPr>
        <w:t>бородок. Одежда может быть украшена различными деталями.</w:t>
      </w:r>
    </w:p>
    <w:p w:rsid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t>При правильном педагогическом подходе у детей формируются худо</w:t>
      </w:r>
      <w:r w:rsidRPr="005F5757">
        <w:rPr>
          <w:rStyle w:val="FontStyle207"/>
          <w:rFonts w:ascii="Times New Roman" w:hAnsi="Times New Roman" w:cs="Times New Roman"/>
          <w:sz w:val="28"/>
          <w:szCs w:val="28"/>
        </w:rPr>
        <w:softHyphen/>
        <w:t>жественно-творческие способности в изобразительной деятельности.</w:t>
      </w:r>
    </w:p>
    <w:p w:rsid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5F5757">
        <w:rPr>
          <w:rStyle w:val="FontStyle207"/>
          <w:rFonts w:ascii="Times New Roman" w:hAnsi="Times New Roman" w:cs="Times New Roman"/>
          <w:sz w:val="28"/>
          <w:szCs w:val="28"/>
        </w:rPr>
        <w:softHyphen/>
        <w:t xml:space="preserve">щенными способами </w:t>
      </w:r>
      <w:proofErr w:type="gramStart"/>
      <w:r w:rsidRPr="005F5757">
        <w:rPr>
          <w:rStyle w:val="FontStyle207"/>
          <w:rFonts w:ascii="Times New Roman" w:hAnsi="Times New Roman" w:cs="Times New Roman"/>
          <w:sz w:val="28"/>
          <w:szCs w:val="28"/>
        </w:rPr>
        <w:t>анализа</w:t>
      </w:r>
      <w:proofErr w:type="gramEnd"/>
      <w:r w:rsidRPr="005F5757">
        <w:rPr>
          <w:rStyle w:val="FontStyle207"/>
          <w:rFonts w:ascii="Times New Roman" w:hAnsi="Times New Roman" w:cs="Times New Roman"/>
          <w:sz w:val="28"/>
          <w:szCs w:val="28"/>
        </w:rPr>
        <w:t xml:space="preserve"> как изображений, так </w:t>
      </w:r>
      <w:r w:rsidRPr="005F5757">
        <w:rPr>
          <w:rStyle w:val="FontStyle292"/>
          <w:rFonts w:ascii="Times New Roman" w:hAnsi="Times New Roman" w:cs="Times New Roman"/>
          <w:b w:val="0"/>
          <w:sz w:val="28"/>
          <w:szCs w:val="28"/>
        </w:rPr>
        <w:t>и</w:t>
      </w:r>
      <w:r w:rsidRPr="005F5757">
        <w:rPr>
          <w:rStyle w:val="FontStyle292"/>
          <w:rFonts w:ascii="Times New Roman" w:hAnsi="Times New Roman" w:cs="Times New Roman"/>
          <w:sz w:val="28"/>
          <w:szCs w:val="28"/>
        </w:rPr>
        <w:t xml:space="preserve"> </w:t>
      </w:r>
      <w:r w:rsidRPr="005F5757">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5F5757">
        <w:rPr>
          <w:rStyle w:val="FontStyle292"/>
          <w:rFonts w:ascii="Times New Roman" w:hAnsi="Times New Roman" w:cs="Times New Roman"/>
          <w:b w:val="0"/>
          <w:sz w:val="28"/>
          <w:szCs w:val="28"/>
        </w:rPr>
        <w:t xml:space="preserve">и </w:t>
      </w:r>
      <w:r w:rsidRPr="005F5757">
        <w:rPr>
          <w:rStyle w:val="FontStyle207"/>
          <w:rFonts w:ascii="Times New Roman" w:hAnsi="Times New Roman" w:cs="Times New Roman"/>
          <w:sz w:val="28"/>
          <w:szCs w:val="28"/>
        </w:rPr>
        <w:t>пропорци</w:t>
      </w:r>
      <w:r w:rsidRPr="005F5757">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5F5757" w:rsidRDefault="005F5757" w:rsidP="002004C5">
      <w:pPr>
        <w:pStyle w:val="Style11"/>
        <w:widowControl/>
        <w:spacing w:line="276" w:lineRule="auto"/>
        <w:ind w:firstLine="708"/>
        <w:rPr>
          <w:rStyle w:val="FontStyle292"/>
          <w:rFonts w:ascii="Times New Roman" w:hAnsi="Times New Roman" w:cs="Times New Roman"/>
          <w:b w:val="0"/>
          <w:bCs w:val="0"/>
          <w:sz w:val="28"/>
          <w:szCs w:val="28"/>
        </w:rPr>
      </w:pPr>
      <w:r w:rsidRPr="005F5757">
        <w:rPr>
          <w:rStyle w:val="FontStyle207"/>
          <w:rFonts w:ascii="Times New Roman" w:hAnsi="Times New Roman" w:cs="Times New Roman"/>
          <w:sz w:val="28"/>
          <w:szCs w:val="28"/>
        </w:rPr>
        <w:t xml:space="preserve">Дети быстро </w:t>
      </w:r>
      <w:r w:rsidRPr="005F5757">
        <w:rPr>
          <w:rStyle w:val="FontStyle292"/>
          <w:rFonts w:ascii="Times New Roman" w:hAnsi="Times New Roman" w:cs="Times New Roman"/>
          <w:b w:val="0"/>
          <w:sz w:val="28"/>
          <w:szCs w:val="28"/>
        </w:rPr>
        <w:t>и</w:t>
      </w:r>
      <w:r w:rsidRPr="005F5757">
        <w:rPr>
          <w:rStyle w:val="FontStyle292"/>
          <w:rFonts w:ascii="Times New Roman" w:hAnsi="Times New Roman" w:cs="Times New Roman"/>
          <w:sz w:val="28"/>
          <w:szCs w:val="28"/>
        </w:rPr>
        <w:t xml:space="preserve"> </w:t>
      </w:r>
      <w:r w:rsidRPr="005F5757">
        <w:rPr>
          <w:rStyle w:val="FontStyle207"/>
          <w:rFonts w:ascii="Times New Roman" w:hAnsi="Times New Roman" w:cs="Times New Roman"/>
          <w:sz w:val="28"/>
          <w:szCs w:val="28"/>
        </w:rPr>
        <w:t xml:space="preserve">правильно подбирают необходимый материал. Они </w:t>
      </w:r>
      <w:r w:rsidRPr="005F5757">
        <w:rPr>
          <w:rStyle w:val="FontStyle292"/>
          <w:rFonts w:ascii="Times New Roman" w:hAnsi="Times New Roman" w:cs="Times New Roman"/>
          <w:b w:val="0"/>
          <w:sz w:val="28"/>
          <w:szCs w:val="28"/>
        </w:rPr>
        <w:t>доста</w:t>
      </w:r>
      <w:r w:rsidRPr="005F5757">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5F5757">
        <w:rPr>
          <w:rStyle w:val="FontStyle292"/>
          <w:rFonts w:ascii="Times New Roman" w:hAnsi="Times New Roman" w:cs="Times New Roman"/>
          <w:sz w:val="28"/>
          <w:szCs w:val="28"/>
        </w:rPr>
        <w:t xml:space="preserve">способны выполнять различные по степени сложности </w:t>
      </w:r>
      <w:proofErr w:type="gramStart"/>
      <w:r w:rsidRPr="005F5757">
        <w:rPr>
          <w:rStyle w:val="FontStyle292"/>
          <w:rFonts w:ascii="Times New Roman" w:hAnsi="Times New Roman" w:cs="Times New Roman"/>
          <w:sz w:val="28"/>
          <w:szCs w:val="28"/>
        </w:rPr>
        <w:t>постройки</w:t>
      </w:r>
      <w:proofErr w:type="gramEnd"/>
      <w:r w:rsidRPr="005F5757">
        <w:rPr>
          <w:rStyle w:val="FontStyle292"/>
          <w:rFonts w:ascii="Times New Roman" w:hAnsi="Times New Roman" w:cs="Times New Roman"/>
          <w:sz w:val="28"/>
          <w:szCs w:val="28"/>
        </w:rPr>
        <w:t xml:space="preserve"> как по собственному замыслу, так и по условиям.</w:t>
      </w:r>
    </w:p>
    <w:p w:rsidR="005F5757" w:rsidRDefault="005F5757" w:rsidP="002004C5">
      <w:pPr>
        <w:pStyle w:val="Style11"/>
        <w:widowControl/>
        <w:spacing w:line="276" w:lineRule="auto"/>
        <w:ind w:firstLine="708"/>
        <w:rPr>
          <w:rStyle w:val="FontStyle292"/>
          <w:rFonts w:ascii="Times New Roman" w:hAnsi="Times New Roman" w:cs="Times New Roman"/>
          <w:b w:val="0"/>
          <w:bCs w:val="0"/>
          <w:sz w:val="28"/>
          <w:szCs w:val="28"/>
        </w:rPr>
      </w:pPr>
      <w:r w:rsidRPr="005F5757">
        <w:rPr>
          <w:rStyle w:val="FontStyle207"/>
          <w:rFonts w:ascii="Times New Roman" w:hAnsi="Times New Roman" w:cs="Times New Roman"/>
          <w:sz w:val="28"/>
          <w:szCs w:val="28"/>
        </w:rPr>
        <w:t xml:space="preserve">В этом возрасте дети уже </w:t>
      </w:r>
      <w:r w:rsidRPr="005F5757">
        <w:rPr>
          <w:rStyle w:val="FontStyle292"/>
          <w:rFonts w:ascii="Times New Roman" w:hAnsi="Times New Roman" w:cs="Times New Roman"/>
          <w:sz w:val="28"/>
          <w:szCs w:val="28"/>
        </w:rPr>
        <w:t xml:space="preserve">могут освоить сложные формы сложения </w:t>
      </w:r>
      <w:r w:rsidRPr="005F5757">
        <w:rPr>
          <w:rStyle w:val="FontStyle207"/>
          <w:rFonts w:ascii="Times New Roman" w:hAnsi="Times New Roman" w:cs="Times New Roman"/>
          <w:sz w:val="28"/>
          <w:szCs w:val="28"/>
        </w:rPr>
        <w:t xml:space="preserve">из листа </w:t>
      </w:r>
      <w:r w:rsidRPr="005F5757">
        <w:rPr>
          <w:rStyle w:val="FontStyle292"/>
          <w:rFonts w:ascii="Times New Roman" w:hAnsi="Times New Roman" w:cs="Times New Roman"/>
          <w:sz w:val="28"/>
          <w:szCs w:val="28"/>
        </w:rPr>
        <w:t xml:space="preserve">бумаги </w:t>
      </w:r>
      <w:r w:rsidRPr="005F5757">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5F5757">
        <w:rPr>
          <w:rStyle w:val="FontStyle292"/>
          <w:rFonts w:ascii="Times New Roman" w:hAnsi="Times New Roman" w:cs="Times New Roman"/>
          <w:sz w:val="28"/>
          <w:szCs w:val="28"/>
        </w:rPr>
        <w:t xml:space="preserve">Данный </w:t>
      </w:r>
      <w:r w:rsidRPr="005F5757">
        <w:rPr>
          <w:rStyle w:val="FontStyle207"/>
          <w:rFonts w:ascii="Times New Roman" w:hAnsi="Times New Roman" w:cs="Times New Roman"/>
          <w:b/>
          <w:sz w:val="28"/>
          <w:szCs w:val="28"/>
        </w:rPr>
        <w:t>вид</w:t>
      </w:r>
      <w:r w:rsidRPr="005F5757">
        <w:rPr>
          <w:rStyle w:val="FontStyle207"/>
          <w:rFonts w:ascii="Times New Roman" w:hAnsi="Times New Roman" w:cs="Times New Roman"/>
          <w:sz w:val="28"/>
          <w:szCs w:val="28"/>
        </w:rPr>
        <w:t xml:space="preserve"> </w:t>
      </w:r>
      <w:r w:rsidRPr="005F5757">
        <w:rPr>
          <w:rStyle w:val="FontStyle292"/>
          <w:rFonts w:ascii="Times New Roman" w:hAnsi="Times New Roman" w:cs="Times New Roman"/>
          <w:sz w:val="28"/>
          <w:szCs w:val="28"/>
        </w:rPr>
        <w:t xml:space="preserve">деятельности </w:t>
      </w:r>
      <w:r w:rsidRPr="005F5757">
        <w:rPr>
          <w:rStyle w:val="FontStyle207"/>
          <w:rFonts w:ascii="Times New Roman" w:hAnsi="Times New Roman" w:cs="Times New Roman"/>
          <w:sz w:val="28"/>
          <w:szCs w:val="28"/>
        </w:rPr>
        <w:t xml:space="preserve">не просто доступен детям — он </w:t>
      </w:r>
      <w:r w:rsidRPr="005F5757">
        <w:rPr>
          <w:rStyle w:val="FontStyle292"/>
          <w:rFonts w:ascii="Times New Roman" w:hAnsi="Times New Roman" w:cs="Times New Roman"/>
          <w:sz w:val="28"/>
          <w:szCs w:val="28"/>
        </w:rPr>
        <w:t>важен для углубления их пространственных представлений.</w:t>
      </w:r>
    </w:p>
    <w:p w:rsidR="005F5757" w:rsidRPr="00D8408D"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lastRenderedPageBreak/>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w:t>
      </w:r>
      <w:r w:rsidRPr="00D8408D">
        <w:rPr>
          <w:rStyle w:val="FontStyle207"/>
          <w:rFonts w:ascii="Times New Roman" w:hAnsi="Times New Roman" w:cs="Times New Roman"/>
          <w:sz w:val="28"/>
          <w:szCs w:val="28"/>
        </w:rPr>
        <w:t>людей</w:t>
      </w:r>
      <w:r w:rsidR="00D8408D">
        <w:rPr>
          <w:rStyle w:val="FontStyle207"/>
          <w:rFonts w:ascii="Times New Roman" w:hAnsi="Times New Roman" w:cs="Times New Roman"/>
          <w:sz w:val="28"/>
          <w:szCs w:val="28"/>
        </w:rPr>
        <w:t xml:space="preserve"> и </w:t>
      </w:r>
      <w:r w:rsidRPr="00D8408D">
        <w:rPr>
          <w:rStyle w:val="FontStyle292"/>
          <w:rFonts w:ascii="Times New Roman" w:hAnsi="Times New Roman" w:cs="Times New Roman"/>
          <w:sz w:val="28"/>
          <w:szCs w:val="28"/>
        </w:rPr>
        <w:t xml:space="preserve"> </w:t>
      </w:r>
      <w:r w:rsidRPr="00D8408D">
        <w:rPr>
          <w:rStyle w:val="FontStyle207"/>
          <w:rFonts w:ascii="Times New Roman" w:hAnsi="Times New Roman" w:cs="Times New Roman"/>
          <w:sz w:val="28"/>
          <w:szCs w:val="28"/>
        </w:rPr>
        <w:t>животных.</w:t>
      </w:r>
    </w:p>
    <w:p w:rsid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t xml:space="preserve">У </w:t>
      </w:r>
      <w:r w:rsidRPr="005F5757">
        <w:rPr>
          <w:rStyle w:val="FontStyle292"/>
          <w:rFonts w:ascii="Times New Roman" w:hAnsi="Times New Roman" w:cs="Times New Roman"/>
          <w:b w:val="0"/>
          <w:sz w:val="28"/>
          <w:szCs w:val="28"/>
        </w:rPr>
        <w:t xml:space="preserve">детей </w:t>
      </w:r>
      <w:r w:rsidRPr="005F5757">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t>Продолжает развиваться воображение, однако часто приходится конс</w:t>
      </w:r>
      <w:r w:rsidRPr="005F5757">
        <w:rPr>
          <w:rStyle w:val="FontStyle207"/>
          <w:rFonts w:ascii="Times New Roman" w:hAnsi="Times New Roman" w:cs="Times New Roman"/>
          <w:sz w:val="28"/>
          <w:szCs w:val="28"/>
        </w:rPr>
        <w:softHyphen/>
        <w:t xml:space="preserve">татировать снижение развития воображения </w:t>
      </w:r>
      <w:r>
        <w:rPr>
          <w:rStyle w:val="FontStyle207"/>
          <w:rFonts w:ascii="Times New Roman" w:hAnsi="Times New Roman" w:cs="Times New Roman"/>
          <w:sz w:val="28"/>
          <w:szCs w:val="28"/>
        </w:rPr>
        <w:t>в этом возрасте в сравнении со с</w:t>
      </w:r>
      <w:r w:rsidRPr="005F5757">
        <w:rPr>
          <w:rStyle w:val="FontStyle207"/>
          <w:rFonts w:ascii="Times New Roman" w:hAnsi="Times New Roman" w:cs="Times New Roman"/>
          <w:sz w:val="28"/>
          <w:szCs w:val="28"/>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r>
        <w:rPr>
          <w:rStyle w:val="FontStyle207"/>
          <w:rFonts w:ascii="Times New Roman" w:hAnsi="Times New Roman" w:cs="Times New Roman"/>
          <w:sz w:val="28"/>
          <w:szCs w:val="28"/>
        </w:rPr>
        <w:t>.</w:t>
      </w:r>
    </w:p>
    <w:p w:rsid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92"/>
          <w:rFonts w:ascii="Times New Roman" w:hAnsi="Times New Roman" w:cs="Times New Roman"/>
          <w:sz w:val="28"/>
          <w:szCs w:val="28"/>
        </w:rPr>
        <w:t xml:space="preserve">Продолжает развиваться внимание дошкольников, </w:t>
      </w:r>
      <w:r w:rsidRPr="005F5757">
        <w:rPr>
          <w:rStyle w:val="FontStyle207"/>
          <w:rFonts w:ascii="Times New Roman" w:hAnsi="Times New Roman" w:cs="Times New Roman"/>
          <w:sz w:val="28"/>
          <w:szCs w:val="28"/>
        </w:rPr>
        <w:t>оно становится произ</w:t>
      </w:r>
      <w:r>
        <w:rPr>
          <w:rStyle w:val="FontStyle207"/>
          <w:rFonts w:ascii="Times New Roman" w:hAnsi="Times New Roman" w:cs="Times New Roman"/>
          <w:sz w:val="28"/>
          <w:szCs w:val="28"/>
        </w:rPr>
        <w:t>воль</w:t>
      </w:r>
      <w:r w:rsidRPr="005F5757">
        <w:rPr>
          <w:rStyle w:val="FontStyle207"/>
          <w:rFonts w:ascii="Times New Roman" w:hAnsi="Times New Roman" w:cs="Times New Roman"/>
          <w:sz w:val="28"/>
          <w:szCs w:val="28"/>
        </w:rPr>
        <w:t>ным. В некоторых видах деятельности время произвольного сосредоточения достигает 30 минут.</w:t>
      </w:r>
    </w:p>
    <w:p w:rsid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t xml:space="preserve">У дошкольников </w:t>
      </w:r>
      <w:r w:rsidRPr="005F5757">
        <w:rPr>
          <w:rStyle w:val="FontStyle292"/>
          <w:rFonts w:ascii="Times New Roman" w:hAnsi="Times New Roman" w:cs="Times New Roman"/>
          <w:sz w:val="28"/>
          <w:szCs w:val="28"/>
        </w:rPr>
        <w:t xml:space="preserve">продолжает развиваться речь: </w:t>
      </w:r>
      <w:r w:rsidRPr="005F5757">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формирующихся в этом возрасте. Дети начинают активно употреблять обобщающие существительные, синонимы, антонимы, при</w:t>
      </w:r>
      <w:r w:rsidRPr="005F5757">
        <w:rPr>
          <w:rStyle w:val="FontStyle207"/>
          <w:rFonts w:ascii="Times New Roman" w:hAnsi="Times New Roman" w:cs="Times New Roman"/>
          <w:sz w:val="28"/>
          <w:szCs w:val="28"/>
        </w:rPr>
        <w:softHyphen/>
        <w:t>лагательные и т.д.</w:t>
      </w:r>
    </w:p>
    <w:p w:rsid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5F5757">
        <w:rPr>
          <w:rStyle w:val="FontStyle207"/>
          <w:rFonts w:ascii="Times New Roman" w:hAnsi="Times New Roman" w:cs="Times New Roman"/>
          <w:sz w:val="28"/>
          <w:szCs w:val="28"/>
        </w:rPr>
        <w:t>диалогическая</w:t>
      </w:r>
      <w:proofErr w:type="gramEnd"/>
      <w:r w:rsidRPr="005F5757">
        <w:rPr>
          <w:rStyle w:val="FontStyle207"/>
          <w:rFonts w:ascii="Times New Roman" w:hAnsi="Times New Roman" w:cs="Times New Roman"/>
          <w:sz w:val="28"/>
          <w:szCs w:val="28"/>
        </w:rPr>
        <w:t xml:space="preserve"> и некоторые виды монологической речи.</w:t>
      </w:r>
    </w:p>
    <w:p w:rsidR="005F5757"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w:t>
      </w:r>
      <w:r>
        <w:rPr>
          <w:rStyle w:val="FontStyle207"/>
          <w:rFonts w:ascii="Times New Roman" w:hAnsi="Times New Roman" w:cs="Times New Roman"/>
          <w:sz w:val="28"/>
          <w:szCs w:val="28"/>
        </w:rPr>
        <w:t>ния с людьми; развитием половой</w:t>
      </w:r>
      <w:r w:rsidRPr="005F5757">
        <w:rPr>
          <w:rStyle w:val="FontStyle207"/>
          <w:rFonts w:ascii="Times New Roman" w:hAnsi="Times New Roman" w:cs="Times New Roman"/>
          <w:sz w:val="28"/>
          <w:szCs w:val="28"/>
        </w:rPr>
        <w:t xml:space="preserve"> идентификации, формированием позиции школьника.</w:t>
      </w:r>
    </w:p>
    <w:p w:rsidR="005544AE" w:rsidRDefault="005F5757" w:rsidP="002004C5">
      <w:pPr>
        <w:pStyle w:val="Style11"/>
        <w:widowControl/>
        <w:spacing w:line="276" w:lineRule="auto"/>
        <w:ind w:firstLine="708"/>
        <w:rPr>
          <w:rStyle w:val="FontStyle207"/>
          <w:rFonts w:ascii="Times New Roman" w:hAnsi="Times New Roman" w:cs="Times New Roman"/>
          <w:sz w:val="28"/>
          <w:szCs w:val="28"/>
        </w:rPr>
      </w:pPr>
      <w:r w:rsidRPr="005F5757">
        <w:rPr>
          <w:rStyle w:val="FontStyle207"/>
          <w:rFonts w:ascii="Times New Roman" w:hAnsi="Times New Roman" w:cs="Times New Roman"/>
          <w:sz w:val="28"/>
          <w:szCs w:val="28"/>
        </w:rPr>
        <w:t>К концу дошкольного возраста ребенок обладает высоким уровнем поз</w:t>
      </w:r>
      <w:r w:rsidRPr="005F5757">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1742F9" w:rsidRDefault="001742F9" w:rsidP="002004C5">
      <w:pPr>
        <w:pStyle w:val="Style11"/>
        <w:widowControl/>
        <w:spacing w:line="276" w:lineRule="auto"/>
        <w:ind w:firstLine="708"/>
        <w:rPr>
          <w:rStyle w:val="FontStyle207"/>
          <w:rFonts w:ascii="Times New Roman" w:hAnsi="Times New Roman" w:cs="Times New Roman"/>
          <w:sz w:val="28"/>
          <w:szCs w:val="28"/>
        </w:rPr>
      </w:pPr>
    </w:p>
    <w:p w:rsidR="00A92EE7" w:rsidRPr="001742F9" w:rsidRDefault="00C3644E" w:rsidP="001742F9">
      <w:pPr>
        <w:pStyle w:val="Style11"/>
        <w:widowControl/>
        <w:numPr>
          <w:ilvl w:val="1"/>
          <w:numId w:val="2"/>
        </w:numPr>
        <w:spacing w:line="276" w:lineRule="auto"/>
        <w:jc w:val="center"/>
        <w:rPr>
          <w:rFonts w:ascii="Times New Roman" w:hAnsi="Times New Roman" w:cs="Times New Roman"/>
          <w:b/>
          <w:sz w:val="28"/>
          <w:szCs w:val="28"/>
        </w:rPr>
      </w:pPr>
      <w:r w:rsidRPr="00C3644E">
        <w:rPr>
          <w:rStyle w:val="FontStyle207"/>
          <w:rFonts w:ascii="Times New Roman" w:hAnsi="Times New Roman" w:cs="Times New Roman"/>
          <w:b/>
          <w:sz w:val="28"/>
          <w:szCs w:val="28"/>
        </w:rPr>
        <w:t>Планируемые результаты освоения программы.</w:t>
      </w:r>
    </w:p>
    <w:p w:rsidR="00A92EE7" w:rsidRPr="00A92EE7" w:rsidRDefault="00A92EE7" w:rsidP="002004C5">
      <w:pPr>
        <w:pStyle w:val="a8"/>
        <w:spacing w:line="276" w:lineRule="auto"/>
        <w:ind w:firstLine="708"/>
        <w:jc w:val="both"/>
        <w:rPr>
          <w:sz w:val="28"/>
          <w:szCs w:val="28"/>
        </w:rPr>
      </w:pPr>
      <w:r>
        <w:rPr>
          <w:sz w:val="28"/>
          <w:szCs w:val="28"/>
        </w:rPr>
        <w:t xml:space="preserve">Педагог-психолог </w:t>
      </w:r>
      <w:r w:rsidR="006F5A7D">
        <w:rPr>
          <w:sz w:val="28"/>
          <w:szCs w:val="28"/>
        </w:rPr>
        <w:t xml:space="preserve">на этапе выхода из детского сада </w:t>
      </w:r>
      <w:r>
        <w:rPr>
          <w:sz w:val="28"/>
          <w:szCs w:val="28"/>
        </w:rPr>
        <w:t xml:space="preserve">проводит </w:t>
      </w:r>
      <w:r w:rsidRPr="00A92EE7">
        <w:rPr>
          <w:sz w:val="28"/>
          <w:szCs w:val="28"/>
        </w:rPr>
        <w:t xml:space="preserve">диагностическое обследование старших дошкольников с </w:t>
      </w:r>
      <w:r w:rsidRPr="00A92EE7">
        <w:rPr>
          <w:b/>
          <w:sz w:val="28"/>
          <w:szCs w:val="28"/>
        </w:rPr>
        <w:t xml:space="preserve">целью </w:t>
      </w:r>
      <w:r w:rsidRPr="00A92EE7">
        <w:rPr>
          <w:sz w:val="28"/>
          <w:szCs w:val="28"/>
        </w:rPr>
        <w:t xml:space="preserve">исследования уровня  </w:t>
      </w:r>
      <w:proofErr w:type="spellStart"/>
      <w:r w:rsidRPr="00A92EE7">
        <w:rPr>
          <w:sz w:val="28"/>
          <w:szCs w:val="28"/>
        </w:rPr>
        <w:t>сформированности</w:t>
      </w:r>
      <w:proofErr w:type="spellEnd"/>
      <w:r w:rsidRPr="00A92EE7">
        <w:rPr>
          <w:sz w:val="28"/>
          <w:szCs w:val="28"/>
        </w:rPr>
        <w:t xml:space="preserve">  универсальных учебных действий как показателя гармонического разв</w:t>
      </w:r>
      <w:r>
        <w:rPr>
          <w:sz w:val="28"/>
          <w:szCs w:val="28"/>
        </w:rPr>
        <w:t xml:space="preserve">ития личности воспитанников  </w:t>
      </w:r>
      <w:proofErr w:type="gramStart"/>
      <w:r>
        <w:rPr>
          <w:sz w:val="28"/>
          <w:szCs w:val="28"/>
        </w:rPr>
        <w:t>ДО</w:t>
      </w:r>
      <w:proofErr w:type="gramEnd"/>
      <w:r w:rsidRPr="00A92EE7">
        <w:rPr>
          <w:sz w:val="28"/>
          <w:szCs w:val="28"/>
        </w:rPr>
        <w:t xml:space="preserve"> на выпускном этапе.</w:t>
      </w:r>
    </w:p>
    <w:p w:rsidR="00A92EE7" w:rsidRPr="00A92EE7" w:rsidRDefault="00A92EE7" w:rsidP="002004C5">
      <w:pPr>
        <w:ind w:left="-561"/>
        <w:rPr>
          <w:rFonts w:ascii="Times New Roman" w:eastAsia="Calibri" w:hAnsi="Times New Roman" w:cs="Times New Roman"/>
          <w:b/>
          <w:sz w:val="28"/>
          <w:szCs w:val="28"/>
        </w:rPr>
      </w:pPr>
      <w:r w:rsidRPr="00A92EE7">
        <w:rPr>
          <w:rFonts w:ascii="Times New Roman" w:eastAsia="Calibri" w:hAnsi="Times New Roman" w:cs="Times New Roman"/>
          <w:sz w:val="28"/>
          <w:szCs w:val="28"/>
        </w:rPr>
        <w:t xml:space="preserve">          </w:t>
      </w:r>
      <w:r w:rsidRPr="00A92EE7">
        <w:rPr>
          <w:rFonts w:ascii="Times New Roman" w:eastAsia="Calibri" w:hAnsi="Times New Roman" w:cs="Times New Roman"/>
          <w:b/>
          <w:sz w:val="28"/>
          <w:szCs w:val="28"/>
        </w:rPr>
        <w:t>Использ</w:t>
      </w:r>
      <w:r>
        <w:rPr>
          <w:rFonts w:ascii="Times New Roman" w:hAnsi="Times New Roman" w:cs="Times New Roman"/>
          <w:b/>
          <w:sz w:val="28"/>
          <w:szCs w:val="28"/>
        </w:rPr>
        <w:t>уются</w:t>
      </w:r>
      <w:r w:rsidRPr="00A92EE7">
        <w:rPr>
          <w:rFonts w:ascii="Times New Roman" w:eastAsia="Calibri" w:hAnsi="Times New Roman" w:cs="Times New Roman"/>
          <w:b/>
          <w:sz w:val="28"/>
          <w:szCs w:val="28"/>
        </w:rPr>
        <w:t xml:space="preserve"> методики:</w:t>
      </w:r>
    </w:p>
    <w:tbl>
      <w:tblPr>
        <w:tblpPr w:leftFromText="180" w:rightFromText="180" w:vertAnchor="text" w:horzAnchor="margin" w:tblpY="23"/>
        <w:tblW w:w="9464" w:type="dxa"/>
        <w:tblLayout w:type="fixed"/>
        <w:tblLook w:val="0000"/>
      </w:tblPr>
      <w:tblGrid>
        <w:gridCol w:w="9464"/>
      </w:tblGrid>
      <w:tr w:rsidR="00027179" w:rsidRPr="00511823" w:rsidTr="00027179">
        <w:trPr>
          <w:trHeight w:val="5812"/>
        </w:trPr>
        <w:tc>
          <w:tcPr>
            <w:tcW w:w="9464" w:type="dxa"/>
            <w:tcBorders>
              <w:top w:val="nil"/>
              <w:bottom w:val="nil"/>
            </w:tcBorders>
          </w:tcPr>
          <w:p w:rsidR="00027179" w:rsidRPr="00027179" w:rsidRDefault="00027179" w:rsidP="00027179">
            <w:pPr>
              <w:pStyle w:val="a7"/>
              <w:numPr>
                <w:ilvl w:val="0"/>
                <w:numId w:val="12"/>
              </w:numPr>
              <w:spacing w:after="0" w:line="240" w:lineRule="auto"/>
              <w:rPr>
                <w:rFonts w:ascii="Times New Roman" w:hAnsi="Times New Roman"/>
                <w:sz w:val="28"/>
                <w:szCs w:val="28"/>
              </w:rPr>
            </w:pPr>
            <w:r w:rsidRPr="00027179">
              <w:rPr>
                <w:rFonts w:ascii="Times New Roman" w:hAnsi="Times New Roman"/>
                <w:sz w:val="28"/>
                <w:szCs w:val="28"/>
              </w:rPr>
              <w:t xml:space="preserve">Исследование способностей воспринимать абстрактные формы (прогрессивные матрицы </w:t>
            </w:r>
            <w:proofErr w:type="gramStart"/>
            <w:r w:rsidRPr="00027179">
              <w:rPr>
                <w:rFonts w:ascii="Times New Roman" w:hAnsi="Times New Roman"/>
                <w:sz w:val="28"/>
                <w:szCs w:val="28"/>
              </w:rPr>
              <w:t>Дж</w:t>
            </w:r>
            <w:proofErr w:type="gramEnd"/>
            <w:r w:rsidRPr="00027179">
              <w:rPr>
                <w:rFonts w:ascii="Times New Roman" w:hAnsi="Times New Roman"/>
                <w:sz w:val="28"/>
                <w:szCs w:val="28"/>
              </w:rPr>
              <w:t xml:space="preserve">. </w:t>
            </w:r>
            <w:proofErr w:type="spellStart"/>
            <w:r w:rsidRPr="00027179">
              <w:rPr>
                <w:rFonts w:ascii="Times New Roman" w:hAnsi="Times New Roman"/>
                <w:sz w:val="28"/>
                <w:szCs w:val="28"/>
              </w:rPr>
              <w:t>Равена</w:t>
            </w:r>
            <w:proofErr w:type="spellEnd"/>
            <w:r w:rsidRPr="00027179">
              <w:rPr>
                <w:rFonts w:ascii="Times New Roman" w:hAnsi="Times New Roman"/>
                <w:sz w:val="28"/>
                <w:szCs w:val="28"/>
              </w:rPr>
              <w:t xml:space="preserve"> – цветной вариант);</w:t>
            </w:r>
          </w:p>
          <w:p w:rsidR="00027179" w:rsidRPr="00027179" w:rsidRDefault="00027179" w:rsidP="00027179">
            <w:pPr>
              <w:pStyle w:val="a7"/>
              <w:numPr>
                <w:ilvl w:val="0"/>
                <w:numId w:val="12"/>
              </w:numPr>
              <w:spacing w:after="0" w:line="240" w:lineRule="auto"/>
              <w:rPr>
                <w:rFonts w:ascii="Times New Roman" w:hAnsi="Times New Roman"/>
                <w:sz w:val="28"/>
                <w:szCs w:val="28"/>
              </w:rPr>
            </w:pPr>
            <w:r w:rsidRPr="00027179">
              <w:rPr>
                <w:rFonts w:ascii="Times New Roman" w:hAnsi="Times New Roman"/>
                <w:sz w:val="28"/>
                <w:szCs w:val="28"/>
              </w:rPr>
              <w:t>Выявление степени развития структурных  зрительно-моторных функций («</w:t>
            </w:r>
            <w:proofErr w:type="gramStart"/>
            <w:r w:rsidRPr="00027179">
              <w:rPr>
                <w:rFonts w:ascii="Times New Roman" w:hAnsi="Times New Roman"/>
                <w:sz w:val="28"/>
                <w:szCs w:val="28"/>
              </w:rPr>
              <w:t>Зрительно–моторный</w:t>
            </w:r>
            <w:proofErr w:type="gramEnd"/>
            <w:r w:rsidRPr="00027179">
              <w:rPr>
                <w:rFonts w:ascii="Times New Roman" w:hAnsi="Times New Roman"/>
                <w:sz w:val="28"/>
                <w:szCs w:val="28"/>
              </w:rPr>
              <w:t xml:space="preserve"> </w:t>
            </w:r>
            <w:proofErr w:type="spellStart"/>
            <w:r w:rsidRPr="00027179">
              <w:rPr>
                <w:rFonts w:ascii="Times New Roman" w:hAnsi="Times New Roman"/>
                <w:sz w:val="28"/>
                <w:szCs w:val="28"/>
              </w:rPr>
              <w:t>гештальт-тест</w:t>
            </w:r>
            <w:proofErr w:type="spellEnd"/>
            <w:r w:rsidRPr="00027179">
              <w:rPr>
                <w:rFonts w:ascii="Times New Roman" w:hAnsi="Times New Roman"/>
                <w:sz w:val="28"/>
                <w:szCs w:val="28"/>
              </w:rPr>
              <w:t>» Л. Бендер);</w:t>
            </w:r>
          </w:p>
          <w:p w:rsidR="00027179" w:rsidRPr="00027179" w:rsidRDefault="00027179" w:rsidP="00027179">
            <w:pPr>
              <w:pStyle w:val="a7"/>
              <w:numPr>
                <w:ilvl w:val="0"/>
                <w:numId w:val="12"/>
              </w:numPr>
              <w:spacing w:after="0" w:line="240" w:lineRule="auto"/>
              <w:rPr>
                <w:rFonts w:ascii="Times New Roman" w:hAnsi="Times New Roman"/>
                <w:sz w:val="28"/>
                <w:szCs w:val="28"/>
              </w:rPr>
            </w:pPr>
            <w:r w:rsidRPr="00027179">
              <w:rPr>
                <w:rFonts w:ascii="Times New Roman" w:hAnsi="Times New Roman"/>
                <w:sz w:val="28"/>
                <w:szCs w:val="28"/>
              </w:rPr>
              <w:t xml:space="preserve">Исследование особенностей внимания, работоспособности (Тест </w:t>
            </w:r>
            <w:proofErr w:type="spellStart"/>
            <w:r w:rsidRPr="00027179">
              <w:rPr>
                <w:rFonts w:ascii="Times New Roman" w:hAnsi="Times New Roman"/>
                <w:sz w:val="28"/>
                <w:szCs w:val="28"/>
              </w:rPr>
              <w:t>Тулуз-Пьерона</w:t>
            </w:r>
            <w:proofErr w:type="spellEnd"/>
            <w:r w:rsidRPr="00027179">
              <w:rPr>
                <w:rFonts w:ascii="Times New Roman" w:hAnsi="Times New Roman"/>
                <w:sz w:val="28"/>
                <w:szCs w:val="28"/>
              </w:rPr>
              <w:t>);</w:t>
            </w:r>
          </w:p>
          <w:p w:rsidR="00027179" w:rsidRPr="00027179" w:rsidRDefault="00027179" w:rsidP="005B0560">
            <w:pPr>
              <w:spacing w:after="0" w:line="240" w:lineRule="auto"/>
              <w:rPr>
                <w:rFonts w:ascii="Times New Roman" w:hAnsi="Times New Roman"/>
                <w:sz w:val="28"/>
                <w:szCs w:val="28"/>
              </w:rPr>
            </w:pPr>
          </w:p>
          <w:p w:rsidR="00027179" w:rsidRPr="00027179" w:rsidRDefault="00027179" w:rsidP="00027179">
            <w:pPr>
              <w:pStyle w:val="a7"/>
              <w:numPr>
                <w:ilvl w:val="0"/>
                <w:numId w:val="12"/>
              </w:numPr>
              <w:spacing w:after="0" w:line="240" w:lineRule="auto"/>
              <w:rPr>
                <w:rFonts w:ascii="Times New Roman" w:hAnsi="Times New Roman"/>
                <w:sz w:val="28"/>
                <w:szCs w:val="28"/>
              </w:rPr>
            </w:pPr>
            <w:r w:rsidRPr="00027179">
              <w:rPr>
                <w:rFonts w:ascii="Times New Roman" w:hAnsi="Times New Roman"/>
                <w:sz w:val="28"/>
                <w:szCs w:val="28"/>
              </w:rPr>
              <w:t xml:space="preserve">Беседа о школе (модифицированная методика Т.А. </w:t>
            </w:r>
            <w:proofErr w:type="spellStart"/>
            <w:r w:rsidRPr="00027179">
              <w:rPr>
                <w:rFonts w:ascii="Times New Roman" w:hAnsi="Times New Roman"/>
                <w:sz w:val="28"/>
                <w:szCs w:val="28"/>
              </w:rPr>
              <w:t>Нежновой</w:t>
            </w:r>
            <w:proofErr w:type="spellEnd"/>
            <w:r w:rsidRPr="00027179">
              <w:rPr>
                <w:rFonts w:ascii="Times New Roman" w:hAnsi="Times New Roman"/>
                <w:sz w:val="28"/>
                <w:szCs w:val="28"/>
              </w:rPr>
              <w:t xml:space="preserve">, А.Л. </w:t>
            </w:r>
            <w:proofErr w:type="spellStart"/>
            <w:r w:rsidRPr="00027179">
              <w:rPr>
                <w:rFonts w:ascii="Times New Roman" w:hAnsi="Times New Roman"/>
                <w:sz w:val="28"/>
                <w:szCs w:val="28"/>
              </w:rPr>
              <w:t>Венгера</w:t>
            </w:r>
            <w:proofErr w:type="spellEnd"/>
            <w:r w:rsidRPr="00027179">
              <w:rPr>
                <w:rFonts w:ascii="Times New Roman" w:hAnsi="Times New Roman"/>
                <w:sz w:val="28"/>
                <w:szCs w:val="28"/>
              </w:rPr>
              <w:t xml:space="preserve">, Д.Б. </w:t>
            </w:r>
            <w:proofErr w:type="spellStart"/>
            <w:r w:rsidRPr="00027179">
              <w:rPr>
                <w:rFonts w:ascii="Times New Roman" w:hAnsi="Times New Roman"/>
                <w:sz w:val="28"/>
                <w:szCs w:val="28"/>
              </w:rPr>
              <w:t>Эльконина</w:t>
            </w:r>
            <w:proofErr w:type="spellEnd"/>
            <w:r w:rsidRPr="00027179">
              <w:rPr>
                <w:rFonts w:ascii="Times New Roman" w:hAnsi="Times New Roman"/>
                <w:sz w:val="28"/>
                <w:szCs w:val="28"/>
              </w:rPr>
              <w:t>)</w:t>
            </w:r>
          </w:p>
          <w:p w:rsidR="00027179" w:rsidRPr="00027179" w:rsidRDefault="00027179" w:rsidP="00027179">
            <w:pPr>
              <w:pStyle w:val="a7"/>
              <w:numPr>
                <w:ilvl w:val="0"/>
                <w:numId w:val="12"/>
              </w:numPr>
              <w:spacing w:after="0" w:line="240" w:lineRule="auto"/>
              <w:rPr>
                <w:rFonts w:ascii="Times New Roman" w:hAnsi="Times New Roman"/>
                <w:sz w:val="28"/>
                <w:szCs w:val="28"/>
              </w:rPr>
            </w:pPr>
            <w:r w:rsidRPr="00027179">
              <w:rPr>
                <w:rFonts w:ascii="Times New Roman" w:hAnsi="Times New Roman"/>
                <w:sz w:val="28"/>
                <w:szCs w:val="28"/>
              </w:rPr>
              <w:t xml:space="preserve">Методика </w:t>
            </w:r>
            <w:proofErr w:type="gramStart"/>
            <w:r w:rsidRPr="00027179">
              <w:rPr>
                <w:rFonts w:ascii="Times New Roman" w:hAnsi="Times New Roman"/>
                <w:sz w:val="28"/>
                <w:szCs w:val="28"/>
              </w:rPr>
              <w:t>выявления характера атрибуции успеха/неуспеха</w:t>
            </w:r>
            <w:proofErr w:type="gramEnd"/>
          </w:p>
          <w:p w:rsidR="00027179" w:rsidRPr="00027179" w:rsidRDefault="00027179" w:rsidP="005B0560">
            <w:pPr>
              <w:spacing w:after="0" w:line="240" w:lineRule="auto"/>
              <w:rPr>
                <w:rFonts w:ascii="Times New Roman" w:hAnsi="Times New Roman"/>
                <w:sz w:val="28"/>
                <w:szCs w:val="28"/>
              </w:rPr>
            </w:pPr>
          </w:p>
          <w:p w:rsidR="00027179" w:rsidRPr="00027179" w:rsidRDefault="00027179" w:rsidP="00027179">
            <w:pPr>
              <w:pStyle w:val="a7"/>
              <w:numPr>
                <w:ilvl w:val="0"/>
                <w:numId w:val="12"/>
              </w:numPr>
              <w:spacing w:after="0" w:line="240" w:lineRule="auto"/>
              <w:rPr>
                <w:rFonts w:ascii="Times New Roman" w:hAnsi="Times New Roman"/>
                <w:sz w:val="28"/>
                <w:szCs w:val="28"/>
              </w:rPr>
            </w:pPr>
            <w:proofErr w:type="gramStart"/>
            <w:r w:rsidRPr="00027179">
              <w:rPr>
                <w:rFonts w:ascii="Times New Roman" w:hAnsi="Times New Roman"/>
                <w:sz w:val="28"/>
                <w:szCs w:val="28"/>
              </w:rPr>
              <w:t>Методика самооценки «Дерево» (Дж. и   Д.  </w:t>
            </w:r>
            <w:proofErr w:type="spellStart"/>
            <w:r w:rsidRPr="00027179">
              <w:rPr>
                <w:rFonts w:ascii="Times New Roman" w:hAnsi="Times New Roman"/>
                <w:sz w:val="28"/>
                <w:szCs w:val="28"/>
              </w:rPr>
              <w:t>Лампен</w:t>
            </w:r>
            <w:proofErr w:type="spellEnd"/>
            <w:r w:rsidRPr="00027179">
              <w:rPr>
                <w:rFonts w:ascii="Times New Roman" w:hAnsi="Times New Roman"/>
                <w:sz w:val="28"/>
                <w:szCs w:val="28"/>
              </w:rPr>
              <w:t xml:space="preserve">, </w:t>
            </w:r>
            <w:proofErr w:type="spellStart"/>
            <w:r w:rsidRPr="00027179">
              <w:rPr>
                <w:rFonts w:ascii="Times New Roman" w:hAnsi="Times New Roman"/>
                <w:sz w:val="28"/>
                <w:szCs w:val="28"/>
              </w:rPr>
              <w:t>модиф</w:t>
            </w:r>
            <w:proofErr w:type="spellEnd"/>
            <w:r w:rsidRPr="00027179">
              <w:rPr>
                <w:rFonts w:ascii="Times New Roman" w:hAnsi="Times New Roman"/>
                <w:sz w:val="28"/>
                <w:szCs w:val="28"/>
              </w:rPr>
              <w:t>.</w:t>
            </w:r>
            <w:proofErr w:type="gramEnd"/>
            <w:r w:rsidRPr="00027179">
              <w:rPr>
                <w:rFonts w:ascii="Times New Roman" w:hAnsi="Times New Roman"/>
                <w:sz w:val="28"/>
                <w:szCs w:val="28"/>
              </w:rPr>
              <w:t xml:space="preserve"> </w:t>
            </w:r>
            <w:proofErr w:type="gramStart"/>
            <w:r w:rsidRPr="00027179">
              <w:rPr>
                <w:rFonts w:ascii="Times New Roman" w:hAnsi="Times New Roman"/>
                <w:sz w:val="28"/>
                <w:szCs w:val="28"/>
              </w:rPr>
              <w:t>Л.П. Пономаренко)</w:t>
            </w:r>
            <w:proofErr w:type="gramEnd"/>
          </w:p>
          <w:p w:rsidR="00027179" w:rsidRPr="00027179" w:rsidRDefault="00027179" w:rsidP="00027179">
            <w:pPr>
              <w:pStyle w:val="a7"/>
              <w:numPr>
                <w:ilvl w:val="0"/>
                <w:numId w:val="12"/>
              </w:numPr>
              <w:spacing w:after="0" w:line="240" w:lineRule="auto"/>
              <w:rPr>
                <w:rFonts w:ascii="Times New Roman" w:hAnsi="Times New Roman"/>
                <w:sz w:val="28"/>
                <w:szCs w:val="28"/>
              </w:rPr>
            </w:pPr>
            <w:r w:rsidRPr="00027179">
              <w:rPr>
                <w:rFonts w:ascii="Times New Roman" w:hAnsi="Times New Roman"/>
                <w:sz w:val="28"/>
                <w:szCs w:val="28"/>
              </w:rPr>
              <w:t>Определение эмоционального уровня самооценки (А.В. Захарова);</w:t>
            </w:r>
          </w:p>
          <w:p w:rsidR="00027179" w:rsidRPr="00027179" w:rsidRDefault="00027179" w:rsidP="00027179">
            <w:pPr>
              <w:pStyle w:val="a7"/>
              <w:numPr>
                <w:ilvl w:val="0"/>
                <w:numId w:val="12"/>
              </w:numPr>
              <w:spacing w:after="0" w:line="240" w:lineRule="auto"/>
              <w:rPr>
                <w:rFonts w:ascii="Times New Roman" w:hAnsi="Times New Roman"/>
                <w:sz w:val="28"/>
                <w:szCs w:val="28"/>
              </w:rPr>
            </w:pPr>
            <w:r w:rsidRPr="00027179">
              <w:rPr>
                <w:rFonts w:ascii="Times New Roman" w:hAnsi="Times New Roman"/>
                <w:sz w:val="28"/>
                <w:szCs w:val="28"/>
              </w:rPr>
              <w:t xml:space="preserve">Пересказ </w:t>
            </w:r>
            <w:proofErr w:type="spellStart"/>
            <w:r w:rsidRPr="00027179">
              <w:rPr>
                <w:rFonts w:ascii="Times New Roman" w:hAnsi="Times New Roman"/>
                <w:sz w:val="28"/>
                <w:szCs w:val="28"/>
              </w:rPr>
              <w:t>прослушенного</w:t>
            </w:r>
            <w:proofErr w:type="spellEnd"/>
            <w:r w:rsidRPr="00027179">
              <w:rPr>
                <w:rFonts w:ascii="Times New Roman" w:hAnsi="Times New Roman"/>
                <w:sz w:val="28"/>
                <w:szCs w:val="28"/>
              </w:rPr>
              <w:t xml:space="preserve"> текста (</w:t>
            </w:r>
            <w:proofErr w:type="spellStart"/>
            <w:r w:rsidRPr="00027179">
              <w:rPr>
                <w:rFonts w:ascii="Times New Roman" w:hAnsi="Times New Roman"/>
                <w:sz w:val="28"/>
                <w:szCs w:val="28"/>
              </w:rPr>
              <w:t>Р.И.Лалаева</w:t>
            </w:r>
            <w:proofErr w:type="spellEnd"/>
            <w:r w:rsidRPr="00027179">
              <w:rPr>
                <w:rFonts w:ascii="Times New Roman" w:hAnsi="Times New Roman"/>
                <w:sz w:val="28"/>
                <w:szCs w:val="28"/>
              </w:rPr>
              <w:t xml:space="preserve">, Е.В.Мальцева, </w:t>
            </w:r>
            <w:proofErr w:type="spellStart"/>
            <w:r w:rsidRPr="00027179">
              <w:rPr>
                <w:rFonts w:ascii="Times New Roman" w:hAnsi="Times New Roman"/>
                <w:sz w:val="28"/>
                <w:szCs w:val="28"/>
              </w:rPr>
              <w:t>Т.А.Фотекова</w:t>
            </w:r>
            <w:proofErr w:type="spellEnd"/>
            <w:r w:rsidRPr="00027179">
              <w:rPr>
                <w:rFonts w:ascii="Times New Roman" w:hAnsi="Times New Roman"/>
                <w:sz w:val="28"/>
                <w:szCs w:val="28"/>
              </w:rPr>
              <w:t>)</w:t>
            </w:r>
          </w:p>
          <w:p w:rsidR="00027179" w:rsidRPr="00027179" w:rsidRDefault="00027179" w:rsidP="00027179">
            <w:pPr>
              <w:pStyle w:val="a7"/>
              <w:numPr>
                <w:ilvl w:val="0"/>
                <w:numId w:val="12"/>
              </w:numPr>
              <w:spacing w:after="0" w:line="240" w:lineRule="auto"/>
              <w:rPr>
                <w:rFonts w:ascii="Times New Roman" w:hAnsi="Times New Roman"/>
                <w:sz w:val="28"/>
                <w:szCs w:val="28"/>
              </w:rPr>
            </w:pPr>
            <w:r w:rsidRPr="00027179">
              <w:rPr>
                <w:rFonts w:ascii="Times New Roman" w:hAnsi="Times New Roman"/>
                <w:sz w:val="28"/>
                <w:szCs w:val="28"/>
              </w:rPr>
              <w:t xml:space="preserve">Методика </w:t>
            </w:r>
            <w:proofErr w:type="spellStart"/>
            <w:r w:rsidRPr="00027179">
              <w:rPr>
                <w:rFonts w:ascii="Times New Roman" w:hAnsi="Times New Roman"/>
                <w:sz w:val="28"/>
                <w:szCs w:val="28"/>
              </w:rPr>
              <w:t>Стребелевой</w:t>
            </w:r>
            <w:proofErr w:type="spellEnd"/>
            <w:r w:rsidRPr="00027179">
              <w:rPr>
                <w:rFonts w:ascii="Times New Roman" w:hAnsi="Times New Roman"/>
                <w:sz w:val="28"/>
                <w:szCs w:val="28"/>
              </w:rPr>
              <w:t xml:space="preserve"> Е.А., </w:t>
            </w:r>
            <w:proofErr w:type="spellStart"/>
            <w:r w:rsidRPr="00027179">
              <w:rPr>
                <w:rFonts w:ascii="Times New Roman" w:hAnsi="Times New Roman"/>
                <w:sz w:val="28"/>
                <w:szCs w:val="28"/>
              </w:rPr>
              <w:t>субтест</w:t>
            </w:r>
            <w:proofErr w:type="spellEnd"/>
            <w:r w:rsidRPr="00027179">
              <w:rPr>
                <w:rFonts w:ascii="Times New Roman" w:hAnsi="Times New Roman"/>
                <w:sz w:val="28"/>
                <w:szCs w:val="28"/>
              </w:rPr>
              <w:t xml:space="preserve"> «Расскажи»</w:t>
            </w:r>
          </w:p>
          <w:p w:rsidR="00027179" w:rsidRPr="00511823" w:rsidRDefault="00027179" w:rsidP="005B0560">
            <w:pPr>
              <w:spacing w:after="0" w:line="240" w:lineRule="auto"/>
              <w:rPr>
                <w:rFonts w:ascii="Times New Roman" w:hAnsi="Times New Roman"/>
                <w:sz w:val="24"/>
                <w:szCs w:val="24"/>
              </w:rPr>
            </w:pPr>
          </w:p>
        </w:tc>
      </w:tr>
    </w:tbl>
    <w:p w:rsidR="00027179" w:rsidRDefault="00027179" w:rsidP="00027179">
      <w:pPr>
        <w:spacing w:after="0"/>
        <w:ind w:left="360"/>
        <w:jc w:val="both"/>
        <w:rPr>
          <w:rFonts w:ascii="Times New Roman" w:eastAsia="Calibri" w:hAnsi="Times New Roman" w:cs="Times New Roman"/>
          <w:sz w:val="28"/>
          <w:szCs w:val="28"/>
        </w:rPr>
      </w:pPr>
    </w:p>
    <w:p w:rsidR="006F5A7D" w:rsidRDefault="00A92EE7" w:rsidP="002004C5">
      <w:pPr>
        <w:spacing w:after="0"/>
        <w:ind w:firstLine="360"/>
        <w:jc w:val="both"/>
        <w:rPr>
          <w:rFonts w:ascii="Times New Roman" w:hAnsi="Times New Roman" w:cs="Times New Roman"/>
          <w:sz w:val="28"/>
          <w:szCs w:val="28"/>
        </w:rPr>
      </w:pPr>
      <w:r w:rsidRPr="00A92EE7">
        <w:rPr>
          <w:rFonts w:ascii="Times New Roman" w:eastAsia="Times New Roman" w:hAnsi="Times New Roman" w:cs="Times New Roman"/>
          <w:color w:val="000000"/>
          <w:sz w:val="28"/>
          <w:lang w:eastAsia="ru-RU"/>
        </w:rPr>
        <w:t>Применение таких методик позволяет получить необходимый объем информации и не приводит к переутомлению ребенка в ходе обследования. Данное обследование учитывает такие компоненты развития дошкольника 6-7 лет как личностная готовность (запас знаний об окружающем мире, мотивация, социальный статус ребенка в группе детского сада); интеллектуальная готовность (мышление, речь, внимание, зрительная и слуховая память); уровень произвольности поведения ребенка, тонкой моторики рук.  </w:t>
      </w:r>
    </w:p>
    <w:p w:rsidR="006F5A7D" w:rsidRPr="006F5A7D" w:rsidRDefault="006F5A7D" w:rsidP="002004C5">
      <w:pPr>
        <w:spacing w:after="0"/>
        <w:ind w:firstLine="360"/>
        <w:jc w:val="both"/>
        <w:rPr>
          <w:rFonts w:ascii="Times New Roman" w:hAnsi="Times New Roman" w:cs="Times New Roman"/>
          <w:sz w:val="28"/>
          <w:szCs w:val="28"/>
        </w:rPr>
      </w:pPr>
      <w:r w:rsidRPr="006F5A7D">
        <w:rPr>
          <w:rFonts w:ascii="Times New Roman" w:eastAsia="Times New Roman" w:hAnsi="Times New Roman" w:cs="Times New Roman"/>
          <w:color w:val="000000" w:themeColor="text1"/>
          <w:sz w:val="28"/>
          <w:szCs w:val="28"/>
          <w:lang w:eastAsia="ru-RU"/>
        </w:rPr>
        <w:t>В начале школьного обучения психологом школы осуществляется диагностический срез особеннос</w:t>
      </w:r>
      <w:r>
        <w:rPr>
          <w:rFonts w:ascii="Times New Roman" w:eastAsia="Times New Roman" w:hAnsi="Times New Roman" w:cs="Times New Roman"/>
          <w:color w:val="000000" w:themeColor="text1"/>
          <w:sz w:val="28"/>
          <w:szCs w:val="28"/>
          <w:lang w:eastAsia="ru-RU"/>
        </w:rPr>
        <w:t>тей адаптации выпускников нашей</w:t>
      </w:r>
      <w:r w:rsidRPr="006F5A7D">
        <w:rPr>
          <w:rFonts w:ascii="Times New Roman" w:eastAsia="Times New Roman" w:hAnsi="Times New Roman" w:cs="Times New Roman"/>
          <w:color w:val="000000" w:themeColor="text1"/>
          <w:sz w:val="28"/>
          <w:szCs w:val="28"/>
          <w:lang w:eastAsia="ru-RU"/>
        </w:rPr>
        <w:t xml:space="preserve"> </w:t>
      </w:r>
      <w:proofErr w:type="gramStart"/>
      <w:r w:rsidRPr="006F5A7D">
        <w:rPr>
          <w:rFonts w:ascii="Times New Roman" w:eastAsia="Times New Roman" w:hAnsi="Times New Roman" w:cs="Times New Roman"/>
          <w:color w:val="000000" w:themeColor="text1"/>
          <w:sz w:val="28"/>
          <w:szCs w:val="28"/>
          <w:lang w:eastAsia="ru-RU"/>
        </w:rPr>
        <w:t>ДО</w:t>
      </w:r>
      <w:proofErr w:type="gramEnd"/>
      <w:r w:rsidRPr="006F5A7D">
        <w:rPr>
          <w:rFonts w:ascii="Times New Roman" w:eastAsia="Times New Roman" w:hAnsi="Times New Roman" w:cs="Times New Roman"/>
          <w:color w:val="000000" w:themeColor="text1"/>
          <w:sz w:val="28"/>
          <w:szCs w:val="28"/>
          <w:lang w:eastAsia="ru-RU"/>
        </w:rPr>
        <w:t xml:space="preserve"> </w:t>
      </w:r>
      <w:proofErr w:type="gramStart"/>
      <w:r w:rsidRPr="006F5A7D">
        <w:rPr>
          <w:rFonts w:ascii="Times New Roman" w:eastAsia="Times New Roman" w:hAnsi="Times New Roman" w:cs="Times New Roman"/>
          <w:color w:val="000000" w:themeColor="text1"/>
          <w:sz w:val="28"/>
          <w:szCs w:val="28"/>
          <w:lang w:eastAsia="ru-RU"/>
        </w:rPr>
        <w:t>в</w:t>
      </w:r>
      <w:proofErr w:type="gramEnd"/>
      <w:r w:rsidRPr="006F5A7D">
        <w:rPr>
          <w:rFonts w:ascii="Times New Roman" w:eastAsia="Times New Roman" w:hAnsi="Times New Roman" w:cs="Times New Roman"/>
          <w:color w:val="000000" w:themeColor="text1"/>
          <w:sz w:val="28"/>
          <w:szCs w:val="28"/>
          <w:lang w:eastAsia="ru-RU"/>
        </w:rPr>
        <w:t xml:space="preserve"> школе, а также учителя проводят мониторинг усвоения программы обучения детьми. С этими результатами администрация школы знакомит педагогов ДОУ на совместных консилиумах.</w:t>
      </w:r>
    </w:p>
    <w:p w:rsidR="003B7394" w:rsidRDefault="003B7394" w:rsidP="002004C5">
      <w:pPr>
        <w:ind w:firstLine="851"/>
        <w:jc w:val="both"/>
        <w:rPr>
          <w:rFonts w:ascii="Times New Roman" w:hAnsi="Times New Roman" w:cs="Times New Roman"/>
          <w:sz w:val="28"/>
          <w:szCs w:val="28"/>
        </w:rPr>
      </w:pPr>
    </w:p>
    <w:p w:rsidR="00A92EE7" w:rsidRDefault="003B7394" w:rsidP="002004C5">
      <w:pPr>
        <w:pStyle w:val="a7"/>
        <w:numPr>
          <w:ilvl w:val="0"/>
          <w:numId w:val="2"/>
        </w:numPr>
        <w:tabs>
          <w:tab w:val="left" w:pos="3600"/>
        </w:tabs>
        <w:jc w:val="center"/>
        <w:rPr>
          <w:rFonts w:ascii="Times New Roman" w:hAnsi="Times New Roman" w:cs="Times New Roman"/>
          <w:b/>
          <w:sz w:val="28"/>
          <w:szCs w:val="28"/>
        </w:rPr>
      </w:pPr>
      <w:r w:rsidRPr="003B7394">
        <w:rPr>
          <w:rFonts w:ascii="Times New Roman" w:hAnsi="Times New Roman" w:cs="Times New Roman"/>
          <w:b/>
          <w:sz w:val="28"/>
          <w:szCs w:val="28"/>
        </w:rPr>
        <w:t>СОДЕРЖАТЕЛЬНЫЙ РАЗДЕЛ</w:t>
      </w:r>
    </w:p>
    <w:p w:rsidR="003B7394" w:rsidRDefault="003B7394" w:rsidP="002004C5">
      <w:pPr>
        <w:pStyle w:val="a7"/>
        <w:tabs>
          <w:tab w:val="left" w:pos="3600"/>
        </w:tabs>
        <w:ind w:left="675"/>
        <w:rPr>
          <w:rFonts w:ascii="Times New Roman" w:hAnsi="Times New Roman" w:cs="Times New Roman"/>
          <w:b/>
          <w:sz w:val="28"/>
          <w:szCs w:val="28"/>
        </w:rPr>
      </w:pPr>
    </w:p>
    <w:p w:rsidR="003B7394" w:rsidRDefault="003B7394" w:rsidP="002004C5">
      <w:pPr>
        <w:pStyle w:val="a7"/>
        <w:numPr>
          <w:ilvl w:val="1"/>
          <w:numId w:val="2"/>
        </w:numPr>
        <w:tabs>
          <w:tab w:val="left" w:pos="3600"/>
        </w:tabs>
        <w:jc w:val="center"/>
        <w:rPr>
          <w:rFonts w:ascii="Times New Roman" w:hAnsi="Times New Roman" w:cs="Times New Roman"/>
          <w:b/>
          <w:sz w:val="28"/>
          <w:szCs w:val="28"/>
        </w:rPr>
      </w:pPr>
      <w:r>
        <w:rPr>
          <w:rFonts w:ascii="Times New Roman" w:hAnsi="Times New Roman" w:cs="Times New Roman"/>
          <w:b/>
          <w:sz w:val="28"/>
          <w:szCs w:val="28"/>
        </w:rPr>
        <w:t xml:space="preserve">Цели и задачи деятельности детско-родительского клуба </w:t>
      </w:r>
    </w:p>
    <w:p w:rsidR="003B7394" w:rsidRDefault="003B7394" w:rsidP="002004C5">
      <w:pPr>
        <w:pStyle w:val="a7"/>
        <w:tabs>
          <w:tab w:val="left" w:pos="3600"/>
        </w:tabs>
        <w:jc w:val="center"/>
        <w:rPr>
          <w:rFonts w:ascii="Times New Roman" w:hAnsi="Times New Roman" w:cs="Times New Roman"/>
          <w:b/>
          <w:sz w:val="28"/>
          <w:szCs w:val="28"/>
        </w:rPr>
      </w:pPr>
      <w:r>
        <w:rPr>
          <w:rFonts w:ascii="Times New Roman" w:hAnsi="Times New Roman" w:cs="Times New Roman"/>
          <w:b/>
          <w:sz w:val="28"/>
          <w:szCs w:val="28"/>
        </w:rPr>
        <w:t>«Скоро в школу»</w:t>
      </w:r>
    </w:p>
    <w:p w:rsidR="003B7394" w:rsidRDefault="003B7394" w:rsidP="002004C5">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3B7394">
        <w:rPr>
          <w:rFonts w:ascii="Times New Roman" w:hAnsi="Times New Roman" w:cs="Times New Roman"/>
          <w:b/>
          <w:color w:val="000000" w:themeColor="text1"/>
          <w:sz w:val="28"/>
          <w:szCs w:val="28"/>
        </w:rPr>
        <w:t>Цель:</w:t>
      </w:r>
      <w:r w:rsidRPr="003B7394">
        <w:rPr>
          <w:rFonts w:ascii="Times New Roman" w:hAnsi="Times New Roman" w:cs="Times New Roman"/>
          <w:color w:val="000000" w:themeColor="text1"/>
          <w:sz w:val="28"/>
          <w:szCs w:val="28"/>
        </w:rPr>
        <w:t xml:space="preserve"> у</w:t>
      </w:r>
      <w:r w:rsidRPr="003B7394">
        <w:rPr>
          <w:rFonts w:ascii="Times New Roman" w:eastAsia="Times New Roman" w:hAnsi="Times New Roman" w:cs="Times New Roman"/>
          <w:color w:val="000000" w:themeColor="text1"/>
          <w:sz w:val="28"/>
          <w:szCs w:val="28"/>
          <w:lang w:eastAsia="ru-RU"/>
        </w:rPr>
        <w:t>становить сотрудничество, преемственность и согласованность коллектива детского сада и семьи в вопросах подготовки дошкольников к школе.</w:t>
      </w:r>
    </w:p>
    <w:p w:rsidR="003B7394" w:rsidRDefault="003B7394" w:rsidP="002004C5">
      <w:pPr>
        <w:spacing w:before="100" w:beforeAutospacing="1" w:after="100" w:afterAutospacing="1"/>
        <w:jc w:val="both"/>
        <w:rPr>
          <w:rFonts w:ascii="Times New Roman" w:eastAsia="Times New Roman" w:hAnsi="Times New Roman" w:cs="Times New Roman"/>
          <w:b/>
          <w:color w:val="000000" w:themeColor="text1"/>
          <w:sz w:val="28"/>
          <w:szCs w:val="28"/>
          <w:lang w:eastAsia="ru-RU"/>
        </w:rPr>
      </w:pPr>
      <w:r w:rsidRPr="003B7394">
        <w:rPr>
          <w:rFonts w:ascii="Times New Roman" w:eastAsia="Times New Roman" w:hAnsi="Times New Roman" w:cs="Times New Roman"/>
          <w:b/>
          <w:color w:val="000000" w:themeColor="text1"/>
          <w:sz w:val="28"/>
          <w:szCs w:val="28"/>
          <w:lang w:eastAsia="ru-RU"/>
        </w:rPr>
        <w:t>Задачи:</w:t>
      </w:r>
    </w:p>
    <w:p w:rsidR="00BE7BB2" w:rsidRDefault="00BE7BB2" w:rsidP="002004C5">
      <w:pPr>
        <w:pStyle w:val="a7"/>
        <w:numPr>
          <w:ilvl w:val="0"/>
          <w:numId w:val="8"/>
        </w:numPr>
        <w:spacing w:before="100" w:beforeAutospacing="1" w:after="100" w:afterAutospacing="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Создавать эмоционально-положительный настрой участников;</w:t>
      </w:r>
    </w:p>
    <w:p w:rsidR="003B7394" w:rsidRPr="003B7394" w:rsidRDefault="003B7394" w:rsidP="002004C5">
      <w:pPr>
        <w:pStyle w:val="a7"/>
        <w:numPr>
          <w:ilvl w:val="0"/>
          <w:numId w:val="8"/>
        </w:numPr>
        <w:spacing w:before="100" w:beforeAutospacing="1" w:after="100" w:afterAutospacing="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Формировать у родителей активную позицию</w:t>
      </w:r>
      <w:r w:rsidRPr="003B7394">
        <w:rPr>
          <w:rFonts w:ascii="Times New Roman" w:eastAsia="Times New Roman" w:hAnsi="Times New Roman" w:cs="Times New Roman"/>
          <w:color w:val="000000" w:themeColor="text1"/>
          <w:sz w:val="28"/>
          <w:szCs w:val="28"/>
          <w:lang w:eastAsia="ru-RU"/>
        </w:rPr>
        <w:t xml:space="preserve"> по о</w:t>
      </w:r>
      <w:r>
        <w:rPr>
          <w:rFonts w:ascii="Times New Roman" w:eastAsia="Times New Roman" w:hAnsi="Times New Roman" w:cs="Times New Roman"/>
          <w:color w:val="000000" w:themeColor="text1"/>
          <w:sz w:val="28"/>
          <w:szCs w:val="28"/>
          <w:lang w:eastAsia="ru-RU"/>
        </w:rPr>
        <w:t>тношению к развитию своих детей;</w:t>
      </w:r>
    </w:p>
    <w:p w:rsidR="003B7394" w:rsidRPr="003B7394" w:rsidRDefault="003B7394" w:rsidP="002004C5">
      <w:pPr>
        <w:pStyle w:val="a7"/>
        <w:numPr>
          <w:ilvl w:val="0"/>
          <w:numId w:val="8"/>
        </w:numPr>
        <w:spacing w:before="100" w:beforeAutospacing="1" w:after="100" w:afterAutospacing="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Приобща</w:t>
      </w:r>
      <w:r w:rsidRPr="003B7394">
        <w:rPr>
          <w:rFonts w:ascii="Times New Roman" w:eastAsia="Times New Roman" w:hAnsi="Times New Roman" w:cs="Times New Roman"/>
          <w:color w:val="000000" w:themeColor="text1"/>
          <w:sz w:val="28"/>
          <w:szCs w:val="28"/>
          <w:lang w:eastAsia="ru-RU"/>
        </w:rPr>
        <w:t>ть родителей к участию в подготовке детей к школьному обучению через поиск и внедрение наиболее эффективных форм сотрудничества;</w:t>
      </w:r>
    </w:p>
    <w:p w:rsidR="003B7394" w:rsidRPr="003B7394" w:rsidRDefault="003B7394" w:rsidP="002004C5">
      <w:pPr>
        <w:pStyle w:val="a7"/>
        <w:numPr>
          <w:ilvl w:val="0"/>
          <w:numId w:val="8"/>
        </w:numPr>
        <w:spacing w:before="100" w:beforeAutospacing="1" w:after="100" w:afterAutospacing="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w:t>
      </w:r>
      <w:r w:rsidRPr="003B7394">
        <w:rPr>
          <w:rFonts w:ascii="Times New Roman" w:eastAsia="Times New Roman" w:hAnsi="Times New Roman" w:cs="Times New Roman"/>
          <w:color w:val="000000" w:themeColor="text1"/>
          <w:sz w:val="28"/>
          <w:szCs w:val="28"/>
          <w:lang w:eastAsia="ru-RU"/>
        </w:rPr>
        <w:t>отовить родителей и детей к новой социальной роли - "родители ученика" и "ученик";</w:t>
      </w:r>
    </w:p>
    <w:p w:rsidR="003B7394" w:rsidRDefault="003B7394" w:rsidP="002004C5">
      <w:pPr>
        <w:pStyle w:val="a7"/>
        <w:numPr>
          <w:ilvl w:val="0"/>
          <w:numId w:val="8"/>
        </w:numPr>
        <w:spacing w:before="100" w:beforeAutospacing="1" w:after="100" w:afterAutospacing="1"/>
        <w:rPr>
          <w:rFonts w:ascii="Times New Roman" w:eastAsia="Times New Roman" w:hAnsi="Times New Roman" w:cs="Times New Roman"/>
          <w:color w:val="000000" w:themeColor="text1"/>
          <w:sz w:val="28"/>
          <w:szCs w:val="28"/>
          <w:lang w:eastAsia="ru-RU"/>
        </w:rPr>
      </w:pPr>
      <w:r w:rsidRPr="003B7394">
        <w:rPr>
          <w:rFonts w:ascii="Times New Roman" w:eastAsia="Times New Roman" w:hAnsi="Times New Roman" w:cs="Times New Roman"/>
          <w:color w:val="000000" w:themeColor="text1"/>
          <w:sz w:val="28"/>
          <w:szCs w:val="28"/>
          <w:lang w:eastAsia="ru-RU"/>
        </w:rPr>
        <w:t>Формировать осознание взрослыми и детьми необходимости целенаправленной подготовки к школе для успешного обучения и адапта</w:t>
      </w:r>
      <w:r w:rsidR="00BE7BB2">
        <w:rPr>
          <w:rFonts w:ascii="Times New Roman" w:eastAsia="Times New Roman" w:hAnsi="Times New Roman" w:cs="Times New Roman"/>
          <w:color w:val="000000" w:themeColor="text1"/>
          <w:sz w:val="28"/>
          <w:szCs w:val="28"/>
          <w:lang w:eastAsia="ru-RU"/>
        </w:rPr>
        <w:t>ции в школе в ближайшем будущем;</w:t>
      </w:r>
    </w:p>
    <w:p w:rsidR="00BE7BB2" w:rsidRDefault="00BE7BB2" w:rsidP="002004C5">
      <w:pPr>
        <w:pStyle w:val="a7"/>
        <w:numPr>
          <w:ilvl w:val="0"/>
          <w:numId w:val="8"/>
        </w:numPr>
        <w:spacing w:before="100" w:beforeAutospacing="1" w:after="100" w:afterAutospacing="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Развивать познавательные процессы у детей: внимание, память, мышление и т.п.;</w:t>
      </w:r>
    </w:p>
    <w:p w:rsidR="00BE7BB2" w:rsidRDefault="00BE7BB2" w:rsidP="002004C5">
      <w:pPr>
        <w:pStyle w:val="a7"/>
        <w:numPr>
          <w:ilvl w:val="0"/>
          <w:numId w:val="8"/>
        </w:numPr>
        <w:spacing w:before="100" w:beforeAutospacing="1" w:after="100" w:afterAutospacing="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Формировать выразительную моторику.</w:t>
      </w:r>
    </w:p>
    <w:p w:rsidR="003B7394" w:rsidRDefault="003B7394" w:rsidP="002004C5">
      <w:pPr>
        <w:pStyle w:val="a7"/>
        <w:spacing w:before="100" w:beforeAutospacing="1" w:after="100" w:afterAutospacing="1"/>
        <w:rPr>
          <w:rFonts w:ascii="Times New Roman" w:eastAsia="Times New Roman" w:hAnsi="Times New Roman" w:cs="Times New Roman"/>
          <w:color w:val="000000" w:themeColor="text1"/>
          <w:sz w:val="28"/>
          <w:szCs w:val="28"/>
          <w:lang w:eastAsia="ru-RU"/>
        </w:rPr>
      </w:pPr>
    </w:p>
    <w:p w:rsidR="003B7394" w:rsidRPr="003B7394" w:rsidRDefault="003B7394" w:rsidP="002004C5">
      <w:pPr>
        <w:pStyle w:val="a7"/>
        <w:numPr>
          <w:ilvl w:val="1"/>
          <w:numId w:val="2"/>
        </w:numPr>
        <w:spacing w:before="100" w:beforeAutospacing="1" w:after="100" w:afterAutospacing="1"/>
        <w:jc w:val="center"/>
        <w:rPr>
          <w:rFonts w:ascii="Times New Roman" w:eastAsia="Times New Roman" w:hAnsi="Times New Roman" w:cs="Times New Roman"/>
          <w:b/>
          <w:color w:val="000000" w:themeColor="text1"/>
          <w:sz w:val="28"/>
          <w:szCs w:val="28"/>
          <w:lang w:eastAsia="ru-RU"/>
        </w:rPr>
      </w:pPr>
      <w:r w:rsidRPr="003B7394">
        <w:rPr>
          <w:rFonts w:ascii="Times New Roman" w:eastAsia="Times New Roman" w:hAnsi="Times New Roman" w:cs="Times New Roman"/>
          <w:b/>
          <w:color w:val="000000" w:themeColor="text1"/>
          <w:sz w:val="28"/>
          <w:szCs w:val="28"/>
          <w:lang w:eastAsia="ru-RU"/>
        </w:rPr>
        <w:t>Содержание образовательной деятельности</w:t>
      </w:r>
    </w:p>
    <w:p w:rsidR="00282524" w:rsidRDefault="00282524" w:rsidP="002004C5">
      <w:pPr>
        <w:pStyle w:val="a7"/>
        <w:tabs>
          <w:tab w:val="left" w:pos="3600"/>
        </w:tabs>
        <w:ind w:left="675"/>
        <w:rPr>
          <w:rFonts w:ascii="Times New Roman" w:hAnsi="Times New Roman" w:cs="Times New Roman"/>
          <w:sz w:val="28"/>
          <w:szCs w:val="28"/>
        </w:rPr>
      </w:pPr>
      <w:r w:rsidRPr="00282524">
        <w:rPr>
          <w:rFonts w:ascii="Times New Roman" w:hAnsi="Times New Roman" w:cs="Times New Roman"/>
          <w:sz w:val="28"/>
          <w:szCs w:val="28"/>
        </w:rPr>
        <w:t>Данная программа состоит из разделов</w:t>
      </w:r>
      <w:r>
        <w:rPr>
          <w:rFonts w:ascii="Times New Roman" w:hAnsi="Times New Roman" w:cs="Times New Roman"/>
          <w:sz w:val="28"/>
          <w:szCs w:val="28"/>
        </w:rPr>
        <w:t>:</w:t>
      </w:r>
    </w:p>
    <w:p w:rsidR="00F0442F" w:rsidRPr="00282524" w:rsidRDefault="00F0442F" w:rsidP="002004C5">
      <w:pPr>
        <w:pStyle w:val="a7"/>
        <w:numPr>
          <w:ilvl w:val="0"/>
          <w:numId w:val="9"/>
        </w:numPr>
        <w:tabs>
          <w:tab w:val="left" w:pos="3600"/>
        </w:tabs>
        <w:rPr>
          <w:rFonts w:ascii="Times New Roman" w:hAnsi="Times New Roman" w:cs="Times New Roman"/>
          <w:sz w:val="28"/>
          <w:szCs w:val="28"/>
        </w:rPr>
      </w:pPr>
      <w:r>
        <w:rPr>
          <w:rFonts w:ascii="Times New Roman" w:hAnsi="Times New Roman" w:cs="Times New Roman"/>
          <w:sz w:val="28"/>
          <w:szCs w:val="28"/>
        </w:rPr>
        <w:t>Работа с детьми</w:t>
      </w:r>
    </w:p>
    <w:p w:rsidR="00282524" w:rsidRDefault="00282524" w:rsidP="002004C5">
      <w:pPr>
        <w:pStyle w:val="a7"/>
        <w:numPr>
          <w:ilvl w:val="0"/>
          <w:numId w:val="9"/>
        </w:numPr>
        <w:tabs>
          <w:tab w:val="left" w:pos="3600"/>
        </w:tabs>
        <w:rPr>
          <w:rFonts w:ascii="Times New Roman" w:hAnsi="Times New Roman" w:cs="Times New Roman"/>
          <w:sz w:val="28"/>
          <w:szCs w:val="28"/>
        </w:rPr>
      </w:pPr>
      <w:r>
        <w:rPr>
          <w:rFonts w:ascii="Times New Roman" w:hAnsi="Times New Roman" w:cs="Times New Roman"/>
          <w:sz w:val="28"/>
          <w:szCs w:val="28"/>
        </w:rPr>
        <w:t>Работа с родителями</w:t>
      </w:r>
    </w:p>
    <w:p w:rsidR="004C0955" w:rsidRDefault="004C0955" w:rsidP="002004C5">
      <w:pPr>
        <w:pStyle w:val="a7"/>
        <w:numPr>
          <w:ilvl w:val="0"/>
          <w:numId w:val="9"/>
        </w:numPr>
        <w:tabs>
          <w:tab w:val="left" w:pos="3600"/>
        </w:tabs>
        <w:rPr>
          <w:rFonts w:ascii="Times New Roman" w:hAnsi="Times New Roman" w:cs="Times New Roman"/>
          <w:sz w:val="28"/>
          <w:szCs w:val="28"/>
        </w:rPr>
      </w:pPr>
      <w:r>
        <w:rPr>
          <w:rFonts w:ascii="Times New Roman" w:hAnsi="Times New Roman" w:cs="Times New Roman"/>
          <w:sz w:val="28"/>
          <w:szCs w:val="28"/>
        </w:rPr>
        <w:t>Совместная работа с родителями и детьми</w:t>
      </w:r>
    </w:p>
    <w:p w:rsidR="00EF1483" w:rsidRDefault="00EF1483" w:rsidP="002004C5">
      <w:pPr>
        <w:pStyle w:val="a7"/>
        <w:numPr>
          <w:ilvl w:val="0"/>
          <w:numId w:val="9"/>
        </w:numPr>
        <w:tabs>
          <w:tab w:val="left" w:pos="3600"/>
        </w:tabs>
        <w:rPr>
          <w:rFonts w:ascii="Times New Roman" w:hAnsi="Times New Roman" w:cs="Times New Roman"/>
          <w:sz w:val="28"/>
          <w:szCs w:val="28"/>
        </w:rPr>
      </w:pPr>
      <w:r>
        <w:rPr>
          <w:rFonts w:ascii="Times New Roman" w:hAnsi="Times New Roman" w:cs="Times New Roman"/>
          <w:sz w:val="28"/>
          <w:szCs w:val="28"/>
        </w:rPr>
        <w:t>Работа с педагогами</w:t>
      </w:r>
    </w:p>
    <w:p w:rsidR="004C0955" w:rsidRDefault="00F0442F" w:rsidP="004C0955">
      <w:pPr>
        <w:spacing w:after="0"/>
        <w:ind w:firstLine="426"/>
        <w:jc w:val="both"/>
        <w:rPr>
          <w:rFonts w:ascii="Times New Roman" w:hAnsi="Times New Roman" w:cs="Times New Roman"/>
          <w:sz w:val="28"/>
          <w:szCs w:val="28"/>
        </w:rPr>
      </w:pPr>
      <w:r w:rsidRPr="00F0442F">
        <w:rPr>
          <w:rFonts w:ascii="Times New Roman" w:hAnsi="Times New Roman" w:cs="Times New Roman"/>
          <w:sz w:val="28"/>
          <w:szCs w:val="28"/>
        </w:rPr>
        <w:t xml:space="preserve">Программа </w:t>
      </w:r>
      <w:r w:rsidR="004C0955">
        <w:rPr>
          <w:rFonts w:ascii="Times New Roman" w:hAnsi="Times New Roman" w:cs="Times New Roman"/>
          <w:sz w:val="28"/>
          <w:szCs w:val="28"/>
        </w:rPr>
        <w:t>включает в себя</w:t>
      </w:r>
      <w:r w:rsidRPr="00F0442F">
        <w:rPr>
          <w:rFonts w:ascii="Times New Roman" w:hAnsi="Times New Roman" w:cs="Times New Roman"/>
          <w:sz w:val="28"/>
          <w:szCs w:val="28"/>
        </w:rPr>
        <w:t xml:space="preserve"> </w:t>
      </w:r>
      <w:r w:rsidR="004C0955">
        <w:rPr>
          <w:rFonts w:ascii="Times New Roman" w:hAnsi="Times New Roman" w:cs="Times New Roman"/>
          <w:sz w:val="28"/>
          <w:szCs w:val="28"/>
        </w:rPr>
        <w:t>33 занятия с детьми</w:t>
      </w:r>
      <w:r w:rsidRPr="00F0442F">
        <w:rPr>
          <w:rFonts w:ascii="Times New Roman" w:hAnsi="Times New Roman" w:cs="Times New Roman"/>
          <w:sz w:val="28"/>
          <w:szCs w:val="28"/>
        </w:rPr>
        <w:t>, которые проводятс</w:t>
      </w:r>
      <w:r>
        <w:rPr>
          <w:rFonts w:ascii="Times New Roman" w:hAnsi="Times New Roman" w:cs="Times New Roman"/>
          <w:sz w:val="28"/>
          <w:szCs w:val="28"/>
        </w:rPr>
        <w:t>я один раз</w:t>
      </w:r>
      <w:r w:rsidR="004C0955">
        <w:rPr>
          <w:rFonts w:ascii="Times New Roman" w:hAnsi="Times New Roman" w:cs="Times New Roman"/>
          <w:sz w:val="28"/>
          <w:szCs w:val="28"/>
        </w:rPr>
        <w:t xml:space="preserve"> в неделю</w:t>
      </w:r>
      <w:r w:rsidRPr="00F0442F">
        <w:rPr>
          <w:rFonts w:ascii="Times New Roman" w:hAnsi="Times New Roman" w:cs="Times New Roman"/>
          <w:sz w:val="28"/>
          <w:szCs w:val="28"/>
        </w:rPr>
        <w:t>, продолжительностью 25-30 минут, в помещении, где есть место для двигательной активности. Занятия взаимосвязаны и выстроены в определенной логике и предполагают формирование у дошкольников необходимого уровня готовности к обучению в школе.</w:t>
      </w:r>
    </w:p>
    <w:p w:rsidR="00F0442F" w:rsidRPr="00F0442F" w:rsidRDefault="00F0442F" w:rsidP="002004C5">
      <w:pPr>
        <w:spacing w:after="0"/>
        <w:ind w:firstLine="426"/>
        <w:jc w:val="both"/>
        <w:rPr>
          <w:rFonts w:ascii="Times New Roman" w:hAnsi="Times New Roman" w:cs="Times New Roman"/>
          <w:sz w:val="28"/>
          <w:szCs w:val="28"/>
        </w:rPr>
      </w:pPr>
      <w:r w:rsidRPr="00F0442F">
        <w:rPr>
          <w:rFonts w:ascii="Times New Roman" w:hAnsi="Times New Roman" w:cs="Times New Roman"/>
          <w:sz w:val="28"/>
          <w:szCs w:val="28"/>
        </w:rPr>
        <w:t>Работа с родителями детей - участников программы предусматривает:</w:t>
      </w:r>
    </w:p>
    <w:p w:rsidR="00F0442F" w:rsidRPr="002004C5" w:rsidRDefault="00F0442F" w:rsidP="002004C5">
      <w:pPr>
        <w:spacing w:after="0"/>
        <w:jc w:val="both"/>
        <w:rPr>
          <w:rFonts w:ascii="Times New Roman" w:hAnsi="Times New Roman" w:cs="Times New Roman"/>
          <w:sz w:val="28"/>
          <w:szCs w:val="28"/>
        </w:rPr>
      </w:pPr>
      <w:r w:rsidRPr="002004C5">
        <w:rPr>
          <w:rFonts w:ascii="Times New Roman" w:hAnsi="Times New Roman" w:cs="Times New Roman"/>
          <w:sz w:val="28"/>
          <w:szCs w:val="28"/>
        </w:rPr>
        <w:lastRenderedPageBreak/>
        <w:t>- анкетирование родителей;</w:t>
      </w:r>
    </w:p>
    <w:p w:rsidR="00F0442F" w:rsidRPr="00F0442F" w:rsidRDefault="00F0442F" w:rsidP="002004C5">
      <w:pPr>
        <w:spacing w:after="0"/>
        <w:rPr>
          <w:rFonts w:ascii="Times New Roman" w:eastAsia="Times New Roman" w:hAnsi="Times New Roman" w:cs="Times New Roman"/>
          <w:sz w:val="28"/>
          <w:szCs w:val="28"/>
          <w:lang w:eastAsia="ru-RU"/>
        </w:rPr>
      </w:pPr>
      <w:r w:rsidRPr="00F0442F">
        <w:rPr>
          <w:rFonts w:ascii="Times New Roman" w:hAnsi="Times New Roman" w:cs="Times New Roman"/>
          <w:sz w:val="28"/>
          <w:szCs w:val="28"/>
        </w:rPr>
        <w:t xml:space="preserve">- </w:t>
      </w:r>
      <w:r w:rsidRPr="00F0442F">
        <w:rPr>
          <w:rFonts w:ascii="Times New Roman" w:eastAsia="Times New Roman" w:hAnsi="Times New Roman" w:cs="Times New Roman"/>
          <w:bCs/>
          <w:iCs/>
          <w:sz w:val="28"/>
          <w:szCs w:val="28"/>
          <w:lang w:eastAsia="ru-RU"/>
        </w:rPr>
        <w:t>консультации для родителей</w:t>
      </w:r>
      <w:r w:rsidRPr="00F0442F">
        <w:rPr>
          <w:rFonts w:ascii="Times New Roman" w:eastAsia="Times New Roman" w:hAnsi="Times New Roman" w:cs="Times New Roman"/>
          <w:sz w:val="28"/>
          <w:szCs w:val="28"/>
          <w:lang w:eastAsia="ru-RU"/>
        </w:rPr>
        <w:t> </w:t>
      </w:r>
    </w:p>
    <w:p w:rsidR="00F0442F" w:rsidRPr="00F0442F" w:rsidRDefault="00F0442F" w:rsidP="002004C5">
      <w:pPr>
        <w:spacing w:after="0"/>
        <w:rPr>
          <w:rFonts w:ascii="Times New Roman" w:eastAsia="Times New Roman" w:hAnsi="Times New Roman" w:cs="Times New Roman"/>
          <w:bCs/>
          <w:iCs/>
          <w:sz w:val="28"/>
          <w:szCs w:val="28"/>
          <w:lang w:eastAsia="ru-RU"/>
        </w:rPr>
      </w:pPr>
      <w:r w:rsidRPr="00F0442F">
        <w:rPr>
          <w:rFonts w:ascii="Times New Roman" w:eastAsia="Times New Roman" w:hAnsi="Times New Roman" w:cs="Times New Roman"/>
          <w:bCs/>
          <w:iCs/>
          <w:sz w:val="28"/>
          <w:szCs w:val="28"/>
          <w:lang w:eastAsia="ru-RU"/>
        </w:rPr>
        <w:t>- круглые столы;</w:t>
      </w:r>
    </w:p>
    <w:p w:rsidR="00F0442F" w:rsidRPr="00F0442F" w:rsidRDefault="00F0442F" w:rsidP="002004C5">
      <w:pPr>
        <w:spacing w:after="0"/>
        <w:rPr>
          <w:rFonts w:ascii="Times New Roman" w:eastAsia="Times New Roman" w:hAnsi="Times New Roman" w:cs="Times New Roman"/>
          <w:bCs/>
          <w:iCs/>
          <w:sz w:val="28"/>
          <w:szCs w:val="28"/>
          <w:lang w:eastAsia="ru-RU"/>
        </w:rPr>
      </w:pPr>
      <w:r w:rsidRPr="00F0442F">
        <w:rPr>
          <w:rFonts w:ascii="Times New Roman" w:eastAsia="Times New Roman" w:hAnsi="Times New Roman" w:cs="Times New Roman"/>
          <w:bCs/>
          <w:iCs/>
          <w:sz w:val="28"/>
          <w:szCs w:val="28"/>
          <w:lang w:eastAsia="ru-RU"/>
        </w:rPr>
        <w:t>- семинары-практикумы;</w:t>
      </w:r>
    </w:p>
    <w:p w:rsidR="00F0442F" w:rsidRPr="00F0442F" w:rsidRDefault="00F0442F" w:rsidP="002004C5">
      <w:pPr>
        <w:spacing w:after="0"/>
        <w:rPr>
          <w:rFonts w:ascii="Times New Roman" w:eastAsia="Times New Roman" w:hAnsi="Times New Roman" w:cs="Times New Roman"/>
          <w:bCs/>
          <w:sz w:val="28"/>
          <w:szCs w:val="28"/>
          <w:lang w:eastAsia="ru-RU"/>
        </w:rPr>
      </w:pPr>
      <w:r w:rsidRPr="00F0442F">
        <w:rPr>
          <w:rFonts w:ascii="Times New Roman" w:eastAsia="Times New Roman" w:hAnsi="Times New Roman" w:cs="Times New Roman"/>
          <w:bCs/>
          <w:sz w:val="28"/>
          <w:szCs w:val="28"/>
          <w:lang w:eastAsia="ru-RU"/>
        </w:rPr>
        <w:t xml:space="preserve">- совместные занятия родителей и детей </w:t>
      </w:r>
    </w:p>
    <w:p w:rsidR="000660C3" w:rsidRDefault="00F0442F" w:rsidP="002004C5">
      <w:pPr>
        <w:spacing w:after="0"/>
        <w:rPr>
          <w:rFonts w:ascii="Times New Roman" w:eastAsia="Times New Roman" w:hAnsi="Times New Roman" w:cs="Times New Roman"/>
          <w:bCs/>
          <w:sz w:val="28"/>
          <w:szCs w:val="28"/>
          <w:lang w:eastAsia="ru-RU"/>
        </w:rPr>
      </w:pPr>
      <w:r w:rsidRPr="00F0442F">
        <w:rPr>
          <w:rFonts w:ascii="Times New Roman" w:eastAsia="Times New Roman" w:hAnsi="Times New Roman" w:cs="Times New Roman"/>
          <w:bCs/>
          <w:sz w:val="28"/>
          <w:szCs w:val="28"/>
          <w:lang w:eastAsia="ru-RU"/>
        </w:rPr>
        <w:t>- информационно-наглядные материалы</w:t>
      </w:r>
      <w:r w:rsidR="000660C3">
        <w:rPr>
          <w:rFonts w:ascii="Times New Roman" w:eastAsia="Times New Roman" w:hAnsi="Times New Roman" w:cs="Times New Roman"/>
          <w:bCs/>
          <w:sz w:val="28"/>
          <w:szCs w:val="28"/>
          <w:lang w:eastAsia="ru-RU"/>
        </w:rPr>
        <w:t>.</w:t>
      </w:r>
    </w:p>
    <w:p w:rsidR="00F0442F" w:rsidRDefault="000660C3" w:rsidP="00D8408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Встречи с родителями проводятся 1 раз в </w:t>
      </w:r>
      <w:r w:rsidR="004C0955">
        <w:rPr>
          <w:rFonts w:ascii="Times New Roman" w:eastAsia="Times New Roman" w:hAnsi="Times New Roman" w:cs="Times New Roman"/>
          <w:bCs/>
          <w:sz w:val="28"/>
          <w:szCs w:val="28"/>
          <w:lang w:eastAsia="ru-RU"/>
        </w:rPr>
        <w:t xml:space="preserve">2 </w:t>
      </w:r>
      <w:r>
        <w:rPr>
          <w:rFonts w:ascii="Times New Roman" w:eastAsia="Times New Roman" w:hAnsi="Times New Roman" w:cs="Times New Roman"/>
          <w:bCs/>
          <w:sz w:val="28"/>
          <w:szCs w:val="28"/>
          <w:lang w:eastAsia="ru-RU"/>
        </w:rPr>
        <w:t>месяц</w:t>
      </w:r>
      <w:r w:rsidR="004C0955">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продолжительностью 30-40 минут</w:t>
      </w:r>
      <w:r w:rsidR="004C0955">
        <w:rPr>
          <w:rFonts w:ascii="Times New Roman" w:eastAsia="Times New Roman" w:hAnsi="Times New Roman" w:cs="Times New Roman"/>
          <w:bCs/>
          <w:sz w:val="28"/>
          <w:szCs w:val="28"/>
          <w:lang w:eastAsia="ru-RU"/>
        </w:rPr>
        <w:t xml:space="preserve"> и чередуются с совместными встречами родителей и детей, которые так же проводятся 1 раз в 2 месяца, продолжительностью 25-30 минут</w:t>
      </w:r>
      <w:r>
        <w:rPr>
          <w:rFonts w:ascii="Times New Roman" w:eastAsia="Times New Roman" w:hAnsi="Times New Roman" w:cs="Times New Roman"/>
          <w:bCs/>
          <w:sz w:val="28"/>
          <w:szCs w:val="28"/>
          <w:lang w:eastAsia="ru-RU"/>
        </w:rPr>
        <w:t>.</w:t>
      </w:r>
      <w:r w:rsidR="00F0442F" w:rsidRPr="00F0442F">
        <w:rPr>
          <w:rFonts w:ascii="Times New Roman" w:eastAsia="Times New Roman" w:hAnsi="Times New Roman" w:cs="Times New Roman"/>
          <w:bCs/>
          <w:sz w:val="28"/>
          <w:szCs w:val="28"/>
          <w:lang w:eastAsia="ru-RU"/>
        </w:rPr>
        <w:t xml:space="preserve"> </w:t>
      </w:r>
    </w:p>
    <w:p w:rsidR="004C0955" w:rsidRPr="00F0442F" w:rsidRDefault="004C0955" w:rsidP="002004C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0442F" w:rsidRDefault="00F0442F" w:rsidP="00F0442F">
      <w:pPr>
        <w:pStyle w:val="a7"/>
        <w:spacing w:after="0"/>
        <w:ind w:left="426"/>
        <w:jc w:val="both"/>
        <w:rPr>
          <w:rFonts w:ascii="Times New Roman" w:hAnsi="Times New Roman" w:cs="Times New Roman"/>
          <w:sz w:val="28"/>
          <w:szCs w:val="28"/>
        </w:rPr>
      </w:pPr>
    </w:p>
    <w:p w:rsidR="008170EF" w:rsidRDefault="0006474B" w:rsidP="0006474B">
      <w:pPr>
        <w:shd w:val="clear" w:color="auto" w:fill="FFFFFF"/>
        <w:spacing w:after="0" w:line="240" w:lineRule="auto"/>
        <w:ind w:firstLine="708"/>
        <w:jc w:val="center"/>
        <w:rPr>
          <w:rFonts w:ascii="Times New Roman" w:hAnsi="Times New Roman" w:cs="Times New Roman"/>
          <w:b/>
          <w:sz w:val="28"/>
          <w:szCs w:val="28"/>
        </w:rPr>
      </w:pPr>
      <w:r w:rsidRPr="0006474B">
        <w:rPr>
          <w:rFonts w:ascii="Times New Roman" w:hAnsi="Times New Roman" w:cs="Times New Roman"/>
          <w:b/>
          <w:sz w:val="28"/>
          <w:szCs w:val="28"/>
        </w:rPr>
        <w:t xml:space="preserve">Перспективный план совместной деятельности </w:t>
      </w:r>
    </w:p>
    <w:p w:rsidR="0006474B" w:rsidRPr="007A0719" w:rsidRDefault="0006474B" w:rsidP="0006474B">
      <w:pPr>
        <w:shd w:val="clear" w:color="auto" w:fill="FFFFFF"/>
        <w:spacing w:after="0" w:line="240" w:lineRule="auto"/>
        <w:ind w:firstLine="708"/>
        <w:jc w:val="center"/>
        <w:rPr>
          <w:rFonts w:ascii="Calibri" w:eastAsia="Times New Roman" w:hAnsi="Calibri" w:cs="Calibri"/>
          <w:color w:val="000000"/>
          <w:lang w:eastAsia="ru-RU"/>
        </w:rPr>
      </w:pPr>
      <w:r w:rsidRPr="0006474B">
        <w:rPr>
          <w:rFonts w:ascii="Times New Roman" w:hAnsi="Times New Roman" w:cs="Times New Roman"/>
          <w:b/>
          <w:sz w:val="28"/>
          <w:szCs w:val="28"/>
        </w:rPr>
        <w:t>педагога с детьми</w:t>
      </w:r>
      <w:r w:rsidRPr="0006474B">
        <w:rPr>
          <w:rFonts w:ascii="Times New Roman" w:eastAsia="Times New Roman" w:hAnsi="Times New Roman" w:cs="Times New Roman"/>
          <w:b/>
          <w:bCs/>
          <w:color w:val="000000"/>
          <w:sz w:val="28"/>
          <w:lang w:eastAsia="ru-RU"/>
        </w:rPr>
        <w:t xml:space="preserve"> </w:t>
      </w:r>
      <w:r w:rsidRPr="007A0719">
        <w:rPr>
          <w:rFonts w:ascii="Times New Roman" w:eastAsia="Times New Roman" w:hAnsi="Times New Roman" w:cs="Times New Roman"/>
          <w:b/>
          <w:bCs/>
          <w:color w:val="000000"/>
          <w:sz w:val="28"/>
          <w:lang w:eastAsia="ru-RU"/>
        </w:rPr>
        <w:t>в рамках реализации программы</w:t>
      </w:r>
    </w:p>
    <w:p w:rsidR="00065370" w:rsidRDefault="00065370" w:rsidP="00F0442F">
      <w:pPr>
        <w:pStyle w:val="a7"/>
        <w:spacing w:after="0"/>
        <w:ind w:left="426"/>
        <w:jc w:val="both"/>
        <w:rPr>
          <w:rFonts w:ascii="Times New Roman" w:hAnsi="Times New Roman" w:cs="Times New Roman"/>
          <w:sz w:val="28"/>
          <w:szCs w:val="28"/>
        </w:rPr>
      </w:pPr>
    </w:p>
    <w:tbl>
      <w:tblPr>
        <w:tblW w:w="8801" w:type="dxa"/>
        <w:jc w:val="center"/>
        <w:tblInd w:w="-2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5517"/>
      </w:tblGrid>
      <w:tr w:rsidR="0006474B" w:rsidRPr="00233E6D" w:rsidTr="00D8408D">
        <w:trPr>
          <w:jc w:val="center"/>
        </w:trPr>
        <w:tc>
          <w:tcPr>
            <w:tcW w:w="3284" w:type="dxa"/>
          </w:tcPr>
          <w:p w:rsidR="0006474B" w:rsidRPr="00233E6D" w:rsidRDefault="0006474B" w:rsidP="00EF1483">
            <w:pPr>
              <w:spacing w:after="0" w:line="240" w:lineRule="atLeast"/>
              <w:jc w:val="center"/>
              <w:rPr>
                <w:rFonts w:ascii="Times New Roman" w:hAnsi="Times New Roman"/>
                <w:sz w:val="28"/>
                <w:szCs w:val="28"/>
                <w:lang w:eastAsia="ru-RU"/>
              </w:rPr>
            </w:pPr>
            <w:r w:rsidRPr="00233E6D">
              <w:rPr>
                <w:rFonts w:ascii="Times New Roman" w:hAnsi="Times New Roman"/>
                <w:b/>
                <w:bCs/>
                <w:sz w:val="28"/>
                <w:szCs w:val="28"/>
                <w:lang w:eastAsia="ru-RU"/>
              </w:rPr>
              <w:t>Сроки проведения</w:t>
            </w:r>
          </w:p>
        </w:tc>
        <w:tc>
          <w:tcPr>
            <w:tcW w:w="5517" w:type="dxa"/>
          </w:tcPr>
          <w:p w:rsidR="0006474B" w:rsidRPr="00233E6D" w:rsidRDefault="0006474B" w:rsidP="00EF1483">
            <w:pPr>
              <w:spacing w:after="0" w:line="240" w:lineRule="atLeast"/>
              <w:jc w:val="center"/>
              <w:rPr>
                <w:rFonts w:ascii="Times New Roman" w:hAnsi="Times New Roman"/>
                <w:sz w:val="28"/>
                <w:szCs w:val="28"/>
                <w:lang w:eastAsia="ru-RU"/>
              </w:rPr>
            </w:pPr>
            <w:r w:rsidRPr="00233E6D">
              <w:rPr>
                <w:rFonts w:ascii="Times New Roman" w:hAnsi="Times New Roman"/>
                <w:b/>
                <w:bCs/>
                <w:sz w:val="28"/>
                <w:szCs w:val="28"/>
                <w:lang w:eastAsia="ru-RU"/>
              </w:rPr>
              <w:t>Тема</w:t>
            </w:r>
          </w:p>
        </w:tc>
      </w:tr>
      <w:tr w:rsidR="0006474B" w:rsidRPr="00233E6D" w:rsidTr="00D8408D">
        <w:trPr>
          <w:trHeight w:val="81"/>
          <w:jc w:val="center"/>
        </w:trPr>
        <w:tc>
          <w:tcPr>
            <w:tcW w:w="3284" w:type="dxa"/>
            <w:vMerge w:val="restart"/>
          </w:tcPr>
          <w:p w:rsidR="0006474B" w:rsidRPr="00233E6D" w:rsidRDefault="0006474B" w:rsidP="00EF1483">
            <w:pPr>
              <w:spacing w:after="0" w:line="240" w:lineRule="atLeast"/>
              <w:rPr>
                <w:rFonts w:ascii="Times New Roman" w:hAnsi="Times New Roman"/>
                <w:bCs/>
                <w:sz w:val="28"/>
                <w:szCs w:val="28"/>
                <w:lang w:eastAsia="ru-RU"/>
              </w:rPr>
            </w:pPr>
            <w:r w:rsidRPr="00233E6D">
              <w:rPr>
                <w:rFonts w:ascii="Times New Roman" w:hAnsi="Times New Roman"/>
                <w:bCs/>
                <w:sz w:val="28"/>
                <w:szCs w:val="28"/>
                <w:lang w:eastAsia="ru-RU"/>
              </w:rPr>
              <w:t>сентябрь</w:t>
            </w:r>
          </w:p>
        </w:tc>
        <w:tc>
          <w:tcPr>
            <w:tcW w:w="5517" w:type="dxa"/>
          </w:tcPr>
          <w:p w:rsidR="0006474B" w:rsidRPr="00233E6D" w:rsidRDefault="0006474B" w:rsidP="00EF1483">
            <w:pPr>
              <w:spacing w:after="0" w:line="240" w:lineRule="atLeast"/>
              <w:rPr>
                <w:rFonts w:ascii="Times New Roman" w:hAnsi="Times New Roman"/>
                <w:bCs/>
                <w:sz w:val="28"/>
                <w:szCs w:val="28"/>
                <w:lang w:eastAsia="ru-RU"/>
              </w:rPr>
            </w:pPr>
            <w:r w:rsidRPr="00233E6D">
              <w:rPr>
                <w:rFonts w:ascii="Times New Roman" w:hAnsi="Times New Roman"/>
                <w:bCs/>
                <w:sz w:val="28"/>
                <w:szCs w:val="28"/>
                <w:lang w:eastAsia="ru-RU"/>
              </w:rPr>
              <w:t>1. Экскурсия в школу с Незнайкой.</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bCs/>
                <w:sz w:val="28"/>
                <w:szCs w:val="28"/>
                <w:lang w:eastAsia="ru-RU"/>
              </w:rPr>
            </w:pPr>
          </w:p>
        </w:tc>
        <w:tc>
          <w:tcPr>
            <w:tcW w:w="5517" w:type="dxa"/>
          </w:tcPr>
          <w:p w:rsidR="0006474B" w:rsidRPr="00233E6D" w:rsidRDefault="0006474B" w:rsidP="00EF1483">
            <w:pPr>
              <w:spacing w:after="0" w:line="240" w:lineRule="atLeast"/>
              <w:rPr>
                <w:rFonts w:ascii="Times New Roman" w:hAnsi="Times New Roman"/>
                <w:bCs/>
                <w:sz w:val="28"/>
                <w:szCs w:val="28"/>
                <w:lang w:eastAsia="ru-RU"/>
              </w:rPr>
            </w:pPr>
            <w:r w:rsidRPr="00233E6D">
              <w:rPr>
                <w:rFonts w:ascii="Times New Roman" w:hAnsi="Times New Roman"/>
                <w:bCs/>
                <w:sz w:val="28"/>
                <w:szCs w:val="28"/>
                <w:lang w:eastAsia="ru-RU"/>
              </w:rPr>
              <w:t xml:space="preserve">2.Подарки от Незнайки. </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bCs/>
                <w:sz w:val="28"/>
                <w:szCs w:val="28"/>
                <w:lang w:eastAsia="ru-RU"/>
              </w:rPr>
            </w:pPr>
          </w:p>
        </w:tc>
        <w:tc>
          <w:tcPr>
            <w:tcW w:w="5517" w:type="dxa"/>
          </w:tcPr>
          <w:p w:rsidR="0006474B" w:rsidRPr="00233E6D" w:rsidRDefault="0006474B" w:rsidP="00EF1483">
            <w:pPr>
              <w:spacing w:after="0" w:line="240" w:lineRule="atLeast"/>
              <w:rPr>
                <w:rFonts w:ascii="Times New Roman" w:hAnsi="Times New Roman"/>
                <w:bCs/>
                <w:sz w:val="28"/>
                <w:szCs w:val="28"/>
                <w:lang w:eastAsia="ru-RU"/>
              </w:rPr>
            </w:pPr>
            <w:r w:rsidRPr="00233E6D">
              <w:rPr>
                <w:rFonts w:ascii="Times New Roman" w:hAnsi="Times New Roman"/>
                <w:bCs/>
                <w:sz w:val="28"/>
                <w:szCs w:val="28"/>
                <w:lang w:eastAsia="ru-RU"/>
              </w:rPr>
              <w:t>3.</w:t>
            </w:r>
            <w:r>
              <w:rPr>
                <w:rFonts w:ascii="Times New Roman" w:hAnsi="Times New Roman"/>
                <w:bCs/>
                <w:sz w:val="28"/>
                <w:szCs w:val="28"/>
                <w:lang w:eastAsia="ru-RU"/>
              </w:rPr>
              <w:t>Путешествие в сказку «Репка»</w:t>
            </w:r>
          </w:p>
        </w:tc>
      </w:tr>
      <w:tr w:rsidR="0006474B" w:rsidRPr="00233E6D" w:rsidTr="00D8408D">
        <w:trPr>
          <w:trHeight w:val="81"/>
          <w:jc w:val="center"/>
        </w:trPr>
        <w:tc>
          <w:tcPr>
            <w:tcW w:w="3284" w:type="dxa"/>
            <w:vMerge w:val="restart"/>
          </w:tcPr>
          <w:p w:rsidR="0006474B" w:rsidRPr="00233E6D" w:rsidRDefault="0006474B" w:rsidP="00EF1483">
            <w:pPr>
              <w:pStyle w:val="aa"/>
              <w:rPr>
                <w:rFonts w:ascii="Times New Roman" w:hAnsi="Times New Roman"/>
                <w:sz w:val="28"/>
                <w:szCs w:val="28"/>
                <w:lang w:eastAsia="ru-RU"/>
              </w:rPr>
            </w:pPr>
            <w:r w:rsidRPr="00233E6D">
              <w:rPr>
                <w:rFonts w:ascii="Times New Roman" w:hAnsi="Times New Roman"/>
                <w:sz w:val="28"/>
                <w:szCs w:val="28"/>
                <w:lang w:eastAsia="ru-RU"/>
              </w:rPr>
              <w:t>октябрь</w:t>
            </w:r>
          </w:p>
        </w:tc>
        <w:tc>
          <w:tcPr>
            <w:tcW w:w="5517" w:type="dxa"/>
          </w:tcPr>
          <w:p w:rsidR="0006474B" w:rsidRPr="00233E6D" w:rsidRDefault="0006474B" w:rsidP="00EF1483">
            <w:pPr>
              <w:spacing w:after="0" w:line="240" w:lineRule="atLeast"/>
              <w:rPr>
                <w:rFonts w:ascii="Times New Roman" w:hAnsi="Times New Roman"/>
                <w:sz w:val="28"/>
                <w:szCs w:val="28"/>
                <w:lang w:eastAsia="ru-RU"/>
              </w:rPr>
            </w:pPr>
            <w:r>
              <w:rPr>
                <w:rFonts w:ascii="Times New Roman" w:hAnsi="Times New Roman"/>
                <w:sz w:val="28"/>
                <w:szCs w:val="28"/>
                <w:lang w:eastAsia="ru-RU"/>
              </w:rPr>
              <w:t>1.</w:t>
            </w:r>
            <w:r w:rsidRPr="00233E6D">
              <w:rPr>
                <w:rFonts w:ascii="Times New Roman" w:hAnsi="Times New Roman"/>
                <w:bCs/>
                <w:sz w:val="28"/>
                <w:szCs w:val="28"/>
                <w:lang w:eastAsia="ru-RU"/>
              </w:rPr>
              <w:t>Встреча с дикими животными.</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2.</w:t>
            </w:r>
            <w:r>
              <w:rPr>
                <w:rFonts w:ascii="Times New Roman" w:hAnsi="Times New Roman"/>
                <w:sz w:val="28"/>
                <w:szCs w:val="28"/>
                <w:lang w:eastAsia="ru-RU"/>
              </w:rPr>
              <w:t xml:space="preserve"> Зимующие птицы</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3. На птичьем дворе.</w:t>
            </w:r>
          </w:p>
        </w:tc>
      </w:tr>
      <w:tr w:rsidR="0006474B" w:rsidRPr="00233E6D" w:rsidTr="00D8408D">
        <w:trPr>
          <w:trHeight w:val="322"/>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4.В грибном царстве.</w:t>
            </w:r>
          </w:p>
        </w:tc>
      </w:tr>
      <w:tr w:rsidR="0006474B" w:rsidRPr="00233E6D" w:rsidTr="00D8408D">
        <w:trPr>
          <w:trHeight w:val="81"/>
          <w:jc w:val="center"/>
        </w:trPr>
        <w:tc>
          <w:tcPr>
            <w:tcW w:w="3284" w:type="dxa"/>
            <w:vMerge w:val="restart"/>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ноябрь</w:t>
            </w: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Pr>
                <w:rFonts w:ascii="Times New Roman" w:hAnsi="Times New Roman"/>
                <w:sz w:val="28"/>
                <w:szCs w:val="28"/>
                <w:lang w:eastAsia="ru-RU"/>
              </w:rPr>
              <w:t>1.</w:t>
            </w:r>
            <w:r w:rsidRPr="00233E6D">
              <w:rPr>
                <w:rFonts w:ascii="Times New Roman" w:hAnsi="Times New Roman"/>
                <w:sz w:val="28"/>
                <w:szCs w:val="28"/>
                <w:lang w:eastAsia="ru-RU"/>
              </w:rPr>
              <w:t xml:space="preserve"> </w:t>
            </w:r>
            <w:r>
              <w:rPr>
                <w:rFonts w:ascii="Times New Roman" w:hAnsi="Times New Roman"/>
                <w:sz w:val="28"/>
                <w:szCs w:val="28"/>
                <w:lang w:eastAsia="ru-RU"/>
              </w:rPr>
              <w:t>Ателье мод</w:t>
            </w:r>
            <w:r w:rsidRPr="00233E6D">
              <w:rPr>
                <w:rFonts w:ascii="Times New Roman" w:hAnsi="Times New Roman"/>
                <w:sz w:val="28"/>
                <w:szCs w:val="28"/>
                <w:lang w:eastAsia="ru-RU"/>
              </w:rPr>
              <w:t>.</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2.</w:t>
            </w:r>
            <w:r>
              <w:rPr>
                <w:rFonts w:ascii="Times New Roman" w:hAnsi="Times New Roman"/>
                <w:sz w:val="28"/>
                <w:szCs w:val="28"/>
                <w:lang w:eastAsia="ru-RU"/>
              </w:rPr>
              <w:t xml:space="preserve"> Букет</w:t>
            </w:r>
            <w:r w:rsidRPr="00233E6D">
              <w:rPr>
                <w:rFonts w:ascii="Times New Roman" w:hAnsi="Times New Roman"/>
                <w:sz w:val="28"/>
                <w:szCs w:val="28"/>
                <w:lang w:eastAsia="ru-RU"/>
              </w:rPr>
              <w:t xml:space="preserve"> цветов</w:t>
            </w:r>
            <w:r>
              <w:rPr>
                <w:rFonts w:ascii="Times New Roman" w:hAnsi="Times New Roman"/>
                <w:sz w:val="28"/>
                <w:szCs w:val="28"/>
                <w:lang w:eastAsia="ru-RU"/>
              </w:rPr>
              <w:t xml:space="preserve">. </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3. В гостях у Мухи-Цокотухи</w:t>
            </w:r>
            <w:r>
              <w:rPr>
                <w:rFonts w:ascii="Times New Roman" w:hAnsi="Times New Roman"/>
                <w:sz w:val="28"/>
                <w:szCs w:val="28"/>
                <w:lang w:eastAsia="ru-RU"/>
              </w:rPr>
              <w:t>.</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4. Наш четвероногий друг</w:t>
            </w:r>
            <w:r>
              <w:rPr>
                <w:rFonts w:ascii="Times New Roman" w:hAnsi="Times New Roman"/>
                <w:sz w:val="28"/>
                <w:szCs w:val="28"/>
                <w:lang w:eastAsia="ru-RU"/>
              </w:rPr>
              <w:t>.</w:t>
            </w:r>
            <w:r w:rsidRPr="00233E6D">
              <w:rPr>
                <w:rFonts w:ascii="Times New Roman" w:hAnsi="Times New Roman"/>
                <w:sz w:val="28"/>
                <w:szCs w:val="28"/>
                <w:lang w:eastAsia="ru-RU"/>
              </w:rPr>
              <w:t xml:space="preserve"> </w:t>
            </w:r>
          </w:p>
        </w:tc>
      </w:tr>
      <w:tr w:rsidR="0006474B" w:rsidRPr="00233E6D" w:rsidTr="00D8408D">
        <w:trPr>
          <w:trHeight w:val="81"/>
          <w:jc w:val="center"/>
        </w:trPr>
        <w:tc>
          <w:tcPr>
            <w:tcW w:w="3284" w:type="dxa"/>
            <w:vMerge w:val="restart"/>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декабрь</w:t>
            </w: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1. От кареты до ракеты</w:t>
            </w:r>
            <w:r>
              <w:rPr>
                <w:rFonts w:ascii="Times New Roman" w:hAnsi="Times New Roman"/>
                <w:sz w:val="28"/>
                <w:szCs w:val="28"/>
                <w:lang w:eastAsia="ru-RU"/>
              </w:rPr>
              <w:t xml:space="preserve">. </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 xml:space="preserve">2. </w:t>
            </w:r>
            <w:r>
              <w:rPr>
                <w:rFonts w:ascii="Times New Roman" w:hAnsi="Times New Roman"/>
                <w:sz w:val="28"/>
                <w:szCs w:val="28"/>
                <w:lang w:eastAsia="ru-RU"/>
              </w:rPr>
              <w:t>Усатый полосатый</w:t>
            </w:r>
            <w:r w:rsidRPr="00233E6D">
              <w:rPr>
                <w:rFonts w:ascii="Times New Roman" w:hAnsi="Times New Roman"/>
                <w:sz w:val="28"/>
                <w:szCs w:val="28"/>
                <w:lang w:eastAsia="ru-RU"/>
              </w:rPr>
              <w:t>.</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3.Путешествие в лес.</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09167E">
              <w:rPr>
                <w:rFonts w:ascii="Times New Roman" w:hAnsi="Times New Roman"/>
                <w:sz w:val="28"/>
                <w:szCs w:val="28"/>
                <w:lang w:eastAsia="ru-RU"/>
              </w:rPr>
              <w:t>4. Новогодняя ёлка.</w:t>
            </w:r>
          </w:p>
        </w:tc>
      </w:tr>
      <w:tr w:rsidR="0006474B" w:rsidRPr="00233E6D" w:rsidTr="00D8408D">
        <w:trPr>
          <w:trHeight w:val="81"/>
          <w:jc w:val="center"/>
        </w:trPr>
        <w:tc>
          <w:tcPr>
            <w:tcW w:w="3284" w:type="dxa"/>
            <w:vMerge w:val="restart"/>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январь</w:t>
            </w: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Pr>
                <w:rFonts w:ascii="Times New Roman" w:hAnsi="Times New Roman"/>
                <w:sz w:val="28"/>
                <w:szCs w:val="28"/>
                <w:lang w:eastAsia="ru-RU"/>
              </w:rPr>
              <w:t>1.В водном</w:t>
            </w:r>
            <w:r w:rsidRPr="00233E6D">
              <w:rPr>
                <w:rFonts w:ascii="Times New Roman" w:hAnsi="Times New Roman"/>
                <w:sz w:val="28"/>
                <w:szCs w:val="28"/>
                <w:lang w:eastAsia="ru-RU"/>
              </w:rPr>
              <w:t xml:space="preserve"> царстве.</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Pr>
                <w:rFonts w:ascii="Times New Roman" w:hAnsi="Times New Roman"/>
                <w:sz w:val="28"/>
                <w:szCs w:val="28"/>
                <w:lang w:eastAsia="ru-RU"/>
              </w:rPr>
              <w:t>2</w:t>
            </w:r>
            <w:r w:rsidRPr="00233E6D">
              <w:rPr>
                <w:rFonts w:ascii="Times New Roman" w:hAnsi="Times New Roman"/>
                <w:sz w:val="28"/>
                <w:szCs w:val="28"/>
                <w:lang w:eastAsia="ru-RU"/>
              </w:rPr>
              <w:t>. Времена года.</w:t>
            </w:r>
          </w:p>
        </w:tc>
      </w:tr>
      <w:tr w:rsidR="0006474B" w:rsidRPr="00233E6D" w:rsidTr="00D8408D">
        <w:trPr>
          <w:trHeight w:val="81"/>
          <w:jc w:val="center"/>
        </w:trPr>
        <w:tc>
          <w:tcPr>
            <w:tcW w:w="3284" w:type="dxa"/>
            <w:vMerge w:val="restart"/>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февраль</w:t>
            </w: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1.</w:t>
            </w:r>
            <w:r>
              <w:rPr>
                <w:rFonts w:ascii="Times New Roman" w:hAnsi="Times New Roman"/>
                <w:sz w:val="28"/>
                <w:szCs w:val="28"/>
                <w:lang w:eastAsia="ru-RU"/>
              </w:rPr>
              <w:t xml:space="preserve"> Все работы хороши!</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2.Экскурсия по магазину.</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3.В зелёном царстве.</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Pr>
                <w:rFonts w:ascii="Times New Roman" w:hAnsi="Times New Roman"/>
                <w:sz w:val="28"/>
                <w:szCs w:val="28"/>
                <w:lang w:eastAsia="ru-RU"/>
              </w:rPr>
              <w:t>4.</w:t>
            </w:r>
            <w:r w:rsidRPr="00233E6D">
              <w:rPr>
                <w:rFonts w:ascii="Times New Roman" w:hAnsi="Times New Roman"/>
                <w:sz w:val="28"/>
                <w:szCs w:val="28"/>
                <w:lang w:eastAsia="ru-RU"/>
              </w:rPr>
              <w:t>Зимушка-зима.</w:t>
            </w:r>
          </w:p>
        </w:tc>
      </w:tr>
      <w:tr w:rsidR="0006474B" w:rsidRPr="00233E6D" w:rsidTr="00D8408D">
        <w:trPr>
          <w:trHeight w:val="81"/>
          <w:jc w:val="center"/>
        </w:trPr>
        <w:tc>
          <w:tcPr>
            <w:tcW w:w="3284" w:type="dxa"/>
            <w:vMerge w:val="restart"/>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март</w:t>
            </w: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1.Мама лучший друг</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2.</w:t>
            </w:r>
            <w:r>
              <w:rPr>
                <w:rFonts w:ascii="Times New Roman" w:hAnsi="Times New Roman"/>
                <w:sz w:val="28"/>
                <w:szCs w:val="28"/>
                <w:lang w:eastAsia="ru-RU"/>
              </w:rPr>
              <w:t xml:space="preserve"> Радуга-дуга.</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 xml:space="preserve">3. </w:t>
            </w:r>
            <w:r>
              <w:rPr>
                <w:rFonts w:ascii="Times New Roman" w:hAnsi="Times New Roman"/>
                <w:sz w:val="28"/>
                <w:szCs w:val="28"/>
                <w:lang w:eastAsia="ru-RU"/>
              </w:rPr>
              <w:t>Путешествие в Африку.</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4.Чистота – залог здоровья.</w:t>
            </w:r>
          </w:p>
        </w:tc>
      </w:tr>
      <w:tr w:rsidR="0006474B" w:rsidRPr="00233E6D" w:rsidTr="00D8408D">
        <w:trPr>
          <w:trHeight w:val="81"/>
          <w:jc w:val="center"/>
        </w:trPr>
        <w:tc>
          <w:tcPr>
            <w:tcW w:w="3284" w:type="dxa"/>
            <w:vMerge w:val="restart"/>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 xml:space="preserve">апрель </w:t>
            </w: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1.В мастерской.</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2.Делу время – потехе час.</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3. Чудеса.</w:t>
            </w:r>
          </w:p>
        </w:tc>
      </w:tr>
      <w:tr w:rsidR="0006474B" w:rsidRPr="00233E6D" w:rsidTr="00D8408D">
        <w:trPr>
          <w:trHeight w:val="7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 xml:space="preserve">4. Хлеб </w:t>
            </w:r>
            <w:proofErr w:type="gramStart"/>
            <w:r w:rsidRPr="00233E6D">
              <w:rPr>
                <w:rFonts w:ascii="Times New Roman" w:hAnsi="Times New Roman"/>
                <w:sz w:val="28"/>
                <w:szCs w:val="28"/>
                <w:lang w:eastAsia="ru-RU"/>
              </w:rPr>
              <w:t>–в</w:t>
            </w:r>
            <w:proofErr w:type="gramEnd"/>
            <w:r w:rsidRPr="00233E6D">
              <w:rPr>
                <w:rFonts w:ascii="Times New Roman" w:hAnsi="Times New Roman"/>
                <w:sz w:val="28"/>
                <w:szCs w:val="28"/>
                <w:lang w:eastAsia="ru-RU"/>
              </w:rPr>
              <w:t>сему голова.</w:t>
            </w:r>
          </w:p>
        </w:tc>
      </w:tr>
      <w:tr w:rsidR="0006474B" w:rsidRPr="00233E6D" w:rsidTr="00D8408D">
        <w:trPr>
          <w:trHeight w:val="158"/>
          <w:jc w:val="center"/>
        </w:trPr>
        <w:tc>
          <w:tcPr>
            <w:tcW w:w="3284" w:type="dxa"/>
            <w:vMerge w:val="restart"/>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май</w:t>
            </w: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 xml:space="preserve">1 Буква Я в конце </w:t>
            </w:r>
            <w:proofErr w:type="gramStart"/>
            <w:r w:rsidRPr="00233E6D">
              <w:rPr>
                <w:rFonts w:ascii="Times New Roman" w:hAnsi="Times New Roman"/>
                <w:sz w:val="28"/>
                <w:szCs w:val="28"/>
                <w:lang w:eastAsia="ru-RU"/>
              </w:rPr>
              <w:t>стоит</w:t>
            </w:r>
            <w:proofErr w:type="gramEnd"/>
            <w:r w:rsidRPr="00233E6D">
              <w:rPr>
                <w:rFonts w:ascii="Times New Roman" w:hAnsi="Times New Roman"/>
                <w:sz w:val="28"/>
                <w:szCs w:val="28"/>
                <w:lang w:eastAsia="ru-RU"/>
              </w:rPr>
              <w:t xml:space="preserve"> закрывает алфавит.</w:t>
            </w:r>
          </w:p>
        </w:tc>
      </w:tr>
      <w:tr w:rsidR="0006474B" w:rsidRPr="00233E6D" w:rsidTr="00D8408D">
        <w:trPr>
          <w:trHeight w:val="157"/>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2. Тетрадь.</w:t>
            </w:r>
          </w:p>
        </w:tc>
      </w:tr>
      <w:tr w:rsidR="0006474B" w:rsidRPr="00233E6D" w:rsidTr="00D8408D">
        <w:trPr>
          <w:trHeight w:val="158"/>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 xml:space="preserve">3. </w:t>
            </w:r>
            <w:r>
              <w:rPr>
                <w:rFonts w:ascii="Times New Roman" w:hAnsi="Times New Roman"/>
                <w:sz w:val="28"/>
                <w:szCs w:val="28"/>
                <w:lang w:eastAsia="ru-RU"/>
              </w:rPr>
              <w:t>В школу нам уже пора.</w:t>
            </w:r>
          </w:p>
        </w:tc>
      </w:tr>
      <w:tr w:rsidR="0006474B" w:rsidRPr="00233E6D" w:rsidTr="00D8408D">
        <w:trPr>
          <w:trHeight w:val="157"/>
          <w:jc w:val="center"/>
        </w:trPr>
        <w:tc>
          <w:tcPr>
            <w:tcW w:w="3284" w:type="dxa"/>
            <w:vMerge/>
          </w:tcPr>
          <w:p w:rsidR="0006474B" w:rsidRPr="00233E6D" w:rsidRDefault="0006474B" w:rsidP="00EF1483">
            <w:pPr>
              <w:spacing w:after="0" w:line="240" w:lineRule="atLeast"/>
              <w:rPr>
                <w:rFonts w:ascii="Times New Roman" w:hAnsi="Times New Roman"/>
                <w:sz w:val="28"/>
                <w:szCs w:val="28"/>
                <w:lang w:eastAsia="ru-RU"/>
              </w:rPr>
            </w:pPr>
          </w:p>
        </w:tc>
        <w:tc>
          <w:tcPr>
            <w:tcW w:w="5517" w:type="dxa"/>
            <w:tcBorders>
              <w:right w:val="single" w:sz="4" w:space="0" w:color="auto"/>
            </w:tcBorders>
          </w:tcPr>
          <w:p w:rsidR="0006474B" w:rsidRPr="00233E6D" w:rsidRDefault="0006474B" w:rsidP="00EF1483">
            <w:pPr>
              <w:spacing w:after="0" w:line="240" w:lineRule="atLeast"/>
              <w:rPr>
                <w:rFonts w:ascii="Times New Roman" w:hAnsi="Times New Roman"/>
                <w:sz w:val="28"/>
                <w:szCs w:val="28"/>
                <w:lang w:eastAsia="ru-RU"/>
              </w:rPr>
            </w:pPr>
            <w:r w:rsidRPr="00233E6D">
              <w:rPr>
                <w:rFonts w:ascii="Times New Roman" w:hAnsi="Times New Roman"/>
                <w:sz w:val="28"/>
                <w:szCs w:val="28"/>
                <w:lang w:eastAsia="ru-RU"/>
              </w:rPr>
              <w:t>4. Школа «</w:t>
            </w:r>
            <w:proofErr w:type="spellStart"/>
            <w:r w:rsidRPr="00233E6D">
              <w:rPr>
                <w:rFonts w:ascii="Times New Roman" w:hAnsi="Times New Roman"/>
                <w:sz w:val="28"/>
                <w:szCs w:val="28"/>
                <w:lang w:eastAsia="ru-RU"/>
              </w:rPr>
              <w:t>АБВГДейка</w:t>
            </w:r>
            <w:proofErr w:type="spellEnd"/>
            <w:r w:rsidRPr="00233E6D">
              <w:rPr>
                <w:rFonts w:ascii="Times New Roman" w:hAnsi="Times New Roman"/>
                <w:sz w:val="28"/>
                <w:szCs w:val="28"/>
                <w:lang w:eastAsia="ru-RU"/>
              </w:rPr>
              <w:t>»</w:t>
            </w:r>
          </w:p>
        </w:tc>
      </w:tr>
    </w:tbl>
    <w:p w:rsidR="00065370" w:rsidRDefault="00065370" w:rsidP="00F0442F">
      <w:pPr>
        <w:pStyle w:val="a7"/>
        <w:spacing w:after="0"/>
        <w:ind w:left="426"/>
        <w:jc w:val="both"/>
        <w:rPr>
          <w:rFonts w:ascii="Times New Roman" w:hAnsi="Times New Roman" w:cs="Times New Roman"/>
          <w:sz w:val="28"/>
          <w:szCs w:val="28"/>
        </w:rPr>
      </w:pPr>
    </w:p>
    <w:p w:rsidR="00065370" w:rsidRPr="00F0442F" w:rsidRDefault="00065370" w:rsidP="00F0442F">
      <w:pPr>
        <w:pStyle w:val="a7"/>
        <w:spacing w:after="0"/>
        <w:ind w:left="426"/>
        <w:jc w:val="both"/>
        <w:rPr>
          <w:rFonts w:ascii="Times New Roman" w:hAnsi="Times New Roman" w:cs="Times New Roman"/>
          <w:sz w:val="28"/>
          <w:szCs w:val="28"/>
        </w:rPr>
      </w:pPr>
    </w:p>
    <w:p w:rsidR="008170EF" w:rsidRDefault="00D40637" w:rsidP="00D8408D">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7A0719">
        <w:rPr>
          <w:rFonts w:ascii="Times New Roman" w:eastAsia="Times New Roman" w:hAnsi="Times New Roman" w:cs="Times New Roman"/>
          <w:b/>
          <w:bCs/>
          <w:color w:val="000000"/>
          <w:sz w:val="28"/>
          <w:lang w:eastAsia="ru-RU"/>
        </w:rPr>
        <w:t xml:space="preserve">Перспективный план взаимодействия педагога с родителями </w:t>
      </w:r>
    </w:p>
    <w:p w:rsidR="00D40637" w:rsidRPr="007A0719" w:rsidRDefault="00D40637" w:rsidP="00D8408D">
      <w:pPr>
        <w:shd w:val="clear" w:color="auto" w:fill="FFFFFF"/>
        <w:spacing w:after="0" w:line="240" w:lineRule="auto"/>
        <w:jc w:val="center"/>
        <w:rPr>
          <w:rFonts w:ascii="Calibri" w:eastAsia="Times New Roman" w:hAnsi="Calibri" w:cs="Calibri"/>
          <w:color w:val="000000"/>
          <w:lang w:eastAsia="ru-RU"/>
        </w:rPr>
      </w:pPr>
      <w:r w:rsidRPr="007A0719">
        <w:rPr>
          <w:rFonts w:ascii="Times New Roman" w:eastAsia="Times New Roman" w:hAnsi="Times New Roman" w:cs="Times New Roman"/>
          <w:b/>
          <w:bCs/>
          <w:color w:val="000000"/>
          <w:sz w:val="28"/>
          <w:lang w:eastAsia="ru-RU"/>
        </w:rPr>
        <w:t>в рамках реализации программы</w:t>
      </w:r>
    </w:p>
    <w:p w:rsidR="00D40637" w:rsidRPr="007A0719" w:rsidRDefault="00D40637" w:rsidP="00FE3806">
      <w:pPr>
        <w:shd w:val="clear" w:color="auto" w:fill="FFFFFF"/>
        <w:spacing w:after="0" w:line="240" w:lineRule="auto"/>
        <w:ind w:firstLine="708"/>
        <w:jc w:val="center"/>
        <w:rPr>
          <w:rFonts w:ascii="Calibri" w:eastAsia="Times New Roman" w:hAnsi="Calibri" w:cs="Calibri"/>
          <w:color w:val="000000"/>
          <w:lang w:eastAsia="ru-RU"/>
        </w:rPr>
      </w:pPr>
    </w:p>
    <w:tbl>
      <w:tblPr>
        <w:tblW w:w="8696" w:type="dxa"/>
        <w:jc w:val="center"/>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68"/>
        <w:gridCol w:w="5428"/>
      </w:tblGrid>
      <w:tr w:rsidR="00871295" w:rsidRPr="00F96220" w:rsidTr="00D8408D">
        <w:trPr>
          <w:jc w:val="center"/>
        </w:trPr>
        <w:tc>
          <w:tcPr>
            <w:tcW w:w="3268" w:type="dxa"/>
            <w:tcMar>
              <w:top w:w="0" w:type="dxa"/>
              <w:left w:w="116" w:type="dxa"/>
              <w:bottom w:w="0" w:type="dxa"/>
              <w:right w:w="116" w:type="dxa"/>
            </w:tcMar>
            <w:hideMark/>
          </w:tcPr>
          <w:p w:rsidR="00871295" w:rsidRPr="00F96220" w:rsidRDefault="00871295" w:rsidP="00EF1483">
            <w:pPr>
              <w:spacing w:after="0" w:line="0" w:lineRule="atLeast"/>
              <w:jc w:val="center"/>
              <w:rPr>
                <w:rFonts w:ascii="Times New Roman" w:eastAsia="Times New Roman" w:hAnsi="Times New Roman" w:cs="Times New Roman"/>
                <w:sz w:val="28"/>
                <w:szCs w:val="28"/>
                <w:lang w:eastAsia="ru-RU"/>
              </w:rPr>
            </w:pPr>
            <w:bookmarkStart w:id="0" w:name="0e3800ab1a1933b73243dbe4122ab06281c46ebf"/>
            <w:bookmarkStart w:id="1" w:name="1"/>
            <w:bookmarkEnd w:id="0"/>
            <w:bookmarkEnd w:id="1"/>
            <w:r w:rsidRPr="00F96220">
              <w:rPr>
                <w:rFonts w:ascii="Times New Roman" w:eastAsia="Times New Roman" w:hAnsi="Times New Roman" w:cs="Times New Roman"/>
                <w:b/>
                <w:bCs/>
                <w:sz w:val="28"/>
                <w:szCs w:val="28"/>
                <w:lang w:eastAsia="ru-RU"/>
              </w:rPr>
              <w:t>Сроки проведения</w:t>
            </w:r>
          </w:p>
        </w:tc>
        <w:tc>
          <w:tcPr>
            <w:tcW w:w="5428" w:type="dxa"/>
            <w:tcMar>
              <w:top w:w="0" w:type="dxa"/>
              <w:left w:w="116" w:type="dxa"/>
              <w:bottom w:w="0" w:type="dxa"/>
              <w:right w:w="116" w:type="dxa"/>
            </w:tcMar>
            <w:hideMark/>
          </w:tcPr>
          <w:p w:rsidR="00871295" w:rsidRPr="00F96220" w:rsidRDefault="0006474B" w:rsidP="00EF1483">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w:t>
            </w:r>
          </w:p>
        </w:tc>
      </w:tr>
      <w:tr w:rsidR="00871295" w:rsidRPr="00F96220" w:rsidTr="00D8408D">
        <w:trPr>
          <w:jc w:val="center"/>
        </w:trPr>
        <w:tc>
          <w:tcPr>
            <w:tcW w:w="3268" w:type="dxa"/>
            <w:tcMar>
              <w:top w:w="0" w:type="dxa"/>
              <w:left w:w="116" w:type="dxa"/>
              <w:bottom w:w="0" w:type="dxa"/>
              <w:right w:w="116" w:type="dxa"/>
            </w:tcMar>
            <w:hideMark/>
          </w:tcPr>
          <w:p w:rsidR="00871295" w:rsidRPr="00F96220" w:rsidRDefault="00065370" w:rsidP="00EF148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46FCC">
              <w:rPr>
                <w:rFonts w:ascii="Times New Roman" w:eastAsia="Times New Roman" w:hAnsi="Times New Roman" w:cs="Times New Roman"/>
                <w:sz w:val="28"/>
                <w:szCs w:val="28"/>
                <w:lang w:eastAsia="ru-RU"/>
              </w:rPr>
              <w:t>ентябрь</w:t>
            </w:r>
            <w:r>
              <w:rPr>
                <w:rFonts w:ascii="Times New Roman" w:eastAsia="Times New Roman" w:hAnsi="Times New Roman" w:cs="Times New Roman"/>
                <w:sz w:val="28"/>
                <w:szCs w:val="28"/>
                <w:lang w:eastAsia="ru-RU"/>
              </w:rPr>
              <w:t xml:space="preserve"> </w:t>
            </w:r>
          </w:p>
        </w:tc>
        <w:tc>
          <w:tcPr>
            <w:tcW w:w="5428" w:type="dxa"/>
            <w:tcMar>
              <w:top w:w="0" w:type="dxa"/>
              <w:left w:w="116" w:type="dxa"/>
              <w:bottom w:w="0" w:type="dxa"/>
              <w:right w:w="116" w:type="dxa"/>
            </w:tcMar>
            <w:hideMark/>
          </w:tcPr>
          <w:p w:rsidR="00871295" w:rsidRPr="00F96220" w:rsidRDefault="00871295" w:rsidP="00BE7BB2">
            <w:pPr>
              <w:spacing w:after="0" w:line="0" w:lineRule="atLeast"/>
              <w:rPr>
                <w:rFonts w:ascii="Times New Roman" w:eastAsia="Times New Roman" w:hAnsi="Times New Roman" w:cs="Times New Roman"/>
                <w:sz w:val="28"/>
                <w:szCs w:val="28"/>
                <w:lang w:eastAsia="ru-RU"/>
              </w:rPr>
            </w:pPr>
            <w:r w:rsidRPr="00F96220">
              <w:rPr>
                <w:rFonts w:ascii="Times New Roman" w:eastAsia="Times New Roman" w:hAnsi="Times New Roman" w:cs="Times New Roman"/>
                <w:sz w:val="28"/>
                <w:szCs w:val="28"/>
                <w:lang w:eastAsia="ru-RU"/>
              </w:rPr>
              <w:t xml:space="preserve">Встреча 1. </w:t>
            </w:r>
            <w:r w:rsidR="008A2106">
              <w:rPr>
                <w:rFonts w:ascii="Times New Roman" w:eastAsia="Times New Roman" w:hAnsi="Times New Roman" w:cs="Times New Roman"/>
                <w:sz w:val="28"/>
                <w:szCs w:val="28"/>
                <w:lang w:eastAsia="ru-RU"/>
              </w:rPr>
              <w:t xml:space="preserve">Круглый стол </w:t>
            </w:r>
            <w:r w:rsidRPr="00F96220">
              <w:rPr>
                <w:rFonts w:ascii="Times New Roman" w:eastAsia="Times New Roman" w:hAnsi="Times New Roman" w:cs="Times New Roman"/>
                <w:sz w:val="28"/>
                <w:szCs w:val="28"/>
                <w:lang w:eastAsia="ru-RU"/>
              </w:rPr>
              <w:t>«</w:t>
            </w:r>
            <w:r w:rsidR="00BE7BB2">
              <w:rPr>
                <w:rFonts w:ascii="Times New Roman" w:eastAsia="Times New Roman" w:hAnsi="Times New Roman" w:cs="Times New Roman"/>
                <w:sz w:val="28"/>
                <w:szCs w:val="28"/>
                <w:lang w:eastAsia="ru-RU"/>
              </w:rPr>
              <w:t>Готовность ребенка к школе: что это такое?</w:t>
            </w:r>
            <w:r w:rsidRPr="00F96220">
              <w:rPr>
                <w:rFonts w:ascii="Times New Roman" w:eastAsia="Times New Roman" w:hAnsi="Times New Roman" w:cs="Times New Roman"/>
                <w:sz w:val="28"/>
                <w:szCs w:val="28"/>
                <w:lang w:eastAsia="ru-RU"/>
              </w:rPr>
              <w:t>»</w:t>
            </w:r>
          </w:p>
        </w:tc>
      </w:tr>
      <w:tr w:rsidR="00D46FCC" w:rsidRPr="00F96220" w:rsidTr="00D8408D">
        <w:trPr>
          <w:jc w:val="center"/>
        </w:trPr>
        <w:tc>
          <w:tcPr>
            <w:tcW w:w="3268" w:type="dxa"/>
            <w:tcMar>
              <w:top w:w="0" w:type="dxa"/>
              <w:left w:w="116" w:type="dxa"/>
              <w:bottom w:w="0" w:type="dxa"/>
              <w:right w:w="116" w:type="dxa"/>
            </w:tcMar>
            <w:hideMark/>
          </w:tcPr>
          <w:p w:rsidR="00D46FCC" w:rsidRPr="00F96220" w:rsidRDefault="00065370" w:rsidP="00EF1483">
            <w:pPr>
              <w:spacing w:after="0" w:line="0" w:lineRule="atLeast"/>
              <w:rPr>
                <w:rFonts w:ascii="Times New Roman" w:eastAsia="Times New Roman" w:hAnsi="Times New Roman" w:cs="Times New Roman"/>
                <w:sz w:val="28"/>
                <w:szCs w:val="28"/>
                <w:lang w:eastAsia="ru-RU"/>
              </w:rPr>
            </w:pPr>
            <w:r w:rsidRPr="00F96220">
              <w:rPr>
                <w:rFonts w:ascii="Times New Roman" w:eastAsia="Times New Roman" w:hAnsi="Times New Roman" w:cs="Times New Roman"/>
                <w:sz w:val="28"/>
                <w:szCs w:val="28"/>
                <w:lang w:eastAsia="ru-RU"/>
              </w:rPr>
              <w:t>Н</w:t>
            </w:r>
            <w:r w:rsidR="00D46FCC" w:rsidRPr="00F96220">
              <w:rPr>
                <w:rFonts w:ascii="Times New Roman" w:eastAsia="Times New Roman" w:hAnsi="Times New Roman" w:cs="Times New Roman"/>
                <w:sz w:val="28"/>
                <w:szCs w:val="28"/>
                <w:lang w:eastAsia="ru-RU"/>
              </w:rPr>
              <w:t>оябрь</w:t>
            </w:r>
            <w:r>
              <w:rPr>
                <w:rFonts w:ascii="Times New Roman" w:eastAsia="Times New Roman" w:hAnsi="Times New Roman" w:cs="Times New Roman"/>
                <w:sz w:val="28"/>
                <w:szCs w:val="28"/>
                <w:lang w:eastAsia="ru-RU"/>
              </w:rPr>
              <w:t xml:space="preserve"> </w:t>
            </w:r>
          </w:p>
        </w:tc>
        <w:tc>
          <w:tcPr>
            <w:tcW w:w="5428" w:type="dxa"/>
            <w:tcMar>
              <w:top w:w="0" w:type="dxa"/>
              <w:left w:w="116" w:type="dxa"/>
              <w:bottom w:w="0" w:type="dxa"/>
              <w:right w:w="116" w:type="dxa"/>
            </w:tcMar>
            <w:hideMark/>
          </w:tcPr>
          <w:p w:rsidR="00D46FCC" w:rsidRPr="00F96220" w:rsidRDefault="00A86700" w:rsidP="00895190">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Встреча 2</w:t>
            </w:r>
            <w:r w:rsidR="00D46FCC" w:rsidRPr="00F96220">
              <w:rPr>
                <w:rFonts w:ascii="Times New Roman" w:eastAsia="Times New Roman" w:hAnsi="Times New Roman" w:cs="Times New Roman"/>
                <w:sz w:val="28"/>
                <w:szCs w:val="28"/>
                <w:lang w:eastAsia="ru-RU"/>
              </w:rPr>
              <w:t xml:space="preserve">. </w:t>
            </w:r>
            <w:r w:rsidR="008A2106">
              <w:rPr>
                <w:rFonts w:ascii="Times New Roman" w:eastAsia="Times New Roman" w:hAnsi="Times New Roman" w:cs="Times New Roman"/>
                <w:sz w:val="28"/>
                <w:szCs w:val="28"/>
                <w:lang w:eastAsia="ru-RU"/>
              </w:rPr>
              <w:t xml:space="preserve">Практикум для родителей </w:t>
            </w:r>
            <w:r w:rsidR="00D46FCC" w:rsidRPr="00F96220">
              <w:rPr>
                <w:rFonts w:ascii="Times New Roman" w:eastAsia="Times New Roman" w:hAnsi="Times New Roman" w:cs="Times New Roman"/>
                <w:sz w:val="28"/>
                <w:szCs w:val="28"/>
                <w:lang w:eastAsia="ru-RU"/>
              </w:rPr>
              <w:t>«</w:t>
            </w:r>
            <w:r w:rsidR="00D46FCC">
              <w:rPr>
                <w:rFonts w:ascii="Times New Roman" w:eastAsia="Times New Roman" w:hAnsi="Times New Roman" w:cs="Times New Roman"/>
                <w:sz w:val="28"/>
                <w:szCs w:val="28"/>
                <w:lang w:eastAsia="ru-RU"/>
              </w:rPr>
              <w:t>Семья на пороге школьной жизни ребенка</w:t>
            </w:r>
            <w:r w:rsidR="00D46FCC" w:rsidRPr="00F96220">
              <w:rPr>
                <w:rFonts w:ascii="Times New Roman" w:eastAsia="Times New Roman" w:hAnsi="Times New Roman" w:cs="Times New Roman"/>
                <w:sz w:val="28"/>
                <w:szCs w:val="28"/>
                <w:lang w:eastAsia="ru-RU"/>
              </w:rPr>
              <w:t>»</w:t>
            </w:r>
          </w:p>
        </w:tc>
      </w:tr>
      <w:tr w:rsidR="00D46FCC" w:rsidRPr="00F96220" w:rsidTr="00D8408D">
        <w:trPr>
          <w:jc w:val="center"/>
        </w:trPr>
        <w:tc>
          <w:tcPr>
            <w:tcW w:w="3268" w:type="dxa"/>
            <w:tcMar>
              <w:top w:w="0" w:type="dxa"/>
              <w:left w:w="116" w:type="dxa"/>
              <w:bottom w:w="0" w:type="dxa"/>
              <w:right w:w="116" w:type="dxa"/>
            </w:tcMar>
            <w:hideMark/>
          </w:tcPr>
          <w:p w:rsidR="00D46FCC" w:rsidRPr="00F96220" w:rsidRDefault="00065370" w:rsidP="00EF1483">
            <w:pPr>
              <w:spacing w:after="0" w:line="0" w:lineRule="atLeast"/>
              <w:rPr>
                <w:rFonts w:ascii="Times New Roman" w:eastAsia="Times New Roman" w:hAnsi="Times New Roman" w:cs="Times New Roman"/>
                <w:sz w:val="28"/>
                <w:szCs w:val="28"/>
                <w:lang w:eastAsia="ru-RU"/>
              </w:rPr>
            </w:pPr>
            <w:r w:rsidRPr="00F96220">
              <w:rPr>
                <w:rFonts w:ascii="Times New Roman" w:eastAsia="Times New Roman" w:hAnsi="Times New Roman" w:cs="Times New Roman"/>
                <w:sz w:val="28"/>
                <w:szCs w:val="28"/>
                <w:lang w:eastAsia="ru-RU"/>
              </w:rPr>
              <w:t>Я</w:t>
            </w:r>
            <w:r w:rsidR="00D46FCC" w:rsidRPr="00F96220">
              <w:rPr>
                <w:rFonts w:ascii="Times New Roman" w:eastAsia="Times New Roman" w:hAnsi="Times New Roman" w:cs="Times New Roman"/>
                <w:sz w:val="28"/>
                <w:szCs w:val="28"/>
                <w:lang w:eastAsia="ru-RU"/>
              </w:rPr>
              <w:t>нварь</w:t>
            </w:r>
            <w:r>
              <w:rPr>
                <w:rFonts w:ascii="Times New Roman" w:eastAsia="Times New Roman" w:hAnsi="Times New Roman" w:cs="Times New Roman"/>
                <w:sz w:val="28"/>
                <w:szCs w:val="28"/>
                <w:lang w:eastAsia="ru-RU"/>
              </w:rPr>
              <w:t xml:space="preserve"> </w:t>
            </w:r>
          </w:p>
        </w:tc>
        <w:tc>
          <w:tcPr>
            <w:tcW w:w="5428" w:type="dxa"/>
            <w:tcMar>
              <w:top w:w="0" w:type="dxa"/>
              <w:left w:w="116" w:type="dxa"/>
              <w:bottom w:w="0" w:type="dxa"/>
              <w:right w:w="116" w:type="dxa"/>
            </w:tcMar>
            <w:hideMark/>
          </w:tcPr>
          <w:p w:rsidR="00D46FCC" w:rsidRPr="008A2106" w:rsidRDefault="00A86700" w:rsidP="00446659">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Встреча 3</w:t>
            </w:r>
            <w:r w:rsidR="00D46FCC" w:rsidRPr="008A2106">
              <w:rPr>
                <w:rFonts w:ascii="Times New Roman" w:eastAsia="Times New Roman" w:hAnsi="Times New Roman" w:cs="Times New Roman"/>
                <w:sz w:val="28"/>
                <w:szCs w:val="28"/>
                <w:lang w:eastAsia="ru-RU"/>
              </w:rPr>
              <w:t xml:space="preserve"> </w:t>
            </w:r>
            <w:r w:rsidR="008A2106" w:rsidRPr="008A2106">
              <w:rPr>
                <w:rFonts w:ascii="Times New Roman" w:eastAsia="Times New Roman" w:hAnsi="Times New Roman" w:cs="Times New Roman"/>
                <w:sz w:val="28"/>
                <w:szCs w:val="28"/>
                <w:lang w:eastAsia="ru-RU"/>
              </w:rPr>
              <w:t xml:space="preserve">Круглый </w:t>
            </w:r>
            <w:proofErr w:type="gramStart"/>
            <w:r w:rsidR="008A2106" w:rsidRPr="008A2106">
              <w:rPr>
                <w:rFonts w:ascii="Times New Roman" w:eastAsia="Times New Roman" w:hAnsi="Times New Roman" w:cs="Times New Roman"/>
                <w:sz w:val="28"/>
                <w:szCs w:val="28"/>
                <w:lang w:eastAsia="ru-RU"/>
              </w:rPr>
              <w:t>стол</w:t>
            </w:r>
            <w:proofErr w:type="gramEnd"/>
            <w:r w:rsidR="008A2106" w:rsidRPr="008A2106">
              <w:rPr>
                <w:rFonts w:ascii="Times New Roman" w:eastAsia="Times New Roman" w:hAnsi="Times New Roman" w:cs="Times New Roman"/>
                <w:sz w:val="28"/>
                <w:szCs w:val="28"/>
                <w:lang w:eastAsia="ru-RU"/>
              </w:rPr>
              <w:t xml:space="preserve"> </w:t>
            </w:r>
            <w:r w:rsidR="00D46FCC" w:rsidRPr="008A2106">
              <w:rPr>
                <w:rFonts w:ascii="Times New Roman" w:eastAsia="Times New Roman" w:hAnsi="Times New Roman" w:cs="Times New Roman"/>
                <w:sz w:val="28"/>
                <w:szCs w:val="28"/>
                <w:lang w:eastAsia="ru-RU"/>
              </w:rPr>
              <w:t>«Каким я представляю своего ребенка в школе?»</w:t>
            </w:r>
          </w:p>
        </w:tc>
      </w:tr>
      <w:tr w:rsidR="00D46FCC" w:rsidRPr="00F96220" w:rsidTr="00D8408D">
        <w:trPr>
          <w:trHeight w:val="746"/>
          <w:jc w:val="center"/>
        </w:trPr>
        <w:tc>
          <w:tcPr>
            <w:tcW w:w="3268" w:type="dxa"/>
            <w:tcMar>
              <w:top w:w="0" w:type="dxa"/>
              <w:left w:w="116" w:type="dxa"/>
              <w:bottom w:w="0" w:type="dxa"/>
              <w:right w:w="116" w:type="dxa"/>
            </w:tcMar>
            <w:hideMark/>
          </w:tcPr>
          <w:p w:rsidR="00D46FCC" w:rsidRPr="00F96220" w:rsidRDefault="00065370" w:rsidP="00EF1483">
            <w:pPr>
              <w:spacing w:after="0" w:line="240" w:lineRule="auto"/>
              <w:rPr>
                <w:rFonts w:ascii="Times New Roman" w:eastAsia="Times New Roman" w:hAnsi="Times New Roman" w:cs="Times New Roman"/>
                <w:sz w:val="28"/>
                <w:szCs w:val="28"/>
                <w:lang w:eastAsia="ru-RU"/>
              </w:rPr>
            </w:pPr>
            <w:r w:rsidRPr="00F96220">
              <w:rPr>
                <w:rFonts w:ascii="Times New Roman" w:eastAsia="Times New Roman" w:hAnsi="Times New Roman" w:cs="Times New Roman"/>
                <w:sz w:val="28"/>
                <w:szCs w:val="28"/>
                <w:lang w:eastAsia="ru-RU"/>
              </w:rPr>
              <w:t>М</w:t>
            </w:r>
            <w:r w:rsidR="00D46FCC" w:rsidRPr="00F96220">
              <w:rPr>
                <w:rFonts w:ascii="Times New Roman" w:eastAsia="Times New Roman" w:hAnsi="Times New Roman" w:cs="Times New Roman"/>
                <w:sz w:val="28"/>
                <w:szCs w:val="28"/>
                <w:lang w:eastAsia="ru-RU"/>
              </w:rPr>
              <w:t>арт</w:t>
            </w:r>
            <w:r>
              <w:rPr>
                <w:rFonts w:ascii="Times New Roman" w:eastAsia="Times New Roman" w:hAnsi="Times New Roman" w:cs="Times New Roman"/>
                <w:sz w:val="28"/>
                <w:szCs w:val="28"/>
                <w:lang w:eastAsia="ru-RU"/>
              </w:rPr>
              <w:t xml:space="preserve"> </w:t>
            </w:r>
          </w:p>
        </w:tc>
        <w:tc>
          <w:tcPr>
            <w:tcW w:w="5428" w:type="dxa"/>
            <w:tcMar>
              <w:top w:w="0" w:type="dxa"/>
              <w:left w:w="116" w:type="dxa"/>
              <w:bottom w:w="0" w:type="dxa"/>
              <w:right w:w="116" w:type="dxa"/>
            </w:tcMar>
            <w:hideMark/>
          </w:tcPr>
          <w:p w:rsidR="00D46FCC" w:rsidRPr="008A2106" w:rsidRDefault="00A86700" w:rsidP="00A867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Встреча 4 </w:t>
            </w:r>
            <w:r w:rsidR="008A2106" w:rsidRPr="008A2106">
              <w:rPr>
                <w:rFonts w:ascii="Times New Roman" w:eastAsia="Times New Roman" w:hAnsi="Times New Roman" w:cs="Times New Roman"/>
                <w:sz w:val="28"/>
                <w:szCs w:val="28"/>
                <w:lang w:eastAsia="ru-RU"/>
              </w:rPr>
              <w:t xml:space="preserve">Семинар-тренинг </w:t>
            </w:r>
            <w:r w:rsidR="00D46FCC" w:rsidRPr="008A2106">
              <w:rPr>
                <w:rFonts w:ascii="Times New Roman" w:eastAsia="Times New Roman" w:hAnsi="Times New Roman" w:cs="Times New Roman"/>
                <w:sz w:val="28"/>
                <w:szCs w:val="28"/>
                <w:lang w:eastAsia="ru-RU"/>
              </w:rPr>
              <w:t xml:space="preserve">«Ваш ребенок </w:t>
            </w:r>
            <w:r w:rsidR="00027179">
              <w:rPr>
                <w:rFonts w:ascii="Times New Roman" w:eastAsia="Times New Roman" w:hAnsi="Times New Roman" w:cs="Times New Roman"/>
                <w:sz w:val="28"/>
                <w:szCs w:val="28"/>
                <w:lang w:eastAsia="ru-RU"/>
              </w:rPr>
              <w:t>–</w:t>
            </w:r>
            <w:r w:rsidR="00D46FCC" w:rsidRPr="008A2106">
              <w:rPr>
                <w:rFonts w:ascii="Times New Roman" w:eastAsia="Times New Roman" w:hAnsi="Times New Roman" w:cs="Times New Roman"/>
                <w:sz w:val="28"/>
                <w:szCs w:val="28"/>
                <w:lang w:eastAsia="ru-RU"/>
              </w:rPr>
              <w:t xml:space="preserve"> первоклассник</w:t>
            </w:r>
            <w:r w:rsidR="00027179">
              <w:rPr>
                <w:rFonts w:ascii="Times New Roman" w:eastAsia="Times New Roman" w:hAnsi="Times New Roman" w:cs="Times New Roman"/>
                <w:sz w:val="28"/>
                <w:szCs w:val="28"/>
                <w:lang w:eastAsia="ru-RU"/>
              </w:rPr>
              <w:t>»</w:t>
            </w:r>
            <w:r w:rsidR="00D46FCC" w:rsidRPr="008A2106">
              <w:rPr>
                <w:rFonts w:ascii="Times New Roman" w:eastAsia="Times New Roman" w:hAnsi="Times New Roman" w:cs="Times New Roman"/>
                <w:sz w:val="28"/>
                <w:szCs w:val="28"/>
                <w:lang w:eastAsia="ru-RU"/>
              </w:rPr>
              <w:t xml:space="preserve"> </w:t>
            </w:r>
          </w:p>
        </w:tc>
      </w:tr>
      <w:tr w:rsidR="00D46FCC" w:rsidRPr="00F96220" w:rsidTr="00D8408D">
        <w:trPr>
          <w:jc w:val="center"/>
        </w:trPr>
        <w:tc>
          <w:tcPr>
            <w:tcW w:w="3268" w:type="dxa"/>
            <w:tcMar>
              <w:top w:w="0" w:type="dxa"/>
              <w:left w:w="116" w:type="dxa"/>
              <w:bottom w:w="0" w:type="dxa"/>
              <w:right w:w="116" w:type="dxa"/>
            </w:tcMar>
            <w:vAlign w:val="center"/>
            <w:hideMark/>
          </w:tcPr>
          <w:p w:rsidR="00D46FCC" w:rsidRPr="00F96220" w:rsidRDefault="00065370" w:rsidP="00EF1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Апрель </w:t>
            </w:r>
          </w:p>
        </w:tc>
        <w:tc>
          <w:tcPr>
            <w:tcW w:w="5428" w:type="dxa"/>
            <w:tcMar>
              <w:top w:w="0" w:type="dxa"/>
              <w:left w:w="116" w:type="dxa"/>
              <w:bottom w:w="0" w:type="dxa"/>
              <w:right w:w="116" w:type="dxa"/>
            </w:tcMar>
            <w:hideMark/>
          </w:tcPr>
          <w:p w:rsidR="00D46FCC" w:rsidRPr="00F96220" w:rsidRDefault="00D46FCC" w:rsidP="00EF1483">
            <w:pPr>
              <w:spacing w:after="0" w:line="0" w:lineRule="atLeast"/>
              <w:rPr>
                <w:rFonts w:ascii="Times New Roman" w:eastAsia="Times New Roman" w:hAnsi="Times New Roman" w:cs="Times New Roman"/>
                <w:sz w:val="28"/>
                <w:szCs w:val="28"/>
                <w:lang w:eastAsia="ru-RU"/>
              </w:rPr>
            </w:pPr>
            <w:r w:rsidRPr="00F96220">
              <w:rPr>
                <w:rFonts w:ascii="Times New Roman" w:eastAsia="Times New Roman" w:hAnsi="Times New Roman" w:cs="Times New Roman"/>
                <w:sz w:val="28"/>
                <w:szCs w:val="28"/>
                <w:lang w:eastAsia="ru-RU"/>
              </w:rPr>
              <w:t>Индивидуальные и групповые консультации по результатам обследования детей на конец учебного года.</w:t>
            </w:r>
          </w:p>
        </w:tc>
      </w:tr>
      <w:tr w:rsidR="00D46FCC" w:rsidRPr="00F96220" w:rsidTr="00D8408D">
        <w:trPr>
          <w:jc w:val="center"/>
        </w:trPr>
        <w:tc>
          <w:tcPr>
            <w:tcW w:w="3268" w:type="dxa"/>
            <w:tcMar>
              <w:top w:w="0" w:type="dxa"/>
              <w:left w:w="116" w:type="dxa"/>
              <w:bottom w:w="0" w:type="dxa"/>
              <w:right w:w="116" w:type="dxa"/>
            </w:tcMar>
            <w:hideMark/>
          </w:tcPr>
          <w:p w:rsidR="00D46FCC" w:rsidRPr="00F96220" w:rsidRDefault="00065370" w:rsidP="00EF1483">
            <w:pPr>
              <w:spacing w:after="0" w:line="0" w:lineRule="atLeast"/>
              <w:rPr>
                <w:rFonts w:ascii="Times New Roman" w:eastAsia="Times New Roman" w:hAnsi="Times New Roman" w:cs="Times New Roman"/>
                <w:sz w:val="28"/>
                <w:szCs w:val="28"/>
                <w:lang w:eastAsia="ru-RU"/>
              </w:rPr>
            </w:pPr>
            <w:r w:rsidRPr="00F96220">
              <w:rPr>
                <w:rFonts w:ascii="Times New Roman" w:eastAsia="Times New Roman" w:hAnsi="Times New Roman" w:cs="Times New Roman"/>
                <w:sz w:val="28"/>
                <w:szCs w:val="28"/>
                <w:lang w:eastAsia="ru-RU"/>
              </w:rPr>
              <w:t>М</w:t>
            </w:r>
            <w:r w:rsidR="00D46FCC" w:rsidRPr="00F96220">
              <w:rPr>
                <w:rFonts w:ascii="Times New Roman" w:eastAsia="Times New Roman" w:hAnsi="Times New Roman" w:cs="Times New Roman"/>
                <w:sz w:val="28"/>
                <w:szCs w:val="28"/>
                <w:lang w:eastAsia="ru-RU"/>
              </w:rPr>
              <w:t>ай</w:t>
            </w:r>
            <w:r>
              <w:rPr>
                <w:rFonts w:ascii="Times New Roman" w:eastAsia="Times New Roman" w:hAnsi="Times New Roman" w:cs="Times New Roman"/>
                <w:sz w:val="28"/>
                <w:szCs w:val="28"/>
                <w:lang w:eastAsia="ru-RU"/>
              </w:rPr>
              <w:t xml:space="preserve"> </w:t>
            </w:r>
          </w:p>
        </w:tc>
        <w:tc>
          <w:tcPr>
            <w:tcW w:w="5428" w:type="dxa"/>
            <w:tcMar>
              <w:top w:w="0" w:type="dxa"/>
              <w:left w:w="116" w:type="dxa"/>
              <w:bottom w:w="0" w:type="dxa"/>
              <w:right w:w="116" w:type="dxa"/>
            </w:tcMar>
            <w:hideMark/>
          </w:tcPr>
          <w:p w:rsidR="00D46FCC" w:rsidRPr="00F96220" w:rsidRDefault="00A86700" w:rsidP="00AC5DAC">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Встреча 5 </w:t>
            </w:r>
            <w:r w:rsidR="00D46FCC">
              <w:rPr>
                <w:rFonts w:ascii="Times New Roman" w:eastAsia="Times New Roman" w:hAnsi="Times New Roman" w:cs="Times New Roman"/>
                <w:sz w:val="28"/>
                <w:szCs w:val="28"/>
                <w:lang w:eastAsia="ru-RU"/>
              </w:rPr>
              <w:t xml:space="preserve"> </w:t>
            </w:r>
            <w:r w:rsidR="008A2106">
              <w:rPr>
                <w:rFonts w:ascii="Times New Roman" w:eastAsia="Times New Roman" w:hAnsi="Times New Roman" w:cs="Times New Roman"/>
                <w:sz w:val="28"/>
                <w:szCs w:val="28"/>
                <w:lang w:eastAsia="ru-RU"/>
              </w:rPr>
              <w:t xml:space="preserve">Круглый стол </w:t>
            </w:r>
            <w:r w:rsidR="00D46FCC" w:rsidRPr="00F96220">
              <w:rPr>
                <w:rFonts w:ascii="Times New Roman" w:eastAsia="Times New Roman" w:hAnsi="Times New Roman" w:cs="Times New Roman"/>
                <w:sz w:val="28"/>
                <w:szCs w:val="28"/>
                <w:lang w:eastAsia="ru-RU"/>
              </w:rPr>
              <w:t>«</w:t>
            </w:r>
            <w:r w:rsidR="00AC5DAC">
              <w:rPr>
                <w:rFonts w:ascii="Times New Roman" w:eastAsia="Times New Roman" w:hAnsi="Times New Roman" w:cs="Times New Roman"/>
                <w:sz w:val="28"/>
                <w:szCs w:val="28"/>
                <w:lang w:eastAsia="ru-RU"/>
              </w:rPr>
              <w:t>На пути к школе</w:t>
            </w:r>
            <w:r w:rsidR="00D46FCC" w:rsidRPr="00F96220">
              <w:rPr>
                <w:rFonts w:ascii="Times New Roman" w:eastAsia="Times New Roman" w:hAnsi="Times New Roman" w:cs="Times New Roman"/>
                <w:sz w:val="28"/>
                <w:szCs w:val="28"/>
                <w:lang w:eastAsia="ru-RU"/>
              </w:rPr>
              <w:t>»</w:t>
            </w:r>
          </w:p>
        </w:tc>
      </w:tr>
      <w:tr w:rsidR="00D46FCC" w:rsidRPr="00F96220" w:rsidTr="00D8408D">
        <w:trPr>
          <w:jc w:val="center"/>
        </w:trPr>
        <w:tc>
          <w:tcPr>
            <w:tcW w:w="3268" w:type="dxa"/>
            <w:tcMar>
              <w:top w:w="0" w:type="dxa"/>
              <w:left w:w="116" w:type="dxa"/>
              <w:bottom w:w="0" w:type="dxa"/>
              <w:right w:w="116" w:type="dxa"/>
            </w:tcMar>
            <w:hideMark/>
          </w:tcPr>
          <w:p w:rsidR="00D46FCC" w:rsidRPr="00F96220" w:rsidRDefault="00D46FCC" w:rsidP="00EF1483">
            <w:pPr>
              <w:spacing w:after="0" w:line="0" w:lineRule="atLeast"/>
              <w:rPr>
                <w:rFonts w:ascii="Times New Roman" w:eastAsia="Times New Roman" w:hAnsi="Times New Roman" w:cs="Times New Roman"/>
                <w:sz w:val="28"/>
                <w:szCs w:val="28"/>
                <w:lang w:eastAsia="ru-RU"/>
              </w:rPr>
            </w:pPr>
          </w:p>
        </w:tc>
        <w:tc>
          <w:tcPr>
            <w:tcW w:w="5428" w:type="dxa"/>
            <w:tcMar>
              <w:top w:w="0" w:type="dxa"/>
              <w:left w:w="116" w:type="dxa"/>
              <w:bottom w:w="0" w:type="dxa"/>
              <w:right w:w="116" w:type="dxa"/>
            </w:tcMar>
            <w:hideMark/>
          </w:tcPr>
          <w:p w:rsidR="00D46FCC" w:rsidRPr="00F96220" w:rsidRDefault="00D46FCC" w:rsidP="00446659">
            <w:pPr>
              <w:spacing w:after="0" w:line="0" w:lineRule="atLeast"/>
              <w:rPr>
                <w:rFonts w:ascii="Times New Roman" w:eastAsia="Times New Roman" w:hAnsi="Times New Roman" w:cs="Times New Roman"/>
                <w:sz w:val="28"/>
                <w:szCs w:val="28"/>
                <w:lang w:eastAsia="ru-RU"/>
              </w:rPr>
            </w:pPr>
          </w:p>
        </w:tc>
      </w:tr>
    </w:tbl>
    <w:p w:rsidR="00282524" w:rsidRDefault="00282524" w:rsidP="00F0442F">
      <w:pPr>
        <w:pStyle w:val="a7"/>
        <w:tabs>
          <w:tab w:val="left" w:pos="3600"/>
        </w:tabs>
        <w:ind w:left="0" w:firstLine="426"/>
        <w:jc w:val="both"/>
        <w:rPr>
          <w:rFonts w:ascii="Times New Roman" w:hAnsi="Times New Roman" w:cs="Times New Roman"/>
          <w:b/>
          <w:color w:val="000000" w:themeColor="text1"/>
          <w:sz w:val="28"/>
          <w:szCs w:val="28"/>
        </w:rPr>
      </w:pPr>
    </w:p>
    <w:p w:rsidR="008170EF" w:rsidRDefault="00065370" w:rsidP="00D8408D">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7A0719">
        <w:rPr>
          <w:rFonts w:ascii="Times New Roman" w:eastAsia="Times New Roman" w:hAnsi="Times New Roman" w:cs="Times New Roman"/>
          <w:b/>
          <w:bCs/>
          <w:color w:val="000000"/>
          <w:sz w:val="28"/>
          <w:lang w:eastAsia="ru-RU"/>
        </w:rPr>
        <w:t xml:space="preserve">Перспективный план </w:t>
      </w:r>
      <w:r>
        <w:rPr>
          <w:rFonts w:ascii="Times New Roman" w:eastAsia="Times New Roman" w:hAnsi="Times New Roman" w:cs="Times New Roman"/>
          <w:b/>
          <w:bCs/>
          <w:color w:val="000000"/>
          <w:sz w:val="28"/>
          <w:lang w:eastAsia="ru-RU"/>
        </w:rPr>
        <w:t xml:space="preserve">совместной деятельности педагога </w:t>
      </w:r>
    </w:p>
    <w:p w:rsidR="00065370" w:rsidRPr="007A0719" w:rsidRDefault="00065370" w:rsidP="00D8408D">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с родителями и детьми</w:t>
      </w:r>
      <w:r w:rsidRPr="007A0719">
        <w:rPr>
          <w:rFonts w:ascii="Times New Roman" w:eastAsia="Times New Roman" w:hAnsi="Times New Roman" w:cs="Times New Roman"/>
          <w:b/>
          <w:bCs/>
          <w:color w:val="000000"/>
          <w:sz w:val="28"/>
          <w:lang w:eastAsia="ru-RU"/>
        </w:rPr>
        <w:t xml:space="preserve"> в рамках реализации программы</w:t>
      </w:r>
    </w:p>
    <w:p w:rsidR="0006474B" w:rsidRPr="007A0719" w:rsidRDefault="0006474B" w:rsidP="00D8408D">
      <w:pPr>
        <w:shd w:val="clear" w:color="auto" w:fill="FFFFFF"/>
        <w:spacing w:after="0" w:line="240" w:lineRule="auto"/>
        <w:ind w:firstLine="708"/>
        <w:jc w:val="center"/>
        <w:rPr>
          <w:rFonts w:ascii="Calibri" w:eastAsia="Times New Roman" w:hAnsi="Calibri" w:cs="Calibri"/>
          <w:color w:val="000000"/>
          <w:lang w:eastAsia="ru-RU"/>
        </w:rPr>
      </w:pPr>
    </w:p>
    <w:tbl>
      <w:tblPr>
        <w:tblW w:w="8626" w:type="dxa"/>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93"/>
        <w:gridCol w:w="5733"/>
      </w:tblGrid>
      <w:tr w:rsidR="00065370" w:rsidRPr="00F96220" w:rsidTr="00D8408D">
        <w:trPr>
          <w:jc w:val="center"/>
        </w:trPr>
        <w:tc>
          <w:tcPr>
            <w:tcW w:w="2893" w:type="dxa"/>
            <w:tcMar>
              <w:top w:w="0" w:type="dxa"/>
              <w:left w:w="116" w:type="dxa"/>
              <w:bottom w:w="0" w:type="dxa"/>
              <w:right w:w="116" w:type="dxa"/>
            </w:tcMar>
            <w:hideMark/>
          </w:tcPr>
          <w:p w:rsidR="00065370" w:rsidRPr="00F96220" w:rsidRDefault="00065370" w:rsidP="00EF1483">
            <w:pPr>
              <w:spacing w:after="0" w:line="0" w:lineRule="atLeast"/>
              <w:jc w:val="center"/>
              <w:rPr>
                <w:rFonts w:ascii="Times New Roman" w:eastAsia="Times New Roman" w:hAnsi="Times New Roman" w:cs="Times New Roman"/>
                <w:sz w:val="28"/>
                <w:szCs w:val="28"/>
                <w:lang w:eastAsia="ru-RU"/>
              </w:rPr>
            </w:pPr>
            <w:r w:rsidRPr="00F96220">
              <w:rPr>
                <w:rFonts w:ascii="Times New Roman" w:eastAsia="Times New Roman" w:hAnsi="Times New Roman" w:cs="Times New Roman"/>
                <w:b/>
                <w:bCs/>
                <w:sz w:val="28"/>
                <w:szCs w:val="28"/>
                <w:lang w:eastAsia="ru-RU"/>
              </w:rPr>
              <w:t>Сроки проведения</w:t>
            </w:r>
          </w:p>
        </w:tc>
        <w:tc>
          <w:tcPr>
            <w:tcW w:w="5733" w:type="dxa"/>
            <w:tcMar>
              <w:top w:w="0" w:type="dxa"/>
              <w:left w:w="116" w:type="dxa"/>
              <w:bottom w:w="0" w:type="dxa"/>
              <w:right w:w="116" w:type="dxa"/>
            </w:tcMar>
            <w:hideMark/>
          </w:tcPr>
          <w:p w:rsidR="00065370" w:rsidRPr="00F96220" w:rsidRDefault="0006474B" w:rsidP="00EF1483">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w:t>
            </w:r>
          </w:p>
        </w:tc>
      </w:tr>
      <w:tr w:rsidR="00065370" w:rsidRPr="00F96220" w:rsidTr="00D8408D">
        <w:trPr>
          <w:jc w:val="center"/>
        </w:trPr>
        <w:tc>
          <w:tcPr>
            <w:tcW w:w="2893" w:type="dxa"/>
            <w:tcMar>
              <w:top w:w="0" w:type="dxa"/>
              <w:left w:w="116" w:type="dxa"/>
              <w:bottom w:w="0" w:type="dxa"/>
              <w:right w:w="116" w:type="dxa"/>
            </w:tcMar>
            <w:hideMark/>
          </w:tcPr>
          <w:p w:rsidR="00065370" w:rsidRPr="00F96220" w:rsidRDefault="00065370" w:rsidP="00EF148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5733" w:type="dxa"/>
            <w:tcMar>
              <w:top w:w="0" w:type="dxa"/>
              <w:left w:w="116" w:type="dxa"/>
              <w:bottom w:w="0" w:type="dxa"/>
              <w:right w:w="116" w:type="dxa"/>
            </w:tcMar>
            <w:hideMark/>
          </w:tcPr>
          <w:p w:rsidR="00065370" w:rsidRPr="00F96220" w:rsidRDefault="00065370" w:rsidP="00740E3D">
            <w:pPr>
              <w:spacing w:after="0" w:line="0" w:lineRule="atLeast"/>
              <w:rPr>
                <w:rFonts w:ascii="Times New Roman" w:eastAsia="Times New Roman" w:hAnsi="Times New Roman" w:cs="Times New Roman"/>
                <w:sz w:val="28"/>
                <w:szCs w:val="28"/>
                <w:lang w:eastAsia="ru-RU"/>
              </w:rPr>
            </w:pPr>
            <w:r w:rsidRPr="00F96220">
              <w:rPr>
                <w:rFonts w:ascii="Times New Roman" w:eastAsia="Times New Roman" w:hAnsi="Times New Roman" w:cs="Times New Roman"/>
                <w:sz w:val="28"/>
                <w:szCs w:val="28"/>
                <w:lang w:eastAsia="ru-RU"/>
              </w:rPr>
              <w:t xml:space="preserve">Встреча 1. </w:t>
            </w:r>
            <w:r w:rsidR="00740E3D">
              <w:rPr>
                <w:rFonts w:ascii="Times New Roman" w:eastAsia="Times New Roman" w:hAnsi="Times New Roman" w:cs="Times New Roman"/>
                <w:sz w:val="28"/>
                <w:szCs w:val="28"/>
                <w:lang w:eastAsia="ru-RU"/>
              </w:rPr>
              <w:t>Совместная образовательная деятельность детей и родителей «Доверие»</w:t>
            </w:r>
          </w:p>
        </w:tc>
      </w:tr>
      <w:tr w:rsidR="00065370" w:rsidRPr="00F96220" w:rsidTr="00D8408D">
        <w:trPr>
          <w:jc w:val="center"/>
        </w:trPr>
        <w:tc>
          <w:tcPr>
            <w:tcW w:w="2893" w:type="dxa"/>
            <w:tcMar>
              <w:top w:w="0" w:type="dxa"/>
              <w:left w:w="116" w:type="dxa"/>
              <w:bottom w:w="0" w:type="dxa"/>
              <w:right w:w="116" w:type="dxa"/>
            </w:tcMar>
            <w:hideMark/>
          </w:tcPr>
          <w:p w:rsidR="00065370" w:rsidRPr="00F96220" w:rsidRDefault="00065370" w:rsidP="00EF148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5733" w:type="dxa"/>
            <w:tcMar>
              <w:top w:w="0" w:type="dxa"/>
              <w:left w:w="116" w:type="dxa"/>
              <w:bottom w:w="0" w:type="dxa"/>
              <w:right w:w="116" w:type="dxa"/>
            </w:tcMar>
            <w:hideMark/>
          </w:tcPr>
          <w:p w:rsidR="00065370" w:rsidRPr="00F96220" w:rsidRDefault="00A86700" w:rsidP="00CE10F4">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Встреча 2</w:t>
            </w:r>
            <w:r w:rsidR="00065370" w:rsidRPr="00F96220">
              <w:rPr>
                <w:rFonts w:ascii="Times New Roman" w:eastAsia="Times New Roman" w:hAnsi="Times New Roman" w:cs="Times New Roman"/>
                <w:sz w:val="28"/>
                <w:szCs w:val="28"/>
                <w:lang w:eastAsia="ru-RU"/>
              </w:rPr>
              <w:t xml:space="preserve">. </w:t>
            </w:r>
            <w:r w:rsidR="00740E3D">
              <w:rPr>
                <w:rFonts w:ascii="Times New Roman" w:eastAsia="Times New Roman" w:hAnsi="Times New Roman" w:cs="Times New Roman"/>
                <w:sz w:val="28"/>
                <w:szCs w:val="28"/>
                <w:lang w:eastAsia="ru-RU"/>
              </w:rPr>
              <w:t xml:space="preserve">Совместная образовательная деятельность детей и родителей </w:t>
            </w:r>
            <w:r w:rsidR="00CE10F4">
              <w:rPr>
                <w:rFonts w:ascii="Times New Roman" w:eastAsia="Times New Roman" w:hAnsi="Times New Roman" w:cs="Times New Roman"/>
                <w:sz w:val="28"/>
                <w:szCs w:val="28"/>
                <w:lang w:eastAsia="ru-RU"/>
              </w:rPr>
              <w:t>«Портрет моей семьи»</w:t>
            </w:r>
          </w:p>
        </w:tc>
      </w:tr>
      <w:tr w:rsidR="00065370" w:rsidRPr="00F96220" w:rsidTr="00D8408D">
        <w:trPr>
          <w:jc w:val="center"/>
        </w:trPr>
        <w:tc>
          <w:tcPr>
            <w:tcW w:w="2893" w:type="dxa"/>
            <w:tcMar>
              <w:top w:w="0" w:type="dxa"/>
              <w:left w:w="116" w:type="dxa"/>
              <w:bottom w:w="0" w:type="dxa"/>
              <w:right w:w="116" w:type="dxa"/>
            </w:tcMar>
            <w:hideMark/>
          </w:tcPr>
          <w:p w:rsidR="00065370" w:rsidRPr="00F96220" w:rsidRDefault="00065370" w:rsidP="00EF148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Февраль </w:t>
            </w:r>
          </w:p>
        </w:tc>
        <w:tc>
          <w:tcPr>
            <w:tcW w:w="5733" w:type="dxa"/>
            <w:tcMar>
              <w:top w:w="0" w:type="dxa"/>
              <w:left w:w="116" w:type="dxa"/>
              <w:bottom w:w="0" w:type="dxa"/>
              <w:right w:w="116" w:type="dxa"/>
            </w:tcMar>
            <w:hideMark/>
          </w:tcPr>
          <w:p w:rsidR="00065370" w:rsidRPr="008A2106" w:rsidRDefault="00A86700" w:rsidP="00CE10F4">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Встреча 3</w:t>
            </w:r>
            <w:r w:rsidR="00065370" w:rsidRPr="008A2106">
              <w:rPr>
                <w:rFonts w:ascii="Times New Roman" w:eastAsia="Times New Roman" w:hAnsi="Times New Roman" w:cs="Times New Roman"/>
                <w:sz w:val="28"/>
                <w:szCs w:val="28"/>
                <w:lang w:eastAsia="ru-RU"/>
              </w:rPr>
              <w:t xml:space="preserve"> </w:t>
            </w:r>
            <w:r w:rsidR="00435270">
              <w:rPr>
                <w:rFonts w:ascii="Times New Roman" w:eastAsia="Times New Roman" w:hAnsi="Times New Roman" w:cs="Times New Roman"/>
                <w:sz w:val="28"/>
                <w:szCs w:val="28"/>
                <w:lang w:eastAsia="ru-RU"/>
              </w:rPr>
              <w:t xml:space="preserve">Совместная образовательная деятельность детей и родителей </w:t>
            </w:r>
            <w:r w:rsidR="00CE10F4">
              <w:rPr>
                <w:rFonts w:ascii="Times New Roman" w:eastAsia="Times New Roman" w:hAnsi="Times New Roman" w:cs="Times New Roman"/>
                <w:sz w:val="28"/>
                <w:szCs w:val="28"/>
                <w:lang w:eastAsia="ru-RU"/>
              </w:rPr>
              <w:t>«Чудесные превращения»</w:t>
            </w:r>
          </w:p>
        </w:tc>
      </w:tr>
      <w:tr w:rsidR="00065370" w:rsidRPr="00F96220" w:rsidTr="00D8408D">
        <w:trPr>
          <w:trHeight w:val="972"/>
          <w:jc w:val="center"/>
        </w:trPr>
        <w:tc>
          <w:tcPr>
            <w:tcW w:w="2893" w:type="dxa"/>
            <w:tcMar>
              <w:top w:w="0" w:type="dxa"/>
              <w:left w:w="116" w:type="dxa"/>
              <w:bottom w:w="0" w:type="dxa"/>
              <w:right w:w="116" w:type="dxa"/>
            </w:tcMar>
            <w:hideMark/>
          </w:tcPr>
          <w:p w:rsidR="00065370" w:rsidRPr="00F96220" w:rsidRDefault="00065370" w:rsidP="00EF1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Апрель </w:t>
            </w:r>
          </w:p>
        </w:tc>
        <w:tc>
          <w:tcPr>
            <w:tcW w:w="5733" w:type="dxa"/>
            <w:tcMar>
              <w:top w:w="0" w:type="dxa"/>
              <w:left w:w="116" w:type="dxa"/>
              <w:bottom w:w="0" w:type="dxa"/>
              <w:right w:w="116" w:type="dxa"/>
            </w:tcMar>
            <w:hideMark/>
          </w:tcPr>
          <w:p w:rsidR="00065370" w:rsidRPr="008A2106" w:rsidRDefault="00A86700" w:rsidP="00EF14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Встреча 4</w:t>
            </w:r>
            <w:r w:rsidR="00065370" w:rsidRPr="008A2106">
              <w:rPr>
                <w:rFonts w:ascii="Times New Roman" w:eastAsia="Times New Roman" w:hAnsi="Times New Roman" w:cs="Times New Roman"/>
                <w:sz w:val="28"/>
                <w:szCs w:val="28"/>
                <w:lang w:eastAsia="ru-RU"/>
              </w:rPr>
              <w:t xml:space="preserve"> </w:t>
            </w:r>
            <w:r w:rsidR="00CE10F4">
              <w:rPr>
                <w:rFonts w:ascii="Times New Roman" w:eastAsia="Times New Roman" w:hAnsi="Times New Roman" w:cs="Times New Roman"/>
                <w:sz w:val="28"/>
                <w:szCs w:val="28"/>
                <w:lang w:eastAsia="ru-RU"/>
              </w:rPr>
              <w:t>Совместная образовательная деятельность детей и родителей «Обучаемся, играя</w:t>
            </w:r>
          </w:p>
        </w:tc>
      </w:tr>
    </w:tbl>
    <w:p w:rsidR="000660C3" w:rsidRDefault="000660C3" w:rsidP="00065370">
      <w:pPr>
        <w:pStyle w:val="a7"/>
        <w:tabs>
          <w:tab w:val="left" w:pos="3600"/>
        </w:tabs>
        <w:ind w:left="0" w:firstLine="426"/>
        <w:jc w:val="both"/>
        <w:rPr>
          <w:rFonts w:ascii="Times New Roman" w:hAnsi="Times New Roman" w:cs="Times New Roman"/>
          <w:b/>
          <w:color w:val="000000" w:themeColor="text1"/>
          <w:sz w:val="28"/>
          <w:szCs w:val="28"/>
        </w:rPr>
      </w:pPr>
    </w:p>
    <w:p w:rsidR="000660C3" w:rsidRDefault="000660C3" w:rsidP="00F0442F">
      <w:pPr>
        <w:pStyle w:val="a7"/>
        <w:tabs>
          <w:tab w:val="left" w:pos="3600"/>
        </w:tabs>
        <w:ind w:left="0" w:firstLine="426"/>
        <w:jc w:val="both"/>
        <w:rPr>
          <w:rFonts w:ascii="Times New Roman" w:hAnsi="Times New Roman" w:cs="Times New Roman"/>
          <w:b/>
          <w:color w:val="000000" w:themeColor="text1"/>
          <w:sz w:val="28"/>
          <w:szCs w:val="28"/>
        </w:rPr>
      </w:pPr>
    </w:p>
    <w:p w:rsidR="008170EF" w:rsidRDefault="00EF1483" w:rsidP="00EF1483">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7A0719">
        <w:rPr>
          <w:rFonts w:ascii="Times New Roman" w:eastAsia="Times New Roman" w:hAnsi="Times New Roman" w:cs="Times New Roman"/>
          <w:b/>
          <w:bCs/>
          <w:color w:val="000000"/>
          <w:sz w:val="28"/>
          <w:lang w:eastAsia="ru-RU"/>
        </w:rPr>
        <w:t xml:space="preserve">Перспективный план </w:t>
      </w:r>
      <w:r>
        <w:rPr>
          <w:rFonts w:ascii="Times New Roman" w:eastAsia="Times New Roman" w:hAnsi="Times New Roman" w:cs="Times New Roman"/>
          <w:b/>
          <w:bCs/>
          <w:color w:val="000000"/>
          <w:sz w:val="28"/>
          <w:lang w:eastAsia="ru-RU"/>
        </w:rPr>
        <w:t xml:space="preserve">мероприятий с педагогами </w:t>
      </w:r>
      <w:r w:rsidRPr="007A0719">
        <w:rPr>
          <w:rFonts w:ascii="Times New Roman" w:eastAsia="Times New Roman" w:hAnsi="Times New Roman" w:cs="Times New Roman"/>
          <w:b/>
          <w:bCs/>
          <w:color w:val="000000"/>
          <w:sz w:val="28"/>
          <w:lang w:eastAsia="ru-RU"/>
        </w:rPr>
        <w:t>в рамках</w:t>
      </w:r>
    </w:p>
    <w:p w:rsidR="00EF1483" w:rsidRDefault="00EF1483" w:rsidP="00EF1483">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7A0719">
        <w:rPr>
          <w:rFonts w:ascii="Times New Roman" w:eastAsia="Times New Roman" w:hAnsi="Times New Roman" w:cs="Times New Roman"/>
          <w:b/>
          <w:bCs/>
          <w:color w:val="000000"/>
          <w:sz w:val="28"/>
          <w:lang w:eastAsia="ru-RU"/>
        </w:rPr>
        <w:t xml:space="preserve"> реализации программы</w:t>
      </w:r>
    </w:p>
    <w:tbl>
      <w:tblPr>
        <w:tblW w:w="8626" w:type="dxa"/>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93"/>
        <w:gridCol w:w="5733"/>
      </w:tblGrid>
      <w:tr w:rsidR="00EF1483" w:rsidRPr="00F96220" w:rsidTr="00EF1483">
        <w:trPr>
          <w:jc w:val="center"/>
        </w:trPr>
        <w:tc>
          <w:tcPr>
            <w:tcW w:w="2893" w:type="dxa"/>
            <w:tcMar>
              <w:top w:w="0" w:type="dxa"/>
              <w:left w:w="116" w:type="dxa"/>
              <w:bottom w:w="0" w:type="dxa"/>
              <w:right w:w="116" w:type="dxa"/>
            </w:tcMar>
            <w:hideMark/>
          </w:tcPr>
          <w:p w:rsidR="00EF1483" w:rsidRPr="00F96220" w:rsidRDefault="00EF1483" w:rsidP="00EF1483">
            <w:pPr>
              <w:spacing w:after="0" w:line="0" w:lineRule="atLeast"/>
              <w:jc w:val="center"/>
              <w:rPr>
                <w:rFonts w:ascii="Times New Roman" w:eastAsia="Times New Roman" w:hAnsi="Times New Roman" w:cs="Times New Roman"/>
                <w:sz w:val="28"/>
                <w:szCs w:val="28"/>
                <w:lang w:eastAsia="ru-RU"/>
              </w:rPr>
            </w:pPr>
            <w:r w:rsidRPr="00F96220">
              <w:rPr>
                <w:rFonts w:ascii="Times New Roman" w:eastAsia="Times New Roman" w:hAnsi="Times New Roman" w:cs="Times New Roman"/>
                <w:b/>
                <w:bCs/>
                <w:sz w:val="28"/>
                <w:szCs w:val="28"/>
                <w:lang w:eastAsia="ru-RU"/>
              </w:rPr>
              <w:t>Сроки проведения</w:t>
            </w:r>
          </w:p>
        </w:tc>
        <w:tc>
          <w:tcPr>
            <w:tcW w:w="5733" w:type="dxa"/>
            <w:tcMar>
              <w:top w:w="0" w:type="dxa"/>
              <w:left w:w="116" w:type="dxa"/>
              <w:bottom w:w="0" w:type="dxa"/>
              <w:right w:w="116" w:type="dxa"/>
            </w:tcMar>
            <w:hideMark/>
          </w:tcPr>
          <w:p w:rsidR="00EF1483" w:rsidRPr="00F96220" w:rsidRDefault="00EF1483" w:rsidP="00EF1483">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w:t>
            </w:r>
          </w:p>
        </w:tc>
      </w:tr>
      <w:tr w:rsidR="00EF1483" w:rsidRPr="00F96220" w:rsidTr="00EF1483">
        <w:trPr>
          <w:jc w:val="center"/>
        </w:trPr>
        <w:tc>
          <w:tcPr>
            <w:tcW w:w="2893" w:type="dxa"/>
            <w:tcMar>
              <w:top w:w="0" w:type="dxa"/>
              <w:left w:w="116" w:type="dxa"/>
              <w:bottom w:w="0" w:type="dxa"/>
              <w:right w:w="116" w:type="dxa"/>
            </w:tcMar>
            <w:hideMark/>
          </w:tcPr>
          <w:p w:rsidR="00EF1483" w:rsidRPr="00F96220" w:rsidRDefault="00EF1483" w:rsidP="00EF148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5733" w:type="dxa"/>
            <w:tcMar>
              <w:top w:w="0" w:type="dxa"/>
              <w:left w:w="116" w:type="dxa"/>
              <w:bottom w:w="0" w:type="dxa"/>
              <w:right w:w="116" w:type="dxa"/>
            </w:tcMar>
            <w:hideMark/>
          </w:tcPr>
          <w:p w:rsidR="00EF1483" w:rsidRDefault="00EF1483" w:rsidP="00EF148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программ дошкольного образования и начального обучения </w:t>
            </w:r>
          </w:p>
          <w:p w:rsidR="00027179" w:rsidRDefault="00027179" w:rsidP="00EF148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Совместно с учителями </w:t>
            </w:r>
          </w:p>
          <w:p w:rsidR="00EF1483" w:rsidRPr="00F96220" w:rsidRDefault="00EF1483" w:rsidP="00EF1483">
            <w:pPr>
              <w:spacing w:after="0" w:line="0" w:lineRule="atLeast"/>
              <w:rPr>
                <w:rFonts w:ascii="Times New Roman" w:eastAsia="Times New Roman" w:hAnsi="Times New Roman" w:cs="Times New Roman"/>
                <w:sz w:val="28"/>
                <w:szCs w:val="28"/>
                <w:lang w:eastAsia="ru-RU"/>
              </w:rPr>
            </w:pPr>
          </w:p>
        </w:tc>
      </w:tr>
      <w:tr w:rsidR="008170EF" w:rsidRPr="00F96220" w:rsidTr="00EF1483">
        <w:trPr>
          <w:jc w:val="center"/>
        </w:trPr>
        <w:tc>
          <w:tcPr>
            <w:tcW w:w="2893" w:type="dxa"/>
            <w:tcMar>
              <w:top w:w="0" w:type="dxa"/>
              <w:left w:w="116" w:type="dxa"/>
              <w:bottom w:w="0" w:type="dxa"/>
              <w:right w:w="116" w:type="dxa"/>
            </w:tcMar>
            <w:hideMark/>
          </w:tcPr>
          <w:p w:rsidR="008170EF" w:rsidRDefault="008170EF" w:rsidP="00EF148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Октябрь-май </w:t>
            </w:r>
          </w:p>
          <w:p w:rsidR="008170EF" w:rsidRDefault="008170EF" w:rsidP="00EF1483">
            <w:pPr>
              <w:spacing w:after="0" w:line="0" w:lineRule="atLeast"/>
              <w:rPr>
                <w:rFonts w:ascii="Times New Roman" w:eastAsia="Times New Roman" w:hAnsi="Times New Roman" w:cs="Times New Roman"/>
                <w:sz w:val="28"/>
                <w:szCs w:val="28"/>
                <w:lang w:eastAsia="ru-RU"/>
              </w:rPr>
            </w:pPr>
          </w:p>
        </w:tc>
        <w:tc>
          <w:tcPr>
            <w:tcW w:w="5733" w:type="dxa"/>
            <w:tcMar>
              <w:top w:w="0" w:type="dxa"/>
              <w:left w:w="116" w:type="dxa"/>
              <w:bottom w:w="0" w:type="dxa"/>
              <w:right w:w="116" w:type="dxa"/>
            </w:tcMar>
            <w:hideMark/>
          </w:tcPr>
          <w:p w:rsidR="008170EF" w:rsidRDefault="008170EF" w:rsidP="00EF1483">
            <w:pPr>
              <w:spacing w:after="0" w:line="0" w:lineRule="atLeast"/>
              <w:rPr>
                <w:rFonts w:ascii="Times New Roman" w:eastAsia="Times New Roman" w:hAnsi="Times New Roman" w:cs="Times New Roman"/>
                <w:sz w:val="28"/>
                <w:szCs w:val="28"/>
                <w:lang w:eastAsia="ru-RU"/>
              </w:rPr>
            </w:pPr>
          </w:p>
        </w:tc>
      </w:tr>
      <w:tr w:rsidR="00EF1483" w:rsidRPr="00F96220" w:rsidTr="00EF1483">
        <w:trPr>
          <w:jc w:val="center"/>
        </w:trPr>
        <w:tc>
          <w:tcPr>
            <w:tcW w:w="2893" w:type="dxa"/>
            <w:tcMar>
              <w:top w:w="0" w:type="dxa"/>
              <w:left w:w="116" w:type="dxa"/>
              <w:bottom w:w="0" w:type="dxa"/>
              <w:right w:w="116" w:type="dxa"/>
            </w:tcMar>
            <w:hideMark/>
          </w:tcPr>
          <w:p w:rsidR="00EF1483" w:rsidRPr="00F96220" w:rsidRDefault="00EF1483" w:rsidP="00EF148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5733" w:type="dxa"/>
            <w:tcMar>
              <w:top w:w="0" w:type="dxa"/>
              <w:left w:w="116" w:type="dxa"/>
              <w:bottom w:w="0" w:type="dxa"/>
              <w:right w:w="116" w:type="dxa"/>
            </w:tcMar>
            <w:hideMark/>
          </w:tcPr>
          <w:p w:rsidR="00EF1483" w:rsidRPr="00F96220" w:rsidRDefault="00EF1483" w:rsidP="00EF1483">
            <w:pPr>
              <w:spacing w:after="0" w:line="0"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Взаимопосещения</w:t>
            </w:r>
            <w:proofErr w:type="spellEnd"/>
            <w:r>
              <w:rPr>
                <w:rFonts w:ascii="Times New Roman" w:eastAsia="Times New Roman" w:hAnsi="Times New Roman" w:cs="Times New Roman"/>
                <w:sz w:val="28"/>
                <w:szCs w:val="28"/>
                <w:lang w:eastAsia="ru-RU"/>
              </w:rPr>
              <w:t xml:space="preserve"> занятий в ДОО и уроков в первом классе </w:t>
            </w:r>
          </w:p>
        </w:tc>
      </w:tr>
      <w:tr w:rsidR="00EF1483" w:rsidRPr="00F96220" w:rsidTr="00EF1483">
        <w:trPr>
          <w:jc w:val="center"/>
        </w:trPr>
        <w:tc>
          <w:tcPr>
            <w:tcW w:w="2893" w:type="dxa"/>
            <w:tcMar>
              <w:top w:w="0" w:type="dxa"/>
              <w:left w:w="116" w:type="dxa"/>
              <w:bottom w:w="0" w:type="dxa"/>
              <w:right w:w="116" w:type="dxa"/>
            </w:tcMar>
            <w:hideMark/>
          </w:tcPr>
          <w:p w:rsidR="00EF1483" w:rsidRPr="00F96220" w:rsidRDefault="008170EF" w:rsidP="00EF148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w:t>
            </w:r>
          </w:p>
        </w:tc>
        <w:tc>
          <w:tcPr>
            <w:tcW w:w="5733" w:type="dxa"/>
            <w:tcMar>
              <w:top w:w="0" w:type="dxa"/>
              <w:left w:w="116" w:type="dxa"/>
              <w:bottom w:w="0" w:type="dxa"/>
              <w:right w:w="116" w:type="dxa"/>
            </w:tcMar>
            <w:hideMark/>
          </w:tcPr>
          <w:p w:rsidR="00EF1483" w:rsidRDefault="00EF1483" w:rsidP="00027179">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70EF">
              <w:rPr>
                <w:rFonts w:ascii="Times New Roman" w:eastAsia="Times New Roman" w:hAnsi="Times New Roman" w:cs="Times New Roman"/>
                <w:sz w:val="28"/>
                <w:szCs w:val="28"/>
                <w:lang w:eastAsia="ru-RU"/>
              </w:rPr>
              <w:t xml:space="preserve">Обсуждение итогов первой половины учебного года </w:t>
            </w:r>
          </w:p>
          <w:p w:rsidR="00027179" w:rsidRPr="008A2106" w:rsidRDefault="00027179" w:rsidP="00027179">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Совместно с учителями </w:t>
            </w:r>
          </w:p>
        </w:tc>
      </w:tr>
      <w:tr w:rsidR="00EF1483" w:rsidRPr="00F96220" w:rsidTr="00EF1483">
        <w:trPr>
          <w:trHeight w:val="972"/>
          <w:jc w:val="center"/>
        </w:trPr>
        <w:tc>
          <w:tcPr>
            <w:tcW w:w="2893" w:type="dxa"/>
            <w:tcMar>
              <w:top w:w="0" w:type="dxa"/>
              <w:left w:w="116" w:type="dxa"/>
              <w:bottom w:w="0" w:type="dxa"/>
              <w:right w:w="116" w:type="dxa"/>
            </w:tcMar>
            <w:hideMark/>
          </w:tcPr>
          <w:p w:rsidR="00EF1483" w:rsidRPr="00F96220" w:rsidRDefault="00EF1483" w:rsidP="00EF14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Апрель </w:t>
            </w:r>
          </w:p>
        </w:tc>
        <w:tc>
          <w:tcPr>
            <w:tcW w:w="5733" w:type="dxa"/>
            <w:tcMar>
              <w:top w:w="0" w:type="dxa"/>
              <w:left w:w="116" w:type="dxa"/>
              <w:bottom w:w="0" w:type="dxa"/>
              <w:right w:w="116" w:type="dxa"/>
            </w:tcMar>
            <w:hideMark/>
          </w:tcPr>
          <w:p w:rsidR="00EF1483" w:rsidRPr="008A2106" w:rsidRDefault="00EF1483" w:rsidP="000271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Встреча </w:t>
            </w:r>
            <w:r w:rsidR="00027179">
              <w:rPr>
                <w:rFonts w:ascii="Times New Roman" w:eastAsia="Times New Roman" w:hAnsi="Times New Roman" w:cs="Times New Roman"/>
                <w:sz w:val="28"/>
                <w:szCs w:val="28"/>
                <w:lang w:eastAsia="ru-RU"/>
              </w:rPr>
              <w:t>5</w:t>
            </w:r>
            <w:r w:rsidRPr="008A2106">
              <w:rPr>
                <w:rFonts w:ascii="Times New Roman" w:eastAsia="Times New Roman" w:hAnsi="Times New Roman" w:cs="Times New Roman"/>
                <w:sz w:val="28"/>
                <w:szCs w:val="28"/>
                <w:lang w:eastAsia="ru-RU"/>
              </w:rPr>
              <w:t xml:space="preserve"> </w:t>
            </w:r>
          </w:p>
        </w:tc>
      </w:tr>
    </w:tbl>
    <w:p w:rsidR="00EF1483" w:rsidRPr="007A0719" w:rsidRDefault="00EF1483" w:rsidP="00EF1483">
      <w:pPr>
        <w:shd w:val="clear" w:color="auto" w:fill="FFFFFF"/>
        <w:spacing w:after="0" w:line="240" w:lineRule="auto"/>
        <w:jc w:val="center"/>
        <w:rPr>
          <w:rFonts w:ascii="Calibri" w:eastAsia="Times New Roman" w:hAnsi="Calibri" w:cs="Calibri"/>
          <w:color w:val="000000"/>
          <w:lang w:eastAsia="ru-RU"/>
        </w:rPr>
      </w:pPr>
    </w:p>
    <w:p w:rsidR="000660C3" w:rsidRPr="00F0442F" w:rsidRDefault="000660C3" w:rsidP="00F0442F">
      <w:pPr>
        <w:pStyle w:val="a7"/>
        <w:tabs>
          <w:tab w:val="left" w:pos="3600"/>
        </w:tabs>
        <w:ind w:left="0" w:firstLine="426"/>
        <w:jc w:val="both"/>
        <w:rPr>
          <w:rFonts w:ascii="Times New Roman" w:hAnsi="Times New Roman" w:cs="Times New Roman"/>
          <w:b/>
          <w:color w:val="000000" w:themeColor="text1"/>
          <w:sz w:val="28"/>
          <w:szCs w:val="28"/>
        </w:rPr>
      </w:pPr>
    </w:p>
    <w:p w:rsidR="003B7394" w:rsidRDefault="0052174E" w:rsidP="0052174E">
      <w:pPr>
        <w:pStyle w:val="a7"/>
        <w:numPr>
          <w:ilvl w:val="0"/>
          <w:numId w:val="2"/>
        </w:numPr>
        <w:tabs>
          <w:tab w:val="left" w:pos="3600"/>
        </w:tabs>
        <w:jc w:val="center"/>
        <w:rPr>
          <w:rFonts w:ascii="Times New Roman" w:hAnsi="Times New Roman" w:cs="Times New Roman"/>
          <w:b/>
          <w:color w:val="000000" w:themeColor="text1"/>
          <w:sz w:val="28"/>
          <w:szCs w:val="28"/>
        </w:rPr>
      </w:pPr>
      <w:r w:rsidRPr="0052174E">
        <w:rPr>
          <w:rFonts w:ascii="Times New Roman" w:hAnsi="Times New Roman" w:cs="Times New Roman"/>
          <w:b/>
          <w:color w:val="000000" w:themeColor="text1"/>
          <w:sz w:val="28"/>
          <w:szCs w:val="28"/>
        </w:rPr>
        <w:t>ОРГАНИЗАЦИОННЫЙ РАЗДЕЛ</w:t>
      </w:r>
    </w:p>
    <w:p w:rsidR="0052174E" w:rsidRDefault="0052174E" w:rsidP="0052174E">
      <w:pPr>
        <w:pStyle w:val="a7"/>
        <w:tabs>
          <w:tab w:val="left" w:pos="3600"/>
        </w:tabs>
        <w:ind w:left="675"/>
        <w:rPr>
          <w:rFonts w:ascii="Times New Roman" w:hAnsi="Times New Roman" w:cs="Times New Roman"/>
          <w:b/>
          <w:color w:val="000000" w:themeColor="text1"/>
          <w:sz w:val="28"/>
          <w:szCs w:val="28"/>
        </w:rPr>
      </w:pPr>
    </w:p>
    <w:p w:rsidR="0052174E" w:rsidRDefault="0052174E" w:rsidP="0052174E">
      <w:pPr>
        <w:pStyle w:val="a7"/>
        <w:numPr>
          <w:ilvl w:val="1"/>
          <w:numId w:val="2"/>
        </w:numPr>
        <w:tabs>
          <w:tab w:val="left" w:pos="3600"/>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Материально-техническое обеспечение программы</w:t>
      </w:r>
    </w:p>
    <w:p w:rsidR="00397269" w:rsidRPr="00027179" w:rsidRDefault="00A165C4" w:rsidP="00A165C4">
      <w:pPr>
        <w:pStyle w:val="a7"/>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027179">
        <w:rPr>
          <w:rFonts w:ascii="Times New Roman" w:eastAsia="Times New Roman" w:hAnsi="Times New Roman" w:cs="Times New Roman"/>
          <w:sz w:val="28"/>
          <w:szCs w:val="28"/>
          <w:lang w:eastAsia="ru-RU"/>
        </w:rPr>
        <w:t xml:space="preserve"> </w:t>
      </w:r>
      <w:r w:rsidR="00397269" w:rsidRPr="00027179">
        <w:rPr>
          <w:rFonts w:ascii="Times New Roman" w:eastAsia="Times New Roman" w:hAnsi="Times New Roman" w:cs="Times New Roman"/>
          <w:sz w:val="28"/>
          <w:szCs w:val="28"/>
          <w:lang w:eastAsia="ru-RU"/>
        </w:rPr>
        <w:t xml:space="preserve">Сенсорная комната, </w:t>
      </w:r>
      <w:r w:rsidRPr="00027179">
        <w:rPr>
          <w:rFonts w:ascii="Times New Roman" w:eastAsia="Times New Roman" w:hAnsi="Times New Roman" w:cs="Times New Roman"/>
          <w:sz w:val="28"/>
          <w:szCs w:val="28"/>
          <w:lang w:eastAsia="ru-RU"/>
        </w:rPr>
        <w:t xml:space="preserve">музыкальный зал,  </w:t>
      </w:r>
      <w:r w:rsidR="00397269" w:rsidRPr="00027179">
        <w:rPr>
          <w:rFonts w:ascii="Times New Roman" w:eastAsia="Times New Roman" w:hAnsi="Times New Roman" w:cs="Times New Roman"/>
          <w:sz w:val="28"/>
          <w:szCs w:val="28"/>
          <w:lang w:eastAsia="ru-RU"/>
        </w:rPr>
        <w:t xml:space="preserve">либо отдельное помещение со свободным пространством для проведения </w:t>
      </w:r>
      <w:r w:rsidR="00027179">
        <w:rPr>
          <w:rFonts w:ascii="Times New Roman" w:eastAsia="Times New Roman" w:hAnsi="Times New Roman" w:cs="Times New Roman"/>
          <w:sz w:val="28"/>
          <w:szCs w:val="28"/>
          <w:lang w:eastAsia="ru-RU"/>
        </w:rPr>
        <w:t>занятий</w:t>
      </w:r>
    </w:p>
    <w:p w:rsidR="00397269" w:rsidRPr="00027179" w:rsidRDefault="00397269" w:rsidP="00A165C4">
      <w:pPr>
        <w:pStyle w:val="a7"/>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027179">
        <w:rPr>
          <w:rFonts w:ascii="Times New Roman" w:eastAsia="Times New Roman" w:hAnsi="Times New Roman" w:cs="Times New Roman"/>
          <w:sz w:val="28"/>
          <w:szCs w:val="28"/>
          <w:lang w:eastAsia="ru-RU"/>
        </w:rPr>
        <w:t>Столы, стулья по количеству детей</w:t>
      </w:r>
    </w:p>
    <w:p w:rsidR="00A165C4" w:rsidRPr="00027179" w:rsidRDefault="00397269" w:rsidP="00A165C4">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027179">
        <w:rPr>
          <w:rFonts w:ascii="Times New Roman" w:eastAsia="Times New Roman" w:hAnsi="Times New Roman" w:cs="Times New Roman"/>
          <w:sz w:val="28"/>
          <w:szCs w:val="28"/>
          <w:lang w:eastAsia="ru-RU"/>
        </w:rPr>
        <w:t>Игрушки и пособия</w:t>
      </w:r>
    </w:p>
    <w:p w:rsidR="00A165C4" w:rsidRPr="00027179" w:rsidRDefault="00A165C4" w:rsidP="00A165C4">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027179">
        <w:rPr>
          <w:rFonts w:ascii="Times New Roman" w:eastAsia="Times New Roman" w:hAnsi="Times New Roman" w:cs="Times New Roman"/>
          <w:sz w:val="28"/>
          <w:szCs w:val="28"/>
          <w:lang w:eastAsia="ru-RU"/>
        </w:rPr>
        <w:t>Ноутбук</w:t>
      </w:r>
    </w:p>
    <w:p w:rsidR="00A165C4" w:rsidRPr="00027179" w:rsidRDefault="00A165C4" w:rsidP="00A165C4">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027179">
        <w:rPr>
          <w:rFonts w:ascii="Times New Roman" w:eastAsia="Times New Roman" w:hAnsi="Times New Roman" w:cs="Times New Roman"/>
          <w:sz w:val="28"/>
          <w:szCs w:val="28"/>
          <w:lang w:eastAsia="ru-RU"/>
        </w:rPr>
        <w:t xml:space="preserve">Проектор </w:t>
      </w:r>
    </w:p>
    <w:p w:rsidR="00397269" w:rsidRPr="00027179" w:rsidRDefault="00397269" w:rsidP="00A165C4">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027179">
        <w:rPr>
          <w:rFonts w:ascii="Times New Roman" w:eastAsia="Times New Roman" w:hAnsi="Times New Roman" w:cs="Times New Roman"/>
          <w:sz w:val="28"/>
          <w:szCs w:val="28"/>
          <w:lang w:eastAsia="ru-RU"/>
        </w:rPr>
        <w:t>Дополнительные материалы описаны в конспектах занятий</w:t>
      </w:r>
      <w:r w:rsidR="00A165C4" w:rsidRPr="00027179">
        <w:rPr>
          <w:rFonts w:ascii="Times New Roman" w:eastAsia="Times New Roman" w:hAnsi="Times New Roman" w:cs="Times New Roman"/>
          <w:sz w:val="28"/>
          <w:szCs w:val="28"/>
          <w:lang w:eastAsia="ru-RU"/>
        </w:rPr>
        <w:t xml:space="preserve"> и тренингов</w:t>
      </w:r>
      <w:r w:rsidRPr="00027179">
        <w:rPr>
          <w:rFonts w:ascii="Times New Roman" w:eastAsia="Times New Roman" w:hAnsi="Times New Roman" w:cs="Times New Roman"/>
          <w:sz w:val="28"/>
          <w:szCs w:val="28"/>
          <w:lang w:eastAsia="ru-RU"/>
        </w:rPr>
        <w:t>.</w:t>
      </w:r>
    </w:p>
    <w:p w:rsidR="0052174E" w:rsidRPr="00027179" w:rsidRDefault="0052174E" w:rsidP="0052174E">
      <w:pPr>
        <w:pStyle w:val="a7"/>
        <w:tabs>
          <w:tab w:val="left" w:pos="3600"/>
        </w:tabs>
        <w:rPr>
          <w:rFonts w:ascii="Times New Roman" w:hAnsi="Times New Roman" w:cs="Times New Roman"/>
          <w:b/>
          <w:color w:val="000000" w:themeColor="text1"/>
          <w:sz w:val="28"/>
          <w:szCs w:val="28"/>
        </w:rPr>
      </w:pPr>
    </w:p>
    <w:p w:rsidR="0052174E" w:rsidRPr="00A165C4" w:rsidRDefault="0052174E" w:rsidP="00A165C4">
      <w:pPr>
        <w:pStyle w:val="a7"/>
        <w:numPr>
          <w:ilvl w:val="1"/>
          <w:numId w:val="2"/>
        </w:numPr>
        <w:tabs>
          <w:tab w:val="left" w:pos="3600"/>
        </w:tabs>
        <w:jc w:val="center"/>
        <w:rPr>
          <w:rFonts w:ascii="Times New Roman" w:hAnsi="Times New Roman" w:cs="Times New Roman"/>
          <w:b/>
          <w:color w:val="000000" w:themeColor="text1"/>
          <w:sz w:val="28"/>
          <w:szCs w:val="28"/>
        </w:rPr>
      </w:pPr>
      <w:r w:rsidRPr="00A165C4">
        <w:rPr>
          <w:rFonts w:ascii="Times New Roman" w:hAnsi="Times New Roman" w:cs="Times New Roman"/>
          <w:b/>
          <w:color w:val="000000" w:themeColor="text1"/>
          <w:sz w:val="28"/>
          <w:szCs w:val="28"/>
        </w:rPr>
        <w:t>Методическое обеспечение программы</w:t>
      </w:r>
    </w:p>
    <w:p w:rsidR="00A165C4" w:rsidRPr="00A165C4" w:rsidRDefault="00A165C4" w:rsidP="00A165C4">
      <w:pPr>
        <w:tabs>
          <w:tab w:val="left" w:pos="3600"/>
        </w:tabs>
        <w:rPr>
          <w:rFonts w:ascii="Times New Roman" w:hAnsi="Times New Roman" w:cs="Times New Roman"/>
          <w:color w:val="000000" w:themeColor="text1"/>
          <w:sz w:val="28"/>
          <w:szCs w:val="28"/>
        </w:rPr>
      </w:pPr>
      <w:r w:rsidRPr="00A165C4">
        <w:rPr>
          <w:rFonts w:ascii="Times New Roman" w:hAnsi="Times New Roman" w:cs="Times New Roman"/>
          <w:color w:val="000000" w:themeColor="text1"/>
          <w:sz w:val="28"/>
          <w:szCs w:val="28"/>
        </w:rPr>
        <w:t>Методическая литература, пособия, информационные ресурсы</w:t>
      </w:r>
      <w:r>
        <w:rPr>
          <w:rFonts w:ascii="Times New Roman" w:hAnsi="Times New Roman" w:cs="Times New Roman"/>
          <w:color w:val="000000" w:themeColor="text1"/>
          <w:sz w:val="28"/>
          <w:szCs w:val="28"/>
        </w:rPr>
        <w:t xml:space="preserve"> (презентации, электронные игры, и др.)</w:t>
      </w:r>
      <w:r w:rsidRPr="00A165C4">
        <w:rPr>
          <w:rFonts w:ascii="Times New Roman" w:hAnsi="Times New Roman" w:cs="Times New Roman"/>
          <w:color w:val="000000" w:themeColor="text1"/>
          <w:sz w:val="28"/>
          <w:szCs w:val="28"/>
        </w:rPr>
        <w:t xml:space="preserve">   </w:t>
      </w:r>
    </w:p>
    <w:p w:rsidR="0052174E" w:rsidRPr="00A165C4" w:rsidRDefault="0052174E" w:rsidP="0052174E">
      <w:pPr>
        <w:pStyle w:val="a7"/>
        <w:rPr>
          <w:rFonts w:ascii="Times New Roman" w:hAnsi="Times New Roman" w:cs="Times New Roman"/>
          <w:color w:val="000000" w:themeColor="text1"/>
          <w:sz w:val="28"/>
          <w:szCs w:val="28"/>
        </w:rPr>
      </w:pPr>
    </w:p>
    <w:p w:rsidR="0052174E" w:rsidRPr="00A165C4" w:rsidRDefault="0052174E" w:rsidP="0052174E">
      <w:pPr>
        <w:pStyle w:val="a7"/>
        <w:tabs>
          <w:tab w:val="left" w:pos="3600"/>
        </w:tabs>
        <w:rPr>
          <w:rFonts w:ascii="Times New Roman" w:hAnsi="Times New Roman" w:cs="Times New Roman"/>
          <w:color w:val="000000" w:themeColor="text1"/>
          <w:sz w:val="28"/>
          <w:szCs w:val="28"/>
        </w:rPr>
      </w:pPr>
    </w:p>
    <w:p w:rsidR="0052174E" w:rsidRPr="00A165C4" w:rsidRDefault="0052174E" w:rsidP="00A165C4">
      <w:pPr>
        <w:pStyle w:val="a7"/>
        <w:numPr>
          <w:ilvl w:val="1"/>
          <w:numId w:val="2"/>
        </w:numPr>
        <w:tabs>
          <w:tab w:val="left" w:pos="3600"/>
        </w:tabs>
        <w:jc w:val="center"/>
        <w:rPr>
          <w:rFonts w:ascii="Times New Roman" w:hAnsi="Times New Roman" w:cs="Times New Roman"/>
          <w:b/>
          <w:color w:val="000000" w:themeColor="text1"/>
          <w:sz w:val="28"/>
          <w:szCs w:val="28"/>
        </w:rPr>
      </w:pPr>
      <w:r w:rsidRPr="00A165C4">
        <w:rPr>
          <w:rFonts w:ascii="Times New Roman" w:hAnsi="Times New Roman" w:cs="Times New Roman"/>
          <w:b/>
          <w:color w:val="000000" w:themeColor="text1"/>
          <w:sz w:val="28"/>
          <w:szCs w:val="28"/>
        </w:rPr>
        <w:t>Организация жизнедеятельности в подготовительной группе</w:t>
      </w:r>
    </w:p>
    <w:p w:rsidR="0052174E" w:rsidRDefault="0052174E" w:rsidP="0052174E">
      <w:pPr>
        <w:pStyle w:val="a7"/>
        <w:tabs>
          <w:tab w:val="left" w:pos="3600"/>
        </w:tabs>
        <w:rPr>
          <w:rFonts w:ascii="Times New Roman" w:hAnsi="Times New Roman" w:cs="Times New Roman"/>
          <w:b/>
          <w:color w:val="000000" w:themeColor="text1"/>
          <w:sz w:val="28"/>
          <w:szCs w:val="28"/>
        </w:rPr>
      </w:pPr>
    </w:p>
    <w:p w:rsidR="00347300" w:rsidRPr="00347300" w:rsidRDefault="0052174E" w:rsidP="00A165C4">
      <w:pPr>
        <w:pStyle w:val="a7"/>
        <w:numPr>
          <w:ilvl w:val="2"/>
          <w:numId w:val="2"/>
        </w:numPr>
        <w:tabs>
          <w:tab w:val="left" w:pos="3600"/>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Режи</w:t>
      </w:r>
      <w:r w:rsidR="00347300">
        <w:rPr>
          <w:rFonts w:ascii="Times New Roman" w:hAnsi="Times New Roman" w:cs="Times New Roman"/>
          <w:b/>
          <w:color w:val="000000" w:themeColor="text1"/>
          <w:sz w:val="28"/>
          <w:szCs w:val="28"/>
        </w:rPr>
        <w:t>м дня</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79"/>
        <w:gridCol w:w="845"/>
        <w:gridCol w:w="2334"/>
        <w:gridCol w:w="2346"/>
        <w:gridCol w:w="1433"/>
      </w:tblGrid>
      <w:tr w:rsidR="00347300" w:rsidRPr="00347300" w:rsidTr="00D8408D">
        <w:tc>
          <w:tcPr>
            <w:tcW w:w="1418" w:type="dxa"/>
          </w:tcPr>
          <w:p w:rsidR="00347300" w:rsidRPr="00347300" w:rsidRDefault="00347300" w:rsidP="00EF1483">
            <w:pPr>
              <w:jc w:val="center"/>
              <w:rPr>
                <w:rFonts w:ascii="Times New Roman" w:hAnsi="Times New Roman" w:cs="Times New Roman"/>
                <w:b/>
                <w:sz w:val="24"/>
                <w:szCs w:val="24"/>
              </w:rPr>
            </w:pPr>
            <w:r w:rsidRPr="00347300">
              <w:rPr>
                <w:rFonts w:ascii="Times New Roman" w:hAnsi="Times New Roman" w:cs="Times New Roman"/>
                <w:b/>
                <w:sz w:val="24"/>
                <w:szCs w:val="24"/>
              </w:rPr>
              <w:t>Наименование режимных моментов</w:t>
            </w:r>
          </w:p>
        </w:tc>
        <w:tc>
          <w:tcPr>
            <w:tcW w:w="1479" w:type="dxa"/>
          </w:tcPr>
          <w:p w:rsidR="00347300" w:rsidRPr="00347300" w:rsidRDefault="00347300" w:rsidP="00EF1483">
            <w:pPr>
              <w:jc w:val="center"/>
              <w:rPr>
                <w:rFonts w:ascii="Times New Roman" w:hAnsi="Times New Roman" w:cs="Times New Roman"/>
                <w:b/>
                <w:sz w:val="24"/>
                <w:szCs w:val="24"/>
              </w:rPr>
            </w:pPr>
            <w:r w:rsidRPr="00347300">
              <w:rPr>
                <w:rFonts w:ascii="Times New Roman" w:hAnsi="Times New Roman" w:cs="Times New Roman"/>
                <w:b/>
                <w:sz w:val="24"/>
                <w:szCs w:val="24"/>
              </w:rPr>
              <w:t>Временной интервал</w:t>
            </w:r>
          </w:p>
        </w:tc>
        <w:tc>
          <w:tcPr>
            <w:tcW w:w="845" w:type="dxa"/>
          </w:tcPr>
          <w:p w:rsidR="00347300" w:rsidRPr="00347300" w:rsidRDefault="00347300" w:rsidP="00EF1483">
            <w:pPr>
              <w:jc w:val="center"/>
              <w:rPr>
                <w:rFonts w:ascii="Times New Roman" w:hAnsi="Times New Roman" w:cs="Times New Roman"/>
                <w:b/>
                <w:sz w:val="24"/>
                <w:szCs w:val="24"/>
              </w:rPr>
            </w:pPr>
            <w:r w:rsidRPr="00347300">
              <w:rPr>
                <w:rFonts w:ascii="Times New Roman" w:hAnsi="Times New Roman" w:cs="Times New Roman"/>
                <w:b/>
                <w:sz w:val="24"/>
                <w:szCs w:val="24"/>
              </w:rPr>
              <w:t>НОД</w:t>
            </w:r>
          </w:p>
        </w:tc>
        <w:tc>
          <w:tcPr>
            <w:tcW w:w="2334" w:type="dxa"/>
          </w:tcPr>
          <w:p w:rsidR="00347300" w:rsidRPr="00347300" w:rsidRDefault="00347300" w:rsidP="00EF1483">
            <w:pPr>
              <w:jc w:val="center"/>
              <w:rPr>
                <w:rFonts w:ascii="Times New Roman" w:hAnsi="Times New Roman" w:cs="Times New Roman"/>
                <w:b/>
                <w:sz w:val="24"/>
                <w:szCs w:val="24"/>
              </w:rPr>
            </w:pPr>
            <w:r w:rsidRPr="00347300">
              <w:rPr>
                <w:rFonts w:ascii="Times New Roman" w:hAnsi="Times New Roman" w:cs="Times New Roman"/>
                <w:b/>
                <w:sz w:val="24"/>
                <w:szCs w:val="24"/>
              </w:rPr>
              <w:t>Образовательная деятельность в режимные моменты</w:t>
            </w:r>
          </w:p>
        </w:tc>
        <w:tc>
          <w:tcPr>
            <w:tcW w:w="2346" w:type="dxa"/>
          </w:tcPr>
          <w:p w:rsidR="00347300" w:rsidRPr="00347300" w:rsidRDefault="00347300" w:rsidP="00EF1483">
            <w:pPr>
              <w:jc w:val="center"/>
              <w:rPr>
                <w:rFonts w:ascii="Times New Roman" w:hAnsi="Times New Roman" w:cs="Times New Roman"/>
                <w:b/>
                <w:sz w:val="24"/>
                <w:szCs w:val="24"/>
              </w:rPr>
            </w:pPr>
            <w:r w:rsidRPr="00347300">
              <w:rPr>
                <w:rFonts w:ascii="Times New Roman" w:hAnsi="Times New Roman" w:cs="Times New Roman"/>
                <w:b/>
                <w:sz w:val="24"/>
                <w:szCs w:val="24"/>
              </w:rPr>
              <w:t>Самостоятельная детская  деятельность</w:t>
            </w:r>
          </w:p>
        </w:tc>
        <w:tc>
          <w:tcPr>
            <w:tcW w:w="1433" w:type="dxa"/>
          </w:tcPr>
          <w:p w:rsidR="00347300" w:rsidRPr="00347300" w:rsidRDefault="00347300" w:rsidP="00EF1483">
            <w:pPr>
              <w:jc w:val="center"/>
              <w:rPr>
                <w:rFonts w:ascii="Times New Roman" w:hAnsi="Times New Roman" w:cs="Times New Roman"/>
                <w:b/>
                <w:sz w:val="24"/>
                <w:szCs w:val="24"/>
              </w:rPr>
            </w:pPr>
            <w:r w:rsidRPr="00347300">
              <w:rPr>
                <w:rFonts w:ascii="Times New Roman" w:hAnsi="Times New Roman" w:cs="Times New Roman"/>
                <w:b/>
                <w:sz w:val="24"/>
                <w:szCs w:val="24"/>
              </w:rPr>
              <w:t>Взаимодействие с родителями</w:t>
            </w: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Мы вам рады!</w:t>
            </w:r>
          </w:p>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 xml:space="preserve">Играем вместе! </w:t>
            </w:r>
          </w:p>
        </w:tc>
        <w:tc>
          <w:tcPr>
            <w:tcW w:w="1479"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t>7.30-8.20</w:t>
            </w:r>
          </w:p>
        </w:tc>
        <w:tc>
          <w:tcPr>
            <w:tcW w:w="845" w:type="dxa"/>
          </w:tcPr>
          <w:p w:rsidR="00347300" w:rsidRPr="00347300" w:rsidRDefault="00347300" w:rsidP="00EF1483">
            <w:pPr>
              <w:jc w:val="center"/>
              <w:rPr>
                <w:rFonts w:ascii="Times New Roman" w:hAnsi="Times New Roman" w:cs="Times New Roman"/>
                <w:sz w:val="28"/>
                <w:szCs w:val="28"/>
              </w:rPr>
            </w:pPr>
          </w:p>
        </w:tc>
        <w:tc>
          <w:tcPr>
            <w:tcW w:w="2334"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Индивидуальная работа – 5 мин</w:t>
            </w:r>
          </w:p>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Подготовка к НОД  (предварительная работа), беседы и т.д. – 20 мин</w:t>
            </w:r>
          </w:p>
        </w:tc>
        <w:tc>
          <w:tcPr>
            <w:tcW w:w="2346"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Самостоятельные игры – 20 мин</w:t>
            </w:r>
          </w:p>
        </w:tc>
        <w:tc>
          <w:tcPr>
            <w:tcW w:w="1433"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Беседы, консультации – 5 мин.</w:t>
            </w: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Чтение художественной литературы</w:t>
            </w:r>
          </w:p>
        </w:tc>
        <w:tc>
          <w:tcPr>
            <w:tcW w:w="1479"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t>8.20-.8.40</w:t>
            </w:r>
          </w:p>
        </w:tc>
        <w:tc>
          <w:tcPr>
            <w:tcW w:w="845" w:type="dxa"/>
          </w:tcPr>
          <w:p w:rsidR="00347300" w:rsidRPr="00347300" w:rsidRDefault="00347300" w:rsidP="00EF1483">
            <w:pPr>
              <w:jc w:val="center"/>
              <w:rPr>
                <w:rFonts w:ascii="Times New Roman" w:hAnsi="Times New Roman" w:cs="Times New Roman"/>
                <w:sz w:val="28"/>
                <w:szCs w:val="28"/>
              </w:rPr>
            </w:pPr>
          </w:p>
        </w:tc>
        <w:tc>
          <w:tcPr>
            <w:tcW w:w="2334"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Активное слушание, беседа – 20 мин.</w:t>
            </w:r>
          </w:p>
        </w:tc>
        <w:tc>
          <w:tcPr>
            <w:tcW w:w="2346" w:type="dxa"/>
          </w:tcPr>
          <w:p w:rsidR="00347300" w:rsidRPr="00347300" w:rsidRDefault="00347300" w:rsidP="00EF1483">
            <w:pPr>
              <w:rPr>
                <w:rFonts w:ascii="Times New Roman" w:hAnsi="Times New Roman" w:cs="Times New Roman"/>
                <w:sz w:val="28"/>
                <w:szCs w:val="28"/>
              </w:rPr>
            </w:pPr>
          </w:p>
        </w:tc>
        <w:tc>
          <w:tcPr>
            <w:tcW w:w="1433" w:type="dxa"/>
          </w:tcPr>
          <w:p w:rsidR="00347300" w:rsidRPr="00347300" w:rsidRDefault="00347300" w:rsidP="00EF1483">
            <w:pPr>
              <w:rPr>
                <w:rFonts w:ascii="Times New Roman" w:hAnsi="Times New Roman" w:cs="Times New Roman"/>
                <w:sz w:val="28"/>
                <w:szCs w:val="28"/>
              </w:rPr>
            </w:pP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В здоровом теле – здоровый дух!</w:t>
            </w:r>
          </w:p>
        </w:tc>
        <w:tc>
          <w:tcPr>
            <w:tcW w:w="1479"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t>8.40-8.50</w:t>
            </w:r>
          </w:p>
        </w:tc>
        <w:tc>
          <w:tcPr>
            <w:tcW w:w="845" w:type="dxa"/>
          </w:tcPr>
          <w:p w:rsidR="00347300" w:rsidRPr="00347300" w:rsidRDefault="00347300" w:rsidP="00EF1483">
            <w:pPr>
              <w:jc w:val="center"/>
              <w:rPr>
                <w:rFonts w:ascii="Times New Roman" w:hAnsi="Times New Roman" w:cs="Times New Roman"/>
                <w:sz w:val="28"/>
                <w:szCs w:val="28"/>
              </w:rPr>
            </w:pPr>
          </w:p>
        </w:tc>
        <w:tc>
          <w:tcPr>
            <w:tcW w:w="2334"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Утренняя гимнастика – 10 мин</w:t>
            </w:r>
          </w:p>
        </w:tc>
        <w:tc>
          <w:tcPr>
            <w:tcW w:w="2346" w:type="dxa"/>
          </w:tcPr>
          <w:p w:rsidR="00347300" w:rsidRPr="00347300" w:rsidRDefault="00347300" w:rsidP="00EF1483">
            <w:pPr>
              <w:rPr>
                <w:rFonts w:ascii="Times New Roman" w:hAnsi="Times New Roman" w:cs="Times New Roman"/>
                <w:sz w:val="28"/>
                <w:szCs w:val="28"/>
              </w:rPr>
            </w:pPr>
          </w:p>
        </w:tc>
        <w:tc>
          <w:tcPr>
            <w:tcW w:w="1433" w:type="dxa"/>
          </w:tcPr>
          <w:p w:rsidR="00347300" w:rsidRPr="00347300" w:rsidRDefault="00347300" w:rsidP="00EF1483">
            <w:pPr>
              <w:rPr>
                <w:rFonts w:ascii="Times New Roman" w:hAnsi="Times New Roman" w:cs="Times New Roman"/>
                <w:sz w:val="28"/>
                <w:szCs w:val="28"/>
              </w:rPr>
            </w:pP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 xml:space="preserve">Умывайтесь, не ленитесь, </w:t>
            </w:r>
            <w:proofErr w:type="gramStart"/>
            <w:r w:rsidRPr="00347300">
              <w:rPr>
                <w:rFonts w:ascii="Times New Roman" w:hAnsi="Times New Roman" w:cs="Times New Roman"/>
                <w:b/>
                <w:sz w:val="28"/>
                <w:szCs w:val="28"/>
              </w:rPr>
              <w:t>чистыми</w:t>
            </w:r>
            <w:proofErr w:type="gramEnd"/>
            <w:r w:rsidRPr="00347300">
              <w:rPr>
                <w:rFonts w:ascii="Times New Roman" w:hAnsi="Times New Roman" w:cs="Times New Roman"/>
                <w:b/>
                <w:sz w:val="28"/>
                <w:szCs w:val="28"/>
              </w:rPr>
              <w:t xml:space="preserve"> за стол садитесь!</w:t>
            </w:r>
          </w:p>
        </w:tc>
        <w:tc>
          <w:tcPr>
            <w:tcW w:w="1479"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t>8.50-9.15</w:t>
            </w:r>
          </w:p>
        </w:tc>
        <w:tc>
          <w:tcPr>
            <w:tcW w:w="845" w:type="dxa"/>
          </w:tcPr>
          <w:p w:rsidR="00347300" w:rsidRPr="00347300" w:rsidRDefault="00347300" w:rsidP="00EF1483">
            <w:pPr>
              <w:jc w:val="center"/>
              <w:rPr>
                <w:rFonts w:ascii="Times New Roman" w:hAnsi="Times New Roman" w:cs="Times New Roman"/>
                <w:sz w:val="28"/>
                <w:szCs w:val="28"/>
              </w:rPr>
            </w:pPr>
          </w:p>
        </w:tc>
        <w:tc>
          <w:tcPr>
            <w:tcW w:w="2334"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Этикет – 5 мин</w:t>
            </w:r>
          </w:p>
        </w:tc>
        <w:tc>
          <w:tcPr>
            <w:tcW w:w="2346"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Дежурство – 5 мин</w:t>
            </w:r>
          </w:p>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самостоятельная деятельность – 15 мин</w:t>
            </w:r>
          </w:p>
        </w:tc>
        <w:tc>
          <w:tcPr>
            <w:tcW w:w="1433" w:type="dxa"/>
          </w:tcPr>
          <w:p w:rsidR="00347300" w:rsidRPr="00347300" w:rsidRDefault="00347300" w:rsidP="00EF1483">
            <w:pPr>
              <w:rPr>
                <w:rFonts w:ascii="Times New Roman" w:hAnsi="Times New Roman" w:cs="Times New Roman"/>
                <w:sz w:val="28"/>
                <w:szCs w:val="28"/>
              </w:rPr>
            </w:pP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НОД</w:t>
            </w:r>
          </w:p>
        </w:tc>
        <w:tc>
          <w:tcPr>
            <w:tcW w:w="1479"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t>9.15-11.05</w:t>
            </w:r>
          </w:p>
        </w:tc>
        <w:tc>
          <w:tcPr>
            <w:tcW w:w="845"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t>90 мин</w:t>
            </w:r>
          </w:p>
        </w:tc>
        <w:tc>
          <w:tcPr>
            <w:tcW w:w="2334"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Двигательная разминка – 20 мин</w:t>
            </w:r>
          </w:p>
        </w:tc>
        <w:tc>
          <w:tcPr>
            <w:tcW w:w="2346" w:type="dxa"/>
          </w:tcPr>
          <w:p w:rsidR="00347300" w:rsidRPr="00347300" w:rsidRDefault="00347300" w:rsidP="00EF1483">
            <w:pPr>
              <w:rPr>
                <w:rFonts w:ascii="Times New Roman" w:hAnsi="Times New Roman" w:cs="Times New Roman"/>
                <w:sz w:val="28"/>
                <w:szCs w:val="28"/>
              </w:rPr>
            </w:pPr>
          </w:p>
        </w:tc>
        <w:tc>
          <w:tcPr>
            <w:tcW w:w="1433" w:type="dxa"/>
          </w:tcPr>
          <w:p w:rsidR="00347300" w:rsidRPr="00347300" w:rsidRDefault="00347300" w:rsidP="00EF1483">
            <w:pPr>
              <w:rPr>
                <w:rFonts w:ascii="Times New Roman" w:hAnsi="Times New Roman" w:cs="Times New Roman"/>
                <w:sz w:val="28"/>
                <w:szCs w:val="28"/>
              </w:rPr>
            </w:pP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Давайте погуляем</w:t>
            </w:r>
            <w:r w:rsidRPr="00347300">
              <w:rPr>
                <w:rFonts w:ascii="Times New Roman" w:hAnsi="Times New Roman" w:cs="Times New Roman"/>
                <w:b/>
                <w:sz w:val="28"/>
                <w:szCs w:val="28"/>
              </w:rPr>
              <w:lastRenderedPageBreak/>
              <w:t>!</w:t>
            </w:r>
          </w:p>
        </w:tc>
        <w:tc>
          <w:tcPr>
            <w:tcW w:w="1479"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lastRenderedPageBreak/>
              <w:t>11.05-12.30</w:t>
            </w:r>
          </w:p>
        </w:tc>
        <w:tc>
          <w:tcPr>
            <w:tcW w:w="845" w:type="dxa"/>
          </w:tcPr>
          <w:p w:rsidR="00347300" w:rsidRPr="00347300" w:rsidRDefault="00347300" w:rsidP="00EF1483">
            <w:pPr>
              <w:jc w:val="center"/>
              <w:rPr>
                <w:rFonts w:ascii="Times New Roman" w:hAnsi="Times New Roman" w:cs="Times New Roman"/>
                <w:sz w:val="28"/>
                <w:szCs w:val="28"/>
              </w:rPr>
            </w:pPr>
          </w:p>
        </w:tc>
        <w:tc>
          <w:tcPr>
            <w:tcW w:w="2334"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Одевание на прогулку – 5 мин</w:t>
            </w:r>
          </w:p>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lastRenderedPageBreak/>
              <w:t>наблюдения в природе – 10 мин,</w:t>
            </w:r>
          </w:p>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подвижная игра – 10 мин,</w:t>
            </w:r>
          </w:p>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индивидуальная работа по развитию движений – 5 мин,</w:t>
            </w:r>
          </w:p>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дидактическая игра – 5 мин.</w:t>
            </w:r>
          </w:p>
        </w:tc>
        <w:tc>
          <w:tcPr>
            <w:tcW w:w="2346"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lastRenderedPageBreak/>
              <w:t xml:space="preserve">самостоятельные игры – 50 мин </w:t>
            </w:r>
          </w:p>
        </w:tc>
        <w:tc>
          <w:tcPr>
            <w:tcW w:w="1433" w:type="dxa"/>
          </w:tcPr>
          <w:p w:rsidR="00347300" w:rsidRPr="00347300" w:rsidRDefault="00347300" w:rsidP="00EF1483">
            <w:pPr>
              <w:rPr>
                <w:rFonts w:ascii="Times New Roman" w:hAnsi="Times New Roman" w:cs="Times New Roman"/>
                <w:sz w:val="28"/>
                <w:szCs w:val="28"/>
              </w:rPr>
            </w:pP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lastRenderedPageBreak/>
              <w:t xml:space="preserve">Умывайтесь, не ленитесь, </w:t>
            </w:r>
            <w:proofErr w:type="gramStart"/>
            <w:r w:rsidRPr="00347300">
              <w:rPr>
                <w:rFonts w:ascii="Times New Roman" w:hAnsi="Times New Roman" w:cs="Times New Roman"/>
                <w:b/>
                <w:sz w:val="28"/>
                <w:szCs w:val="28"/>
              </w:rPr>
              <w:t>чистыми</w:t>
            </w:r>
            <w:proofErr w:type="gramEnd"/>
            <w:r w:rsidRPr="00347300">
              <w:rPr>
                <w:rFonts w:ascii="Times New Roman" w:hAnsi="Times New Roman" w:cs="Times New Roman"/>
                <w:b/>
                <w:sz w:val="28"/>
                <w:szCs w:val="28"/>
              </w:rPr>
              <w:t xml:space="preserve"> за стол садитесь!</w:t>
            </w:r>
          </w:p>
        </w:tc>
        <w:tc>
          <w:tcPr>
            <w:tcW w:w="1479"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t>12.30-13.00</w:t>
            </w:r>
          </w:p>
        </w:tc>
        <w:tc>
          <w:tcPr>
            <w:tcW w:w="845" w:type="dxa"/>
          </w:tcPr>
          <w:p w:rsidR="00347300" w:rsidRPr="00347300" w:rsidRDefault="00347300" w:rsidP="00EF1483">
            <w:pPr>
              <w:jc w:val="center"/>
              <w:rPr>
                <w:rFonts w:ascii="Times New Roman" w:hAnsi="Times New Roman" w:cs="Times New Roman"/>
                <w:sz w:val="28"/>
                <w:szCs w:val="28"/>
              </w:rPr>
            </w:pPr>
          </w:p>
        </w:tc>
        <w:tc>
          <w:tcPr>
            <w:tcW w:w="2334"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Этикет – 5 мин</w:t>
            </w:r>
          </w:p>
        </w:tc>
        <w:tc>
          <w:tcPr>
            <w:tcW w:w="2346"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Дежурство – 5 мин</w:t>
            </w:r>
          </w:p>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самостоятельная деятельность – 20 мин</w:t>
            </w:r>
          </w:p>
        </w:tc>
        <w:tc>
          <w:tcPr>
            <w:tcW w:w="1433" w:type="dxa"/>
          </w:tcPr>
          <w:p w:rsidR="00347300" w:rsidRPr="00347300" w:rsidRDefault="00347300" w:rsidP="00EF1483">
            <w:pPr>
              <w:rPr>
                <w:rFonts w:ascii="Times New Roman" w:hAnsi="Times New Roman" w:cs="Times New Roman"/>
                <w:sz w:val="28"/>
                <w:szCs w:val="28"/>
              </w:rPr>
            </w:pP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Подготовка ко сну</w:t>
            </w:r>
          </w:p>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Приятных сновидений!</w:t>
            </w:r>
          </w:p>
        </w:tc>
        <w:tc>
          <w:tcPr>
            <w:tcW w:w="1479"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t>13.00-15.00</w:t>
            </w:r>
          </w:p>
        </w:tc>
        <w:tc>
          <w:tcPr>
            <w:tcW w:w="845" w:type="dxa"/>
          </w:tcPr>
          <w:p w:rsidR="00347300" w:rsidRPr="00347300" w:rsidRDefault="00347300" w:rsidP="00EF1483">
            <w:pPr>
              <w:jc w:val="center"/>
              <w:rPr>
                <w:rFonts w:ascii="Times New Roman" w:hAnsi="Times New Roman" w:cs="Times New Roman"/>
                <w:sz w:val="28"/>
                <w:szCs w:val="28"/>
              </w:rPr>
            </w:pPr>
          </w:p>
        </w:tc>
        <w:tc>
          <w:tcPr>
            <w:tcW w:w="2334" w:type="dxa"/>
          </w:tcPr>
          <w:p w:rsidR="00347300" w:rsidRPr="00347300" w:rsidRDefault="00347300" w:rsidP="00EF1483">
            <w:pPr>
              <w:rPr>
                <w:rFonts w:ascii="Times New Roman" w:hAnsi="Times New Roman" w:cs="Times New Roman"/>
                <w:sz w:val="28"/>
                <w:szCs w:val="28"/>
              </w:rPr>
            </w:pPr>
          </w:p>
        </w:tc>
        <w:tc>
          <w:tcPr>
            <w:tcW w:w="2346" w:type="dxa"/>
          </w:tcPr>
          <w:p w:rsidR="00347300" w:rsidRPr="00347300" w:rsidRDefault="00347300" w:rsidP="00EF1483">
            <w:pPr>
              <w:rPr>
                <w:rFonts w:ascii="Times New Roman" w:hAnsi="Times New Roman" w:cs="Times New Roman"/>
                <w:sz w:val="28"/>
                <w:szCs w:val="28"/>
              </w:rPr>
            </w:pPr>
          </w:p>
        </w:tc>
        <w:tc>
          <w:tcPr>
            <w:tcW w:w="1433" w:type="dxa"/>
          </w:tcPr>
          <w:p w:rsidR="00347300" w:rsidRPr="00347300" w:rsidRDefault="00347300" w:rsidP="00EF1483">
            <w:pPr>
              <w:rPr>
                <w:rFonts w:ascii="Times New Roman" w:hAnsi="Times New Roman" w:cs="Times New Roman"/>
                <w:sz w:val="28"/>
                <w:szCs w:val="28"/>
              </w:rPr>
            </w:pP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Гимнастика побудка</w:t>
            </w:r>
          </w:p>
        </w:tc>
        <w:tc>
          <w:tcPr>
            <w:tcW w:w="1479"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t>15.00-15.30</w:t>
            </w:r>
          </w:p>
        </w:tc>
        <w:tc>
          <w:tcPr>
            <w:tcW w:w="845" w:type="dxa"/>
          </w:tcPr>
          <w:p w:rsidR="00347300" w:rsidRPr="00347300" w:rsidRDefault="00347300" w:rsidP="00EF1483">
            <w:pPr>
              <w:jc w:val="center"/>
              <w:rPr>
                <w:rFonts w:ascii="Times New Roman" w:hAnsi="Times New Roman" w:cs="Times New Roman"/>
                <w:sz w:val="28"/>
                <w:szCs w:val="28"/>
              </w:rPr>
            </w:pPr>
          </w:p>
        </w:tc>
        <w:tc>
          <w:tcPr>
            <w:tcW w:w="2334"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 xml:space="preserve">Гимнастика после сна (двигательная, дыхательная, </w:t>
            </w:r>
            <w:proofErr w:type="spellStart"/>
            <w:r w:rsidRPr="00347300">
              <w:rPr>
                <w:rFonts w:ascii="Times New Roman" w:hAnsi="Times New Roman" w:cs="Times New Roman"/>
                <w:sz w:val="28"/>
                <w:szCs w:val="28"/>
              </w:rPr>
              <w:t>самомассаж</w:t>
            </w:r>
            <w:proofErr w:type="spellEnd"/>
            <w:r w:rsidRPr="00347300">
              <w:rPr>
                <w:rFonts w:ascii="Times New Roman" w:hAnsi="Times New Roman" w:cs="Times New Roman"/>
                <w:sz w:val="28"/>
                <w:szCs w:val="28"/>
              </w:rPr>
              <w:t>) – 7 мин</w:t>
            </w:r>
          </w:p>
          <w:p w:rsidR="00347300" w:rsidRPr="00347300" w:rsidRDefault="00347300" w:rsidP="00EF1483">
            <w:pPr>
              <w:rPr>
                <w:rFonts w:ascii="Times New Roman" w:hAnsi="Times New Roman" w:cs="Times New Roman"/>
                <w:sz w:val="28"/>
                <w:szCs w:val="28"/>
              </w:rPr>
            </w:pPr>
          </w:p>
        </w:tc>
        <w:tc>
          <w:tcPr>
            <w:tcW w:w="2346"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Занятия по интересам – 23 мин</w:t>
            </w:r>
          </w:p>
        </w:tc>
        <w:tc>
          <w:tcPr>
            <w:tcW w:w="1433" w:type="dxa"/>
          </w:tcPr>
          <w:p w:rsidR="00347300" w:rsidRPr="00347300" w:rsidRDefault="00347300" w:rsidP="00EF1483">
            <w:pPr>
              <w:rPr>
                <w:rFonts w:ascii="Times New Roman" w:hAnsi="Times New Roman" w:cs="Times New Roman"/>
                <w:sz w:val="28"/>
                <w:szCs w:val="28"/>
              </w:rPr>
            </w:pP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 xml:space="preserve">Вкусно и </w:t>
            </w:r>
            <w:r w:rsidRPr="00347300">
              <w:rPr>
                <w:rFonts w:ascii="Times New Roman" w:hAnsi="Times New Roman" w:cs="Times New Roman"/>
                <w:b/>
                <w:sz w:val="28"/>
                <w:szCs w:val="28"/>
              </w:rPr>
              <w:lastRenderedPageBreak/>
              <w:t>полезно!</w:t>
            </w:r>
          </w:p>
        </w:tc>
        <w:tc>
          <w:tcPr>
            <w:tcW w:w="1479"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lastRenderedPageBreak/>
              <w:t>15.30-</w:t>
            </w:r>
            <w:r w:rsidRPr="00347300">
              <w:rPr>
                <w:rFonts w:ascii="Times New Roman" w:hAnsi="Times New Roman" w:cs="Times New Roman"/>
                <w:sz w:val="28"/>
                <w:szCs w:val="28"/>
              </w:rPr>
              <w:lastRenderedPageBreak/>
              <w:t>16.00</w:t>
            </w:r>
          </w:p>
        </w:tc>
        <w:tc>
          <w:tcPr>
            <w:tcW w:w="845" w:type="dxa"/>
          </w:tcPr>
          <w:p w:rsidR="00347300" w:rsidRPr="00347300" w:rsidRDefault="00347300" w:rsidP="00EF1483">
            <w:pPr>
              <w:jc w:val="center"/>
              <w:rPr>
                <w:rFonts w:ascii="Times New Roman" w:hAnsi="Times New Roman" w:cs="Times New Roman"/>
                <w:sz w:val="28"/>
                <w:szCs w:val="28"/>
              </w:rPr>
            </w:pPr>
          </w:p>
        </w:tc>
        <w:tc>
          <w:tcPr>
            <w:tcW w:w="2334"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Этикет – 5 мин</w:t>
            </w:r>
          </w:p>
          <w:p w:rsidR="00347300" w:rsidRPr="00347300" w:rsidRDefault="00347300" w:rsidP="00EF1483">
            <w:pPr>
              <w:rPr>
                <w:rFonts w:ascii="Times New Roman" w:hAnsi="Times New Roman" w:cs="Times New Roman"/>
                <w:sz w:val="28"/>
                <w:szCs w:val="28"/>
              </w:rPr>
            </w:pPr>
          </w:p>
        </w:tc>
        <w:tc>
          <w:tcPr>
            <w:tcW w:w="2346"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lastRenderedPageBreak/>
              <w:t xml:space="preserve">Дежурство – 5 </w:t>
            </w:r>
            <w:r w:rsidRPr="00347300">
              <w:rPr>
                <w:rFonts w:ascii="Times New Roman" w:hAnsi="Times New Roman" w:cs="Times New Roman"/>
                <w:sz w:val="28"/>
                <w:szCs w:val="28"/>
              </w:rPr>
              <w:lastRenderedPageBreak/>
              <w:t>мин</w:t>
            </w:r>
          </w:p>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Самостоятельная деятельность – 20 мин.</w:t>
            </w:r>
          </w:p>
        </w:tc>
        <w:tc>
          <w:tcPr>
            <w:tcW w:w="1433" w:type="dxa"/>
          </w:tcPr>
          <w:p w:rsidR="00347300" w:rsidRPr="00347300" w:rsidRDefault="00347300" w:rsidP="00EF1483">
            <w:pPr>
              <w:rPr>
                <w:rFonts w:ascii="Times New Roman" w:hAnsi="Times New Roman" w:cs="Times New Roman"/>
                <w:sz w:val="28"/>
                <w:szCs w:val="28"/>
              </w:rPr>
            </w:pP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proofErr w:type="spellStart"/>
            <w:r w:rsidRPr="00347300">
              <w:rPr>
                <w:rFonts w:ascii="Times New Roman" w:hAnsi="Times New Roman" w:cs="Times New Roman"/>
                <w:b/>
                <w:sz w:val="28"/>
                <w:szCs w:val="28"/>
              </w:rPr>
              <w:lastRenderedPageBreak/>
              <w:t>Любознайки</w:t>
            </w:r>
            <w:proofErr w:type="spellEnd"/>
          </w:p>
          <w:p w:rsidR="00347300" w:rsidRPr="00347300" w:rsidRDefault="00347300" w:rsidP="00EF1483">
            <w:pPr>
              <w:rPr>
                <w:rFonts w:ascii="Times New Roman" w:hAnsi="Times New Roman" w:cs="Times New Roman"/>
                <w:b/>
                <w:sz w:val="28"/>
                <w:szCs w:val="28"/>
              </w:rPr>
            </w:pPr>
          </w:p>
        </w:tc>
        <w:tc>
          <w:tcPr>
            <w:tcW w:w="1479"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t>16.00-16.30</w:t>
            </w:r>
          </w:p>
        </w:tc>
        <w:tc>
          <w:tcPr>
            <w:tcW w:w="845" w:type="dxa"/>
          </w:tcPr>
          <w:p w:rsidR="00347300" w:rsidRPr="00347300" w:rsidRDefault="00347300" w:rsidP="00EF1483">
            <w:pPr>
              <w:jc w:val="center"/>
              <w:rPr>
                <w:rFonts w:ascii="Times New Roman" w:hAnsi="Times New Roman" w:cs="Times New Roman"/>
                <w:sz w:val="28"/>
                <w:szCs w:val="28"/>
              </w:rPr>
            </w:pPr>
          </w:p>
        </w:tc>
        <w:tc>
          <w:tcPr>
            <w:tcW w:w="2334"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совместная деятельность (продуктивная, составление коллажей, проектная деятельность, экспериментирование и т.д.) – 10 мин</w:t>
            </w:r>
          </w:p>
        </w:tc>
        <w:tc>
          <w:tcPr>
            <w:tcW w:w="2346"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Игры (сюжетные, настольные), физические упражнения, продуктивная деятельность – 20 мин</w:t>
            </w:r>
          </w:p>
        </w:tc>
        <w:tc>
          <w:tcPr>
            <w:tcW w:w="1433" w:type="dxa"/>
          </w:tcPr>
          <w:p w:rsidR="00347300" w:rsidRPr="00347300" w:rsidRDefault="00347300" w:rsidP="00EF1483">
            <w:pPr>
              <w:rPr>
                <w:rFonts w:ascii="Times New Roman" w:hAnsi="Times New Roman" w:cs="Times New Roman"/>
                <w:sz w:val="28"/>
                <w:szCs w:val="28"/>
              </w:rPr>
            </w:pP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НОД (вторник, среда)</w:t>
            </w:r>
          </w:p>
        </w:tc>
        <w:tc>
          <w:tcPr>
            <w:tcW w:w="1479"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t>16.00-16.30</w:t>
            </w:r>
          </w:p>
        </w:tc>
        <w:tc>
          <w:tcPr>
            <w:tcW w:w="845"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t>30 мин.</w:t>
            </w:r>
          </w:p>
        </w:tc>
        <w:tc>
          <w:tcPr>
            <w:tcW w:w="2334" w:type="dxa"/>
          </w:tcPr>
          <w:p w:rsidR="00347300" w:rsidRPr="00347300" w:rsidRDefault="00347300" w:rsidP="00EF1483">
            <w:pPr>
              <w:rPr>
                <w:rFonts w:ascii="Times New Roman" w:hAnsi="Times New Roman" w:cs="Times New Roman"/>
                <w:sz w:val="28"/>
                <w:szCs w:val="28"/>
              </w:rPr>
            </w:pPr>
          </w:p>
        </w:tc>
        <w:tc>
          <w:tcPr>
            <w:tcW w:w="2346" w:type="dxa"/>
          </w:tcPr>
          <w:p w:rsidR="00347300" w:rsidRPr="00347300" w:rsidRDefault="00347300" w:rsidP="00EF1483">
            <w:pPr>
              <w:rPr>
                <w:rFonts w:ascii="Times New Roman" w:hAnsi="Times New Roman" w:cs="Times New Roman"/>
                <w:sz w:val="28"/>
                <w:szCs w:val="28"/>
              </w:rPr>
            </w:pPr>
          </w:p>
        </w:tc>
        <w:tc>
          <w:tcPr>
            <w:tcW w:w="1433" w:type="dxa"/>
          </w:tcPr>
          <w:p w:rsidR="00347300" w:rsidRPr="00347300" w:rsidRDefault="00347300" w:rsidP="00EF1483">
            <w:pPr>
              <w:rPr>
                <w:rFonts w:ascii="Times New Roman" w:hAnsi="Times New Roman" w:cs="Times New Roman"/>
                <w:sz w:val="28"/>
                <w:szCs w:val="28"/>
              </w:rPr>
            </w:pP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Давайте погуляем!</w:t>
            </w:r>
          </w:p>
        </w:tc>
        <w:tc>
          <w:tcPr>
            <w:tcW w:w="1479" w:type="dxa"/>
          </w:tcPr>
          <w:p w:rsidR="00347300" w:rsidRPr="00347300" w:rsidRDefault="00347300" w:rsidP="00EF1483">
            <w:pPr>
              <w:jc w:val="center"/>
              <w:rPr>
                <w:rFonts w:ascii="Times New Roman" w:hAnsi="Times New Roman" w:cs="Times New Roman"/>
                <w:sz w:val="28"/>
                <w:szCs w:val="28"/>
              </w:rPr>
            </w:pPr>
            <w:r w:rsidRPr="00347300">
              <w:rPr>
                <w:rFonts w:ascii="Times New Roman" w:hAnsi="Times New Roman" w:cs="Times New Roman"/>
                <w:sz w:val="28"/>
                <w:szCs w:val="28"/>
              </w:rPr>
              <w:t>16.30-17.30</w:t>
            </w:r>
          </w:p>
        </w:tc>
        <w:tc>
          <w:tcPr>
            <w:tcW w:w="845" w:type="dxa"/>
          </w:tcPr>
          <w:p w:rsidR="00347300" w:rsidRPr="00347300" w:rsidRDefault="00347300" w:rsidP="00EF1483">
            <w:pPr>
              <w:jc w:val="center"/>
              <w:rPr>
                <w:rFonts w:ascii="Times New Roman" w:hAnsi="Times New Roman" w:cs="Times New Roman"/>
                <w:sz w:val="28"/>
                <w:szCs w:val="28"/>
              </w:rPr>
            </w:pPr>
          </w:p>
        </w:tc>
        <w:tc>
          <w:tcPr>
            <w:tcW w:w="2334"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Одевание на прогулку – 5 мин</w:t>
            </w:r>
          </w:p>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наблюдения в природе – 10 мин,</w:t>
            </w:r>
          </w:p>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подвижная игра – 10 мин,</w:t>
            </w:r>
          </w:p>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индивидуальная работа по развитию движений – 5 мин,</w:t>
            </w:r>
          </w:p>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дидактическая игра – 5 мин.</w:t>
            </w:r>
          </w:p>
        </w:tc>
        <w:tc>
          <w:tcPr>
            <w:tcW w:w="2346"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Самостоятельные игры – 25 мин</w:t>
            </w:r>
          </w:p>
        </w:tc>
        <w:tc>
          <w:tcPr>
            <w:tcW w:w="1433" w:type="dxa"/>
          </w:tcPr>
          <w:p w:rsidR="00347300" w:rsidRPr="00347300" w:rsidRDefault="00347300" w:rsidP="00EF1483">
            <w:pPr>
              <w:rPr>
                <w:rFonts w:ascii="Times New Roman" w:hAnsi="Times New Roman" w:cs="Times New Roman"/>
                <w:sz w:val="28"/>
                <w:szCs w:val="28"/>
              </w:rPr>
            </w:pP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 xml:space="preserve">Уход детей </w:t>
            </w:r>
            <w:r w:rsidRPr="00347300">
              <w:rPr>
                <w:rFonts w:ascii="Times New Roman" w:hAnsi="Times New Roman" w:cs="Times New Roman"/>
                <w:b/>
                <w:sz w:val="28"/>
                <w:szCs w:val="28"/>
              </w:rPr>
              <w:lastRenderedPageBreak/>
              <w:t>домой</w:t>
            </w:r>
          </w:p>
        </w:tc>
        <w:tc>
          <w:tcPr>
            <w:tcW w:w="1479"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lastRenderedPageBreak/>
              <w:t>до 17.30</w:t>
            </w:r>
          </w:p>
        </w:tc>
        <w:tc>
          <w:tcPr>
            <w:tcW w:w="845" w:type="dxa"/>
          </w:tcPr>
          <w:p w:rsidR="00347300" w:rsidRPr="00347300" w:rsidRDefault="00347300" w:rsidP="00EF1483">
            <w:pPr>
              <w:rPr>
                <w:rFonts w:ascii="Times New Roman" w:hAnsi="Times New Roman" w:cs="Times New Roman"/>
                <w:sz w:val="28"/>
                <w:szCs w:val="28"/>
              </w:rPr>
            </w:pPr>
          </w:p>
        </w:tc>
        <w:tc>
          <w:tcPr>
            <w:tcW w:w="2334" w:type="dxa"/>
          </w:tcPr>
          <w:p w:rsidR="00347300" w:rsidRPr="00347300" w:rsidRDefault="00347300" w:rsidP="00EF1483">
            <w:pPr>
              <w:rPr>
                <w:rFonts w:ascii="Times New Roman" w:hAnsi="Times New Roman" w:cs="Times New Roman"/>
                <w:sz w:val="28"/>
                <w:szCs w:val="28"/>
              </w:rPr>
            </w:pPr>
          </w:p>
        </w:tc>
        <w:tc>
          <w:tcPr>
            <w:tcW w:w="2346" w:type="dxa"/>
          </w:tcPr>
          <w:p w:rsidR="00347300" w:rsidRPr="00347300" w:rsidRDefault="00347300" w:rsidP="00EF1483">
            <w:pPr>
              <w:rPr>
                <w:rFonts w:ascii="Times New Roman" w:hAnsi="Times New Roman" w:cs="Times New Roman"/>
                <w:sz w:val="28"/>
                <w:szCs w:val="28"/>
              </w:rPr>
            </w:pPr>
          </w:p>
        </w:tc>
        <w:tc>
          <w:tcPr>
            <w:tcW w:w="1433" w:type="dxa"/>
          </w:tcPr>
          <w:p w:rsidR="00347300" w:rsidRPr="00347300" w:rsidRDefault="00347300" w:rsidP="00EF1483">
            <w:pPr>
              <w:rPr>
                <w:rFonts w:ascii="Times New Roman" w:hAnsi="Times New Roman" w:cs="Times New Roman"/>
                <w:sz w:val="28"/>
                <w:szCs w:val="28"/>
              </w:rPr>
            </w:pPr>
            <w:r w:rsidRPr="00347300">
              <w:rPr>
                <w:rFonts w:ascii="Times New Roman" w:hAnsi="Times New Roman" w:cs="Times New Roman"/>
                <w:sz w:val="28"/>
                <w:szCs w:val="28"/>
              </w:rPr>
              <w:t xml:space="preserve">Беседы, консультации – 5 </w:t>
            </w:r>
            <w:r w:rsidRPr="00347300">
              <w:rPr>
                <w:rFonts w:ascii="Times New Roman" w:hAnsi="Times New Roman" w:cs="Times New Roman"/>
                <w:sz w:val="28"/>
                <w:szCs w:val="28"/>
              </w:rPr>
              <w:lastRenderedPageBreak/>
              <w:t>мин.</w:t>
            </w:r>
          </w:p>
        </w:tc>
      </w:tr>
      <w:tr w:rsidR="00347300" w:rsidRPr="00347300" w:rsidTr="00D8408D">
        <w:tc>
          <w:tcPr>
            <w:tcW w:w="1418"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lastRenderedPageBreak/>
              <w:t>Общее время (НОД + режимные моменты + взаимодействие с родителями по реализации Программы) – 485 мин или 8 ч. 5 мин.</w:t>
            </w:r>
          </w:p>
        </w:tc>
        <w:tc>
          <w:tcPr>
            <w:tcW w:w="1479" w:type="dxa"/>
          </w:tcPr>
          <w:p w:rsidR="00347300" w:rsidRPr="00347300" w:rsidRDefault="00347300" w:rsidP="00EF1483">
            <w:pPr>
              <w:jc w:val="center"/>
              <w:rPr>
                <w:rFonts w:ascii="Times New Roman" w:hAnsi="Times New Roman" w:cs="Times New Roman"/>
                <w:b/>
                <w:sz w:val="28"/>
                <w:szCs w:val="28"/>
              </w:rPr>
            </w:pPr>
          </w:p>
        </w:tc>
        <w:tc>
          <w:tcPr>
            <w:tcW w:w="845" w:type="dxa"/>
          </w:tcPr>
          <w:p w:rsidR="00347300" w:rsidRPr="00347300" w:rsidRDefault="00347300" w:rsidP="00EF1483">
            <w:pPr>
              <w:jc w:val="center"/>
              <w:rPr>
                <w:rFonts w:ascii="Times New Roman" w:hAnsi="Times New Roman" w:cs="Times New Roman"/>
                <w:b/>
                <w:sz w:val="28"/>
                <w:szCs w:val="28"/>
              </w:rPr>
            </w:pPr>
            <w:r w:rsidRPr="00347300">
              <w:rPr>
                <w:rFonts w:ascii="Times New Roman" w:hAnsi="Times New Roman" w:cs="Times New Roman"/>
                <w:b/>
                <w:sz w:val="28"/>
                <w:szCs w:val="28"/>
              </w:rPr>
              <w:t>90 мин</w:t>
            </w:r>
          </w:p>
          <w:p w:rsidR="00347300" w:rsidRPr="00347300" w:rsidRDefault="00347300" w:rsidP="00EF1483">
            <w:pPr>
              <w:jc w:val="center"/>
              <w:rPr>
                <w:rFonts w:ascii="Times New Roman" w:hAnsi="Times New Roman" w:cs="Times New Roman"/>
                <w:b/>
                <w:sz w:val="28"/>
                <w:szCs w:val="28"/>
              </w:rPr>
            </w:pPr>
            <w:r w:rsidRPr="00347300">
              <w:rPr>
                <w:rFonts w:ascii="Times New Roman" w:hAnsi="Times New Roman" w:cs="Times New Roman"/>
                <w:b/>
                <w:sz w:val="28"/>
                <w:szCs w:val="28"/>
              </w:rPr>
              <w:t>(120 мин)</w:t>
            </w:r>
          </w:p>
          <w:p w:rsidR="00347300" w:rsidRPr="00347300" w:rsidRDefault="00347300" w:rsidP="00EF1483">
            <w:pPr>
              <w:jc w:val="center"/>
              <w:rPr>
                <w:rFonts w:ascii="Times New Roman" w:hAnsi="Times New Roman" w:cs="Times New Roman"/>
                <w:b/>
                <w:sz w:val="28"/>
                <w:szCs w:val="28"/>
              </w:rPr>
            </w:pPr>
            <w:r w:rsidRPr="00347300">
              <w:rPr>
                <w:rFonts w:ascii="Times New Roman" w:hAnsi="Times New Roman" w:cs="Times New Roman"/>
                <w:b/>
                <w:sz w:val="28"/>
                <w:szCs w:val="28"/>
              </w:rPr>
              <w:t xml:space="preserve">или </w:t>
            </w:r>
            <w:proofErr w:type="spellStart"/>
            <w:proofErr w:type="gramStart"/>
            <w:r w:rsidRPr="00347300">
              <w:rPr>
                <w:rFonts w:ascii="Times New Roman" w:hAnsi="Times New Roman" w:cs="Times New Roman"/>
                <w:b/>
                <w:sz w:val="28"/>
                <w:szCs w:val="28"/>
              </w:rPr>
              <w:t>или</w:t>
            </w:r>
            <w:proofErr w:type="spellEnd"/>
            <w:proofErr w:type="gramEnd"/>
            <w:r w:rsidRPr="00347300">
              <w:rPr>
                <w:rFonts w:ascii="Times New Roman" w:hAnsi="Times New Roman" w:cs="Times New Roman"/>
                <w:b/>
                <w:sz w:val="28"/>
                <w:szCs w:val="28"/>
              </w:rPr>
              <w:t xml:space="preserve"> 1ч. 30 мин (2 ч.)</w:t>
            </w:r>
          </w:p>
        </w:tc>
        <w:tc>
          <w:tcPr>
            <w:tcW w:w="2334"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177 мин. (147 мин) или 2 ч. 57 мин (2ч. 27 мин.)</w:t>
            </w:r>
          </w:p>
        </w:tc>
        <w:tc>
          <w:tcPr>
            <w:tcW w:w="2346"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208 мин. или 3 ч. 28 мин.</w:t>
            </w:r>
          </w:p>
        </w:tc>
        <w:tc>
          <w:tcPr>
            <w:tcW w:w="1433" w:type="dxa"/>
          </w:tcPr>
          <w:p w:rsidR="00347300" w:rsidRPr="00347300" w:rsidRDefault="00347300" w:rsidP="00EF1483">
            <w:pPr>
              <w:rPr>
                <w:rFonts w:ascii="Times New Roman" w:hAnsi="Times New Roman" w:cs="Times New Roman"/>
                <w:b/>
                <w:sz w:val="28"/>
                <w:szCs w:val="28"/>
              </w:rPr>
            </w:pPr>
            <w:r w:rsidRPr="00347300">
              <w:rPr>
                <w:rFonts w:ascii="Times New Roman" w:hAnsi="Times New Roman" w:cs="Times New Roman"/>
                <w:b/>
                <w:sz w:val="28"/>
                <w:szCs w:val="28"/>
              </w:rPr>
              <w:t>10 мин.</w:t>
            </w:r>
          </w:p>
        </w:tc>
      </w:tr>
    </w:tbl>
    <w:p w:rsidR="00347300" w:rsidRDefault="00347300" w:rsidP="00282524">
      <w:pPr>
        <w:pStyle w:val="a7"/>
        <w:tabs>
          <w:tab w:val="left" w:pos="3600"/>
        </w:tabs>
        <w:rPr>
          <w:rFonts w:ascii="Times New Roman" w:hAnsi="Times New Roman" w:cs="Times New Roman"/>
          <w:b/>
          <w:color w:val="000000" w:themeColor="text1"/>
          <w:sz w:val="28"/>
          <w:szCs w:val="28"/>
        </w:rPr>
      </w:pPr>
    </w:p>
    <w:p w:rsidR="0052174E" w:rsidRDefault="0052174E" w:rsidP="00A165C4">
      <w:pPr>
        <w:pStyle w:val="a7"/>
        <w:numPr>
          <w:ilvl w:val="2"/>
          <w:numId w:val="2"/>
        </w:numPr>
        <w:tabs>
          <w:tab w:val="left" w:pos="3600"/>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Планирование образовательного процесса</w:t>
      </w:r>
    </w:p>
    <w:p w:rsidR="00282524" w:rsidRPr="00282524" w:rsidRDefault="00282524" w:rsidP="00A165C4">
      <w:pPr>
        <w:pStyle w:val="a7"/>
        <w:shd w:val="clear" w:color="auto" w:fill="FFFFFF"/>
        <w:spacing w:after="0" w:line="240" w:lineRule="auto"/>
        <w:ind w:left="0"/>
        <w:jc w:val="both"/>
        <w:rPr>
          <w:rFonts w:ascii="Calibri" w:eastAsia="Times New Roman" w:hAnsi="Calibri" w:cs="Calibri"/>
          <w:color w:val="000000"/>
          <w:lang w:eastAsia="ru-RU"/>
        </w:rPr>
      </w:pPr>
      <w:r w:rsidRPr="00282524">
        <w:rPr>
          <w:rFonts w:ascii="Times New Roman" w:eastAsia="Times New Roman" w:hAnsi="Times New Roman" w:cs="Times New Roman"/>
          <w:color w:val="000000"/>
          <w:sz w:val="28"/>
          <w:lang w:eastAsia="ru-RU"/>
        </w:rPr>
        <w:t>Срок реализации программы – 1 учебный год.</w:t>
      </w:r>
    </w:p>
    <w:p w:rsidR="00282524" w:rsidRPr="00282524" w:rsidRDefault="00282524" w:rsidP="00A165C4">
      <w:pPr>
        <w:pStyle w:val="a7"/>
        <w:shd w:val="clear" w:color="auto" w:fill="FFFFFF"/>
        <w:spacing w:after="0" w:line="240" w:lineRule="auto"/>
        <w:ind w:left="0"/>
        <w:jc w:val="both"/>
        <w:rPr>
          <w:rFonts w:ascii="Calibri" w:eastAsia="Times New Roman" w:hAnsi="Calibri" w:cs="Calibri"/>
          <w:color w:val="000000"/>
          <w:lang w:eastAsia="ru-RU"/>
        </w:rPr>
      </w:pPr>
      <w:r w:rsidRPr="00282524">
        <w:rPr>
          <w:rFonts w:ascii="Times New Roman" w:eastAsia="Times New Roman" w:hAnsi="Times New Roman" w:cs="Times New Roman"/>
          <w:color w:val="000000"/>
          <w:sz w:val="28"/>
          <w:lang w:eastAsia="ru-RU"/>
        </w:rPr>
        <w:t xml:space="preserve">Периодичность деятельности с детьми – </w:t>
      </w:r>
      <w:r w:rsidR="00A86700">
        <w:rPr>
          <w:rFonts w:ascii="Times New Roman" w:eastAsia="Times New Roman" w:hAnsi="Times New Roman" w:cs="Times New Roman"/>
          <w:color w:val="000000"/>
          <w:sz w:val="28"/>
          <w:lang w:eastAsia="ru-RU"/>
        </w:rPr>
        <w:t>1 раз в неделю</w:t>
      </w:r>
    </w:p>
    <w:p w:rsidR="00282524" w:rsidRDefault="00282524" w:rsidP="00A165C4">
      <w:pPr>
        <w:pStyle w:val="a7"/>
        <w:shd w:val="clear" w:color="auto" w:fill="FFFFFF"/>
        <w:spacing w:after="0" w:line="240" w:lineRule="auto"/>
        <w:ind w:left="0"/>
        <w:jc w:val="both"/>
        <w:rPr>
          <w:rFonts w:ascii="Times New Roman" w:eastAsia="Times New Roman" w:hAnsi="Times New Roman" w:cs="Times New Roman"/>
          <w:color w:val="000000"/>
          <w:sz w:val="28"/>
          <w:lang w:eastAsia="ru-RU"/>
        </w:rPr>
      </w:pPr>
      <w:r w:rsidRPr="00282524">
        <w:rPr>
          <w:rFonts w:ascii="Times New Roman" w:eastAsia="Times New Roman" w:hAnsi="Times New Roman" w:cs="Times New Roman"/>
          <w:color w:val="000000"/>
          <w:sz w:val="28"/>
          <w:lang w:eastAsia="ru-RU"/>
        </w:rPr>
        <w:t>Продолжительность деятельности– 25-30 минут.</w:t>
      </w:r>
    </w:p>
    <w:p w:rsidR="00A86700" w:rsidRDefault="00A86700" w:rsidP="00A165C4">
      <w:pPr>
        <w:pStyle w:val="a7"/>
        <w:shd w:val="clear" w:color="auto" w:fill="FFFFFF"/>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Периодичность деятельности с родителями – 1 раз в месяц</w:t>
      </w:r>
    </w:p>
    <w:p w:rsidR="00A86700" w:rsidRDefault="00A86700" w:rsidP="00A165C4">
      <w:pPr>
        <w:pStyle w:val="a7"/>
        <w:shd w:val="clear" w:color="auto" w:fill="FFFFFF"/>
        <w:spacing w:after="0" w:line="240" w:lineRule="auto"/>
        <w:ind w:left="0"/>
        <w:jc w:val="both"/>
        <w:rPr>
          <w:rFonts w:ascii="Times New Roman" w:eastAsia="Times New Roman" w:hAnsi="Times New Roman" w:cs="Times New Roman"/>
          <w:color w:val="000000"/>
          <w:sz w:val="28"/>
          <w:lang w:eastAsia="ru-RU"/>
        </w:rPr>
      </w:pPr>
      <w:r w:rsidRPr="00282524">
        <w:rPr>
          <w:rFonts w:ascii="Times New Roman" w:eastAsia="Times New Roman" w:hAnsi="Times New Roman" w:cs="Times New Roman"/>
          <w:color w:val="000000"/>
          <w:sz w:val="28"/>
          <w:lang w:eastAsia="ru-RU"/>
        </w:rPr>
        <w:t>Продолжительность деятельности– 25-30 минут</w:t>
      </w:r>
    </w:p>
    <w:p w:rsidR="00A86700" w:rsidRDefault="00A86700" w:rsidP="00A165C4">
      <w:pPr>
        <w:pStyle w:val="a7"/>
        <w:shd w:val="clear" w:color="auto" w:fill="FFFFFF"/>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Периодичность совместной деятельности с родителями и детьми – 1 раз в месяц</w:t>
      </w:r>
    </w:p>
    <w:p w:rsidR="00A86700" w:rsidRPr="00A86700" w:rsidRDefault="00A86700" w:rsidP="00A165C4">
      <w:pPr>
        <w:pStyle w:val="a7"/>
        <w:shd w:val="clear" w:color="auto" w:fill="FFFFFF"/>
        <w:spacing w:after="0" w:line="240" w:lineRule="auto"/>
        <w:ind w:left="0"/>
        <w:jc w:val="both"/>
        <w:rPr>
          <w:rFonts w:ascii="Times New Roman" w:eastAsia="Times New Roman" w:hAnsi="Times New Roman" w:cs="Times New Roman"/>
          <w:color w:val="000000"/>
          <w:sz w:val="28"/>
          <w:lang w:eastAsia="ru-RU"/>
        </w:rPr>
      </w:pPr>
      <w:r w:rsidRPr="00282524">
        <w:rPr>
          <w:rFonts w:ascii="Times New Roman" w:eastAsia="Times New Roman" w:hAnsi="Times New Roman" w:cs="Times New Roman"/>
          <w:color w:val="000000"/>
          <w:sz w:val="28"/>
          <w:lang w:eastAsia="ru-RU"/>
        </w:rPr>
        <w:t>Продолжительность деятельности– 25-30 минут</w:t>
      </w:r>
    </w:p>
    <w:p w:rsidR="00282524" w:rsidRPr="00282524" w:rsidRDefault="00282524" w:rsidP="00A165C4">
      <w:pPr>
        <w:pStyle w:val="a7"/>
        <w:shd w:val="clear" w:color="auto" w:fill="FFFFFF"/>
        <w:spacing w:after="0" w:line="240" w:lineRule="auto"/>
        <w:ind w:left="0"/>
        <w:jc w:val="both"/>
        <w:rPr>
          <w:rFonts w:ascii="Calibri" w:eastAsia="Times New Roman" w:hAnsi="Calibri" w:cs="Calibri"/>
          <w:color w:val="000000"/>
          <w:lang w:eastAsia="ru-RU"/>
        </w:rPr>
      </w:pPr>
      <w:r w:rsidRPr="00282524">
        <w:rPr>
          <w:rFonts w:ascii="Times New Roman" w:eastAsia="Times New Roman" w:hAnsi="Times New Roman" w:cs="Times New Roman"/>
          <w:color w:val="000000"/>
          <w:sz w:val="28"/>
          <w:lang w:eastAsia="ru-RU"/>
        </w:rPr>
        <w:t xml:space="preserve">Общее количество часов реализации программы - </w:t>
      </w:r>
      <w:r w:rsidR="00A86700">
        <w:rPr>
          <w:rFonts w:ascii="Times New Roman" w:eastAsia="Times New Roman" w:hAnsi="Times New Roman" w:cs="Times New Roman"/>
          <w:color w:val="000000"/>
          <w:sz w:val="28"/>
          <w:lang w:eastAsia="ru-RU"/>
        </w:rPr>
        <w:t>42</w:t>
      </w:r>
      <w:r w:rsidRPr="00282524">
        <w:rPr>
          <w:rFonts w:ascii="Times New Roman" w:eastAsia="Times New Roman" w:hAnsi="Times New Roman" w:cs="Times New Roman"/>
          <w:color w:val="000000"/>
          <w:sz w:val="28"/>
          <w:lang w:eastAsia="ru-RU"/>
        </w:rPr>
        <w:t xml:space="preserve"> часа.</w:t>
      </w:r>
    </w:p>
    <w:p w:rsidR="0052174E" w:rsidRDefault="0052174E" w:rsidP="00A165C4">
      <w:pPr>
        <w:pStyle w:val="a3"/>
        <w:numPr>
          <w:ilvl w:val="1"/>
          <w:numId w:val="2"/>
        </w:numPr>
        <w:shd w:val="clear" w:color="auto" w:fill="FFFFFF"/>
        <w:spacing w:before="243" w:beforeAutospacing="0" w:after="243" w:afterAutospacing="0" w:line="340" w:lineRule="atLeast"/>
        <w:jc w:val="center"/>
        <w:rPr>
          <w:b/>
          <w:color w:val="000000" w:themeColor="text1"/>
          <w:sz w:val="28"/>
          <w:szCs w:val="28"/>
        </w:rPr>
      </w:pPr>
      <w:r w:rsidRPr="0052174E">
        <w:rPr>
          <w:b/>
          <w:color w:val="000000" w:themeColor="text1"/>
          <w:sz w:val="28"/>
          <w:szCs w:val="28"/>
        </w:rPr>
        <w:t>Организация развивающей предметно-пространственной среды</w:t>
      </w:r>
    </w:p>
    <w:p w:rsidR="00A165C4" w:rsidRDefault="00A165C4" w:rsidP="00A165C4">
      <w:pPr>
        <w:pStyle w:val="a3"/>
        <w:ind w:firstLine="708"/>
        <w:jc w:val="both"/>
      </w:pPr>
      <w:r>
        <w:rPr>
          <w:sz w:val="28"/>
          <w:szCs w:val="28"/>
        </w:rPr>
        <w:t>Р</w:t>
      </w:r>
      <w:r w:rsidRPr="00A165C4">
        <w:rPr>
          <w:sz w:val="28"/>
          <w:szCs w:val="28"/>
        </w:rPr>
        <w:t>азвивающая предметно-пространственная среда обеспечивает реализацию раз</w:t>
      </w:r>
      <w:r>
        <w:rPr>
          <w:sz w:val="28"/>
          <w:szCs w:val="28"/>
        </w:rPr>
        <w:t>личных образовательных программ</w:t>
      </w:r>
      <w:proofErr w:type="gramStart"/>
      <w:r>
        <w:rPr>
          <w:sz w:val="28"/>
          <w:szCs w:val="28"/>
        </w:rPr>
        <w:t xml:space="preserve"> ,</w:t>
      </w:r>
      <w:proofErr w:type="gramEnd"/>
      <w:r>
        <w:rPr>
          <w:sz w:val="28"/>
          <w:szCs w:val="28"/>
        </w:rPr>
        <w:t xml:space="preserve"> построена с  учетом возрастные особенности детей.</w:t>
      </w:r>
      <w:r w:rsidRPr="00A165C4">
        <w:t xml:space="preserve"> </w:t>
      </w:r>
    </w:p>
    <w:p w:rsidR="00A165C4" w:rsidRPr="00A165C4" w:rsidRDefault="00A165C4" w:rsidP="00A165C4">
      <w:pPr>
        <w:pStyle w:val="a3"/>
        <w:ind w:firstLine="708"/>
        <w:jc w:val="both"/>
        <w:rPr>
          <w:sz w:val="28"/>
          <w:szCs w:val="28"/>
        </w:rPr>
      </w:pPr>
      <w:proofErr w:type="spellStart"/>
      <w:r w:rsidRPr="00A165C4">
        <w:rPr>
          <w:sz w:val="28"/>
          <w:szCs w:val="28"/>
        </w:rPr>
        <w:t>Трансформируемость</w:t>
      </w:r>
      <w:proofErr w:type="spellEnd"/>
      <w:r w:rsidRPr="00A165C4">
        <w:rP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w:t>
      </w:r>
      <w:r>
        <w:rPr>
          <w:sz w:val="28"/>
          <w:szCs w:val="28"/>
        </w:rPr>
        <w:t xml:space="preserve"> интересов и возможностей детей.</w:t>
      </w:r>
    </w:p>
    <w:p w:rsidR="00A165C4" w:rsidRDefault="00A165C4" w:rsidP="00A165C4">
      <w:pPr>
        <w:pStyle w:val="a7"/>
        <w:tabs>
          <w:tab w:val="left" w:pos="3600"/>
        </w:tabs>
        <w:ind w:left="0"/>
        <w:jc w:val="center"/>
        <w:rPr>
          <w:rStyle w:val="ab"/>
          <w:rFonts w:ascii="Times New Roman" w:hAnsi="Times New Roman" w:cs="Times New Roman"/>
          <w:sz w:val="28"/>
          <w:szCs w:val="28"/>
        </w:rPr>
      </w:pPr>
      <w:r>
        <w:rPr>
          <w:rStyle w:val="ab"/>
          <w:rFonts w:ascii="Times New Roman" w:hAnsi="Times New Roman" w:cs="Times New Roman"/>
          <w:sz w:val="28"/>
          <w:szCs w:val="28"/>
        </w:rPr>
        <w:lastRenderedPageBreak/>
        <w:t>4.Результативность</w:t>
      </w:r>
    </w:p>
    <w:p w:rsidR="0052174E" w:rsidRPr="00D8408D" w:rsidRDefault="00A165C4" w:rsidP="00A165C4">
      <w:pPr>
        <w:pStyle w:val="a7"/>
        <w:ind w:left="0"/>
        <w:jc w:val="both"/>
        <w:rPr>
          <w:rFonts w:ascii="Times New Roman" w:hAnsi="Times New Roman" w:cs="Times New Roman"/>
          <w:b/>
          <w:color w:val="000000" w:themeColor="text1"/>
          <w:sz w:val="28"/>
          <w:szCs w:val="28"/>
        </w:rPr>
      </w:pPr>
      <w:r>
        <w:rPr>
          <w:rStyle w:val="ab"/>
          <w:rFonts w:ascii="Times New Roman" w:hAnsi="Times New Roman" w:cs="Times New Roman"/>
          <w:b w:val="0"/>
          <w:sz w:val="28"/>
          <w:szCs w:val="28"/>
        </w:rPr>
        <w:tab/>
      </w:r>
      <w:r w:rsidRPr="00A165C4">
        <w:rPr>
          <w:rStyle w:val="ab"/>
          <w:rFonts w:ascii="Times New Roman" w:hAnsi="Times New Roman" w:cs="Times New Roman"/>
          <w:b w:val="0"/>
          <w:sz w:val="28"/>
          <w:szCs w:val="28"/>
        </w:rPr>
        <w:t>П</w:t>
      </w:r>
      <w:r w:rsidR="00D8408D" w:rsidRPr="00D8408D">
        <w:rPr>
          <w:rFonts w:ascii="Times New Roman" w:hAnsi="Times New Roman" w:cs="Times New Roman"/>
          <w:sz w:val="28"/>
          <w:szCs w:val="28"/>
        </w:rPr>
        <w:t>рограмма психологического сопровождения детей дошкольного возраста по формированию предпосылок учебной деятельности реализуется на протяжении трех лет и подтвердила свою эффективность. Это наблюдается в позитивном отношении детей к познавательной деятельности, отсутствии эмоциональных проблем и выстроенной системы при взаимоотношении с взрослыми и детьми. Эти компоненты психологической зрелости позволяют успешно адаптироваться в новых социальных условиях и успешно осваивать программу школьного обучения.</w:t>
      </w:r>
    </w:p>
    <w:sectPr w:rsidR="0052174E" w:rsidRPr="00D8408D" w:rsidSect="006709E7">
      <w:pgSz w:w="11906" w:h="16838"/>
      <w:pgMar w:top="1134" w:right="849" w:bottom="1134" w:left="1701" w:header="708" w:footer="708" w:gutter="0"/>
      <w:pgBorders w:display="firstPage" w:offsetFrom="page">
        <w:top w:val="twistedLines2" w:sz="18" w:space="24" w:color="0F243E" w:themeColor="text2" w:themeShade="80"/>
        <w:left w:val="twistedLines2" w:sz="18" w:space="24" w:color="0F243E" w:themeColor="text2" w:themeShade="80"/>
        <w:bottom w:val="twistedLines2" w:sz="18" w:space="24" w:color="0F243E" w:themeColor="text2" w:themeShade="80"/>
        <w:right w:val="twistedLines2" w:sz="18" w:space="24" w:color="0F243E" w:themeColor="tex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B27"/>
    <w:multiLevelType w:val="multilevel"/>
    <w:tmpl w:val="14B490F8"/>
    <w:lvl w:ilvl="0">
      <w:start w:val="1"/>
      <w:numFmt w:val="decimal"/>
      <w:lvlText w:val="%1."/>
      <w:lvlJc w:val="left"/>
      <w:pPr>
        <w:ind w:left="1035"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375"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905"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075" w:hanging="2160"/>
      </w:pPr>
      <w:rPr>
        <w:rFonts w:hint="default"/>
      </w:rPr>
    </w:lvl>
  </w:abstractNum>
  <w:abstractNum w:abstractNumId="1">
    <w:nsid w:val="0C08478E"/>
    <w:multiLevelType w:val="hybridMultilevel"/>
    <w:tmpl w:val="92067D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1E727A"/>
    <w:multiLevelType w:val="multilevel"/>
    <w:tmpl w:val="1F0A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D427C"/>
    <w:multiLevelType w:val="multilevel"/>
    <w:tmpl w:val="88D4D34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985A40"/>
    <w:multiLevelType w:val="hybridMultilevel"/>
    <w:tmpl w:val="007E2598"/>
    <w:lvl w:ilvl="0" w:tplc="0419000F">
      <w:start w:val="1"/>
      <w:numFmt w:val="decimal"/>
      <w:lvlText w:val="%1."/>
      <w:lvlJc w:val="left"/>
      <w:pPr>
        <w:tabs>
          <w:tab w:val="num" w:pos="1069"/>
        </w:tabs>
        <w:ind w:left="1069" w:hanging="360"/>
      </w:p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4C05687"/>
    <w:multiLevelType w:val="hybridMultilevel"/>
    <w:tmpl w:val="94061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84E8B"/>
    <w:multiLevelType w:val="multilevel"/>
    <w:tmpl w:val="C246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261493"/>
    <w:multiLevelType w:val="hybridMultilevel"/>
    <w:tmpl w:val="8052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7E0590"/>
    <w:multiLevelType w:val="hybridMultilevel"/>
    <w:tmpl w:val="D12638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C2085A"/>
    <w:multiLevelType w:val="multilevel"/>
    <w:tmpl w:val="CBD4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2575A"/>
    <w:multiLevelType w:val="multilevel"/>
    <w:tmpl w:val="D56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01FBD"/>
    <w:multiLevelType w:val="hybridMultilevel"/>
    <w:tmpl w:val="02861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0"/>
  </w:num>
  <w:num w:numId="5">
    <w:abstractNumId w:val="2"/>
  </w:num>
  <w:num w:numId="6">
    <w:abstractNumId w:val="11"/>
  </w:num>
  <w:num w:numId="7">
    <w:abstractNumId w:val="1"/>
  </w:num>
  <w:num w:numId="8">
    <w:abstractNumId w:val="5"/>
  </w:num>
  <w:num w:numId="9">
    <w:abstractNumId w:val="0"/>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12E"/>
    <w:rsid w:val="00027179"/>
    <w:rsid w:val="0004724A"/>
    <w:rsid w:val="0006474B"/>
    <w:rsid w:val="00065370"/>
    <w:rsid w:val="000660C3"/>
    <w:rsid w:val="000A19A2"/>
    <w:rsid w:val="000D4894"/>
    <w:rsid w:val="000E43B3"/>
    <w:rsid w:val="001742F9"/>
    <w:rsid w:val="001828C2"/>
    <w:rsid w:val="001A35BA"/>
    <w:rsid w:val="001F535C"/>
    <w:rsid w:val="002004C5"/>
    <w:rsid w:val="00224703"/>
    <w:rsid w:val="00282524"/>
    <w:rsid w:val="003228C0"/>
    <w:rsid w:val="00347300"/>
    <w:rsid w:val="00361C8B"/>
    <w:rsid w:val="00397269"/>
    <w:rsid w:val="003B7394"/>
    <w:rsid w:val="003C60AD"/>
    <w:rsid w:val="00435270"/>
    <w:rsid w:val="00446659"/>
    <w:rsid w:val="004B2B62"/>
    <w:rsid w:val="004B4BCC"/>
    <w:rsid w:val="004C0955"/>
    <w:rsid w:val="004C6F45"/>
    <w:rsid w:val="0052174E"/>
    <w:rsid w:val="00543CAC"/>
    <w:rsid w:val="005544AE"/>
    <w:rsid w:val="005B2E3D"/>
    <w:rsid w:val="005C1B09"/>
    <w:rsid w:val="005F5757"/>
    <w:rsid w:val="005F7ACF"/>
    <w:rsid w:val="006211F7"/>
    <w:rsid w:val="0063212E"/>
    <w:rsid w:val="006709E7"/>
    <w:rsid w:val="006B25D9"/>
    <w:rsid w:val="006F5A7D"/>
    <w:rsid w:val="00703DBE"/>
    <w:rsid w:val="00736BF9"/>
    <w:rsid w:val="00740E3D"/>
    <w:rsid w:val="007621DA"/>
    <w:rsid w:val="007B5B0D"/>
    <w:rsid w:val="007C746A"/>
    <w:rsid w:val="008170EF"/>
    <w:rsid w:val="008171C0"/>
    <w:rsid w:val="00817F7F"/>
    <w:rsid w:val="00871295"/>
    <w:rsid w:val="00892796"/>
    <w:rsid w:val="00895190"/>
    <w:rsid w:val="008A2106"/>
    <w:rsid w:val="008D137F"/>
    <w:rsid w:val="009006E3"/>
    <w:rsid w:val="00920D0B"/>
    <w:rsid w:val="009455E8"/>
    <w:rsid w:val="00960641"/>
    <w:rsid w:val="0098669D"/>
    <w:rsid w:val="00A01A27"/>
    <w:rsid w:val="00A05E6A"/>
    <w:rsid w:val="00A165C4"/>
    <w:rsid w:val="00A67E76"/>
    <w:rsid w:val="00A845AC"/>
    <w:rsid w:val="00A86700"/>
    <w:rsid w:val="00A92EE7"/>
    <w:rsid w:val="00AA24A3"/>
    <w:rsid w:val="00AC5DAC"/>
    <w:rsid w:val="00AD64FC"/>
    <w:rsid w:val="00B4302C"/>
    <w:rsid w:val="00B60931"/>
    <w:rsid w:val="00B674DD"/>
    <w:rsid w:val="00BE7BB2"/>
    <w:rsid w:val="00C0510C"/>
    <w:rsid w:val="00C279D6"/>
    <w:rsid w:val="00C3644E"/>
    <w:rsid w:val="00CD67F8"/>
    <w:rsid w:val="00CE10F4"/>
    <w:rsid w:val="00CE367F"/>
    <w:rsid w:val="00CF2E8D"/>
    <w:rsid w:val="00CF660F"/>
    <w:rsid w:val="00CF68E1"/>
    <w:rsid w:val="00D40637"/>
    <w:rsid w:val="00D46FCC"/>
    <w:rsid w:val="00D8408D"/>
    <w:rsid w:val="00DE346E"/>
    <w:rsid w:val="00DF48CC"/>
    <w:rsid w:val="00E7168E"/>
    <w:rsid w:val="00E972DB"/>
    <w:rsid w:val="00EA3BBD"/>
    <w:rsid w:val="00EE5CE2"/>
    <w:rsid w:val="00EF1483"/>
    <w:rsid w:val="00F0442F"/>
    <w:rsid w:val="00F57806"/>
    <w:rsid w:val="00F96220"/>
    <w:rsid w:val="00FE0CC3"/>
    <w:rsid w:val="00FE3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2409]" extrusioncolor="none"/>
    </o:shapedefaults>
    <o:shapelayout v:ext="edit">
      <o:idmap v:ext="edit" data="1"/>
      <o:rules v:ext="edit">
        <o:r id="V:Rule28" type="connector" idref="#_x0000_s1071"/>
        <o:r id="V:Rule29" type="connector" idref="#_x0000_s1049"/>
        <o:r id="V:Rule30" type="connector" idref="#_x0000_s1074"/>
        <o:r id="V:Rule31" type="connector" idref="#_x0000_s1076"/>
        <o:r id="V:Rule32" type="connector" idref="#_x0000_s1077"/>
        <o:r id="V:Rule33" type="connector" idref="#_x0000_s1046"/>
        <o:r id="V:Rule34" type="connector" idref="#_x0000_s1079"/>
        <o:r id="V:Rule35" type="connector" idref="#_x0000_s1045"/>
        <o:r id="V:Rule36" type="connector" idref="#_x0000_s1078"/>
        <o:r id="V:Rule37" type="connector" idref="#_x0000_s1047"/>
        <o:r id="V:Rule38" type="connector" idref="#_x0000_s1052"/>
        <o:r id="V:Rule39" type="connector" idref="#_x0000_s1053"/>
        <o:r id="V:Rule40" type="connector" idref="#_x0000_s1069"/>
        <o:r id="V:Rule41" type="connector" idref="#_x0000_s1051"/>
        <o:r id="V:Rule42" type="connector" idref="#_x0000_s1040"/>
        <o:r id="V:Rule43" type="connector" idref="#_x0000_s1070"/>
        <o:r id="V:Rule44" type="connector" idref="#_x0000_s1039"/>
        <o:r id="V:Rule45" type="connector" idref="#_x0000_s1072"/>
        <o:r id="V:Rule46" type="connector" idref="#_x0000_s1042"/>
        <o:r id="V:Rule47" type="connector" idref="#_x0000_s1080"/>
        <o:r id="V:Rule48" type="connector" idref="#_x0000_s1044"/>
        <o:r id="V:Rule49" type="connector" idref="#_x0000_s1075"/>
        <o:r id="V:Rule50" type="connector" idref="#_x0000_s1041"/>
        <o:r id="V:Rule51" type="connector" idref="#_x0000_s1073"/>
        <o:r id="V:Rule52" type="connector" idref="#_x0000_s1048"/>
        <o:r id="V:Rule53" type="connector" idref="#_x0000_s1050"/>
        <o:r id="V:Rule5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FC"/>
  </w:style>
  <w:style w:type="paragraph" w:styleId="1">
    <w:name w:val="heading 1"/>
    <w:basedOn w:val="a"/>
    <w:link w:val="10"/>
    <w:qFormat/>
    <w:rsid w:val="00A92EE7"/>
    <w:pPr>
      <w:spacing w:before="100" w:beforeAutospacing="1" w:after="100"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1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32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279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79D6"/>
    <w:rPr>
      <w:rFonts w:ascii="Tahoma" w:hAnsi="Tahoma" w:cs="Tahoma"/>
      <w:sz w:val="16"/>
      <w:szCs w:val="16"/>
    </w:rPr>
  </w:style>
  <w:style w:type="paragraph" w:styleId="a7">
    <w:name w:val="List Paragraph"/>
    <w:basedOn w:val="a"/>
    <w:uiPriority w:val="34"/>
    <w:qFormat/>
    <w:rsid w:val="006709E7"/>
    <w:pPr>
      <w:ind w:left="720"/>
      <w:contextualSpacing/>
    </w:pPr>
  </w:style>
  <w:style w:type="character" w:customStyle="1" w:styleId="FontStyle207">
    <w:name w:val="Font Style207"/>
    <w:basedOn w:val="a0"/>
    <w:uiPriority w:val="99"/>
    <w:rsid w:val="005F5757"/>
    <w:rPr>
      <w:rFonts w:ascii="Century Schoolbook" w:hAnsi="Century Schoolbook" w:cs="Century Schoolbook"/>
      <w:sz w:val="18"/>
      <w:szCs w:val="18"/>
    </w:rPr>
  </w:style>
  <w:style w:type="paragraph" w:customStyle="1" w:styleId="Style11">
    <w:name w:val="Style11"/>
    <w:basedOn w:val="a"/>
    <w:uiPriority w:val="99"/>
    <w:rsid w:val="005F575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5F575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28">
    <w:name w:val="Style128"/>
    <w:basedOn w:val="a"/>
    <w:uiPriority w:val="99"/>
    <w:rsid w:val="005F5757"/>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rsid w:val="005F575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5F5757"/>
    <w:rPr>
      <w:rFonts w:ascii="Century Schoolbook" w:hAnsi="Century Schoolbook" w:cs="Century Schoolbook"/>
      <w:b/>
      <w:bCs/>
      <w:sz w:val="18"/>
      <w:szCs w:val="18"/>
    </w:rPr>
  </w:style>
  <w:style w:type="character" w:customStyle="1" w:styleId="10">
    <w:name w:val="Заголовок 1 Знак"/>
    <w:basedOn w:val="a0"/>
    <w:link w:val="1"/>
    <w:rsid w:val="00A92EE7"/>
    <w:rPr>
      <w:rFonts w:ascii="Arial" w:eastAsia="Times New Roman" w:hAnsi="Arial" w:cs="Arial"/>
      <w:b/>
      <w:bCs/>
      <w:color w:val="199043"/>
      <w:kern w:val="36"/>
      <w:sz w:val="28"/>
      <w:szCs w:val="28"/>
      <w:lang w:eastAsia="ru-RU"/>
    </w:rPr>
  </w:style>
  <w:style w:type="paragraph" w:styleId="a8">
    <w:name w:val="Body Text"/>
    <w:basedOn w:val="a"/>
    <w:link w:val="a9"/>
    <w:unhideWhenUsed/>
    <w:rsid w:val="00A92EE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92EE7"/>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92EE7"/>
    <w:pPr>
      <w:widowControl w:val="0"/>
      <w:suppressAutoHyphens/>
      <w:spacing w:after="0" w:line="360" w:lineRule="auto"/>
      <w:ind w:firstLine="540"/>
    </w:pPr>
    <w:rPr>
      <w:rFonts w:ascii="Times New Roman" w:eastAsia="Times New Roman" w:hAnsi="Times New Roman" w:cs="Times New Roman"/>
      <w:kern w:val="1"/>
      <w:sz w:val="24"/>
      <w:szCs w:val="24"/>
      <w:lang w:eastAsia="ru-RU"/>
    </w:rPr>
  </w:style>
  <w:style w:type="paragraph" w:customStyle="1" w:styleId="11">
    <w:name w:val="Подзаголовок 1"/>
    <w:rsid w:val="00A92EE7"/>
    <w:pPr>
      <w:autoSpaceDE w:val="0"/>
      <w:autoSpaceDN w:val="0"/>
      <w:spacing w:after="0" w:line="240" w:lineRule="auto"/>
      <w:jc w:val="center"/>
    </w:pPr>
    <w:rPr>
      <w:rFonts w:ascii="BookmanC" w:eastAsia="Times New Roman" w:hAnsi="BookmanC" w:cs="BookmanC"/>
      <w:b/>
      <w:bCs/>
      <w:sz w:val="28"/>
      <w:szCs w:val="28"/>
      <w:lang w:eastAsia="ru-RU"/>
    </w:rPr>
  </w:style>
  <w:style w:type="paragraph" w:styleId="aa">
    <w:name w:val="No Spacing"/>
    <w:uiPriority w:val="99"/>
    <w:qFormat/>
    <w:rsid w:val="0006474B"/>
    <w:pPr>
      <w:spacing w:after="0" w:line="240" w:lineRule="auto"/>
    </w:pPr>
    <w:rPr>
      <w:rFonts w:ascii="Calibri" w:eastAsia="Calibri" w:hAnsi="Calibri" w:cs="Times New Roman"/>
    </w:rPr>
  </w:style>
  <w:style w:type="character" w:styleId="ab">
    <w:name w:val="Strong"/>
    <w:basedOn w:val="a0"/>
    <w:uiPriority w:val="22"/>
    <w:qFormat/>
    <w:rsid w:val="00A01A27"/>
    <w:rPr>
      <w:b/>
      <w:bCs/>
    </w:rPr>
  </w:style>
</w:styles>
</file>

<file path=word/webSettings.xml><?xml version="1.0" encoding="utf-8"?>
<w:webSettings xmlns:r="http://schemas.openxmlformats.org/officeDocument/2006/relationships" xmlns:w="http://schemas.openxmlformats.org/wordprocessingml/2006/main">
  <w:divs>
    <w:div w:id="475101293">
      <w:bodyDiv w:val="1"/>
      <w:marLeft w:val="0"/>
      <w:marRight w:val="0"/>
      <w:marTop w:val="0"/>
      <w:marBottom w:val="0"/>
      <w:divBdr>
        <w:top w:val="none" w:sz="0" w:space="0" w:color="auto"/>
        <w:left w:val="none" w:sz="0" w:space="0" w:color="auto"/>
        <w:bottom w:val="none" w:sz="0" w:space="0" w:color="auto"/>
        <w:right w:val="none" w:sz="0" w:space="0" w:color="auto"/>
      </w:divBdr>
    </w:div>
    <w:div w:id="11961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6311-penie--naibolee-dostupnyy-ispolnitelskiy-vid-muzykalnoy-deyatelnosti-detey-doshkolnogo-vozrasta.html" TargetMode="External"/><Relationship Id="rId3" Type="http://schemas.openxmlformats.org/officeDocument/2006/relationships/styles" Target="styles.xml"/><Relationship Id="rId7" Type="http://schemas.openxmlformats.org/officeDocument/2006/relationships/hyperlink" Target="http://50ds.ru/psiholog/9576-tekhnologii-i-formy-obucheniya-odarennykh-detey-v-tsentre-podgotovki-rebenka-k-shkol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50ds.ru/psiholog/278-vecher-dosuga-klub-babushek-na-temu-puteshestvie-v-stranu-russkikh-narodnykh-skaz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BABCC-A0CD-4746-99DD-72E936DC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3609</Words>
  <Characters>20573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Башкирова</cp:lastModifiedBy>
  <cp:revision>2</cp:revision>
  <dcterms:created xsi:type="dcterms:W3CDTF">2015-10-17T16:45:00Z</dcterms:created>
  <dcterms:modified xsi:type="dcterms:W3CDTF">2015-10-17T16:45:00Z</dcterms:modified>
</cp:coreProperties>
</file>