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FD" w:rsidRPr="00E621FD" w:rsidRDefault="00E621FD" w:rsidP="00E621FD">
      <w:pPr>
        <w:spacing w:after="120"/>
        <w:jc w:val="center"/>
        <w:rPr>
          <w:rFonts w:ascii="Times New Roman" w:eastAsia="Times New Roman" w:hAnsi="Times New Roman" w:cs="Times New Roman"/>
          <w:sz w:val="24"/>
          <w:szCs w:val="24"/>
        </w:rPr>
      </w:pPr>
      <w:r w:rsidRPr="00E621FD">
        <w:rPr>
          <w:rFonts w:ascii="Times New Roman" w:eastAsia="Times New Roman" w:hAnsi="Times New Roman" w:cs="Times New Roman"/>
          <w:sz w:val="24"/>
          <w:szCs w:val="24"/>
        </w:rPr>
        <w:t xml:space="preserve">Государственное бюджетное общеобразовательное учреждение Самарской области средняя общеобразовательная школа </w:t>
      </w:r>
      <w:proofErr w:type="gramStart"/>
      <w:r w:rsidRPr="00E621FD">
        <w:rPr>
          <w:rFonts w:ascii="Times New Roman" w:eastAsia="Times New Roman" w:hAnsi="Times New Roman" w:cs="Times New Roman"/>
          <w:sz w:val="24"/>
          <w:szCs w:val="24"/>
        </w:rPr>
        <w:t>имени Героя Советского Союза Михаила Кузьмича Овсянникова</w:t>
      </w:r>
      <w:proofErr w:type="gramEnd"/>
      <w:r w:rsidRPr="00E621FD">
        <w:rPr>
          <w:rFonts w:ascii="Times New Roman" w:eastAsia="Times New Roman" w:hAnsi="Times New Roman" w:cs="Times New Roman"/>
          <w:sz w:val="24"/>
          <w:szCs w:val="24"/>
        </w:rPr>
        <w:t xml:space="preserve"> с. Исаклы муниципального района Исаклинский Самарской области</w:t>
      </w:r>
    </w:p>
    <w:p w:rsidR="00E621FD" w:rsidRPr="00E621FD" w:rsidRDefault="00E621FD" w:rsidP="00E621FD">
      <w:pPr>
        <w:spacing w:after="120"/>
        <w:jc w:val="center"/>
        <w:rPr>
          <w:rFonts w:ascii="Times New Roman" w:eastAsia="Times New Roman" w:hAnsi="Times New Roman" w:cs="Times New Roman"/>
          <w:sz w:val="24"/>
          <w:szCs w:val="24"/>
        </w:rPr>
      </w:pPr>
    </w:p>
    <w:tbl>
      <w:tblPr>
        <w:tblW w:w="0" w:type="auto"/>
        <w:tblLook w:val="04A0"/>
      </w:tblPr>
      <w:tblGrid>
        <w:gridCol w:w="4785"/>
        <w:gridCol w:w="4786"/>
      </w:tblGrid>
      <w:tr w:rsidR="00E621FD" w:rsidRPr="00E621FD" w:rsidTr="00E621FD">
        <w:tc>
          <w:tcPr>
            <w:tcW w:w="4785" w:type="dxa"/>
          </w:tcPr>
          <w:p w:rsidR="00E621FD" w:rsidRPr="00E621FD" w:rsidRDefault="00E621FD" w:rsidP="00E621FD">
            <w:pPr>
              <w:spacing w:after="0" w:line="240" w:lineRule="auto"/>
              <w:rPr>
                <w:rFonts w:ascii="Times New Roman" w:eastAsia="Times New Roman" w:hAnsi="Times New Roman" w:cs="Times New Roman"/>
                <w:b/>
                <w:sz w:val="28"/>
                <w:szCs w:val="28"/>
              </w:rPr>
            </w:pPr>
            <w:r w:rsidRPr="00E621FD">
              <w:rPr>
                <w:rFonts w:ascii="Times New Roman" w:eastAsia="Times New Roman" w:hAnsi="Times New Roman" w:cs="Times New Roman"/>
                <w:b/>
                <w:sz w:val="28"/>
                <w:szCs w:val="28"/>
              </w:rPr>
              <w:t>ПРИНЯТО</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На педагогическом совете</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 xml:space="preserve">Протокол </w:t>
            </w:r>
            <w:r w:rsidRPr="00E621FD">
              <w:rPr>
                <w:rFonts w:ascii="Times New Roman" w:eastAsia="Times New Roman" w:hAnsi="Times New Roman" w:cs="Times New Roman"/>
                <w:sz w:val="28"/>
                <w:szCs w:val="28"/>
                <w:u w:val="single"/>
              </w:rPr>
              <w:t>№ 1</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От «</w:t>
            </w:r>
            <w:r w:rsidRPr="00E621FD">
              <w:rPr>
                <w:rFonts w:ascii="Times New Roman" w:eastAsia="Times New Roman" w:hAnsi="Times New Roman" w:cs="Times New Roman"/>
                <w:sz w:val="28"/>
                <w:szCs w:val="28"/>
                <w:u w:val="single"/>
              </w:rPr>
              <w:t>24» августа 2021г.</w:t>
            </w:r>
          </w:p>
        </w:tc>
        <w:tc>
          <w:tcPr>
            <w:tcW w:w="4786" w:type="dxa"/>
          </w:tcPr>
          <w:p w:rsidR="00E621FD" w:rsidRPr="00E621FD" w:rsidRDefault="00E621FD" w:rsidP="00E621FD">
            <w:pPr>
              <w:spacing w:after="0" w:line="240" w:lineRule="auto"/>
              <w:rPr>
                <w:rFonts w:ascii="Times New Roman" w:eastAsia="Times New Roman" w:hAnsi="Times New Roman" w:cs="Times New Roman"/>
                <w:b/>
                <w:sz w:val="28"/>
                <w:szCs w:val="28"/>
              </w:rPr>
            </w:pPr>
            <w:r w:rsidRPr="00E621FD">
              <w:rPr>
                <w:rFonts w:ascii="Times New Roman" w:eastAsia="Times New Roman" w:hAnsi="Times New Roman" w:cs="Times New Roman"/>
                <w:b/>
                <w:sz w:val="28"/>
                <w:szCs w:val="28"/>
              </w:rPr>
              <w:t>УТВЕРЖДЕНО</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Директор ГБОУ СОШ им. М.К. Овсянникова с. Исаклы</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_____________Е.Н. Нестерова</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 xml:space="preserve">Приказ № </w:t>
            </w:r>
            <w:r w:rsidRPr="00E621FD">
              <w:rPr>
                <w:rFonts w:ascii="Times New Roman" w:eastAsia="Times New Roman" w:hAnsi="Times New Roman" w:cs="Times New Roman"/>
                <w:sz w:val="28"/>
                <w:szCs w:val="28"/>
                <w:u w:val="single"/>
              </w:rPr>
              <w:t>157-1-ОД</w:t>
            </w:r>
          </w:p>
          <w:p w:rsidR="00E621FD" w:rsidRPr="00E621FD" w:rsidRDefault="00E621FD" w:rsidP="00E621FD">
            <w:pPr>
              <w:spacing w:after="0" w:line="240" w:lineRule="auto"/>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от «</w:t>
            </w:r>
            <w:r w:rsidRPr="00E621FD">
              <w:rPr>
                <w:rFonts w:ascii="Times New Roman" w:eastAsia="Times New Roman" w:hAnsi="Times New Roman" w:cs="Times New Roman"/>
                <w:sz w:val="28"/>
                <w:szCs w:val="28"/>
                <w:u w:val="single"/>
              </w:rPr>
              <w:t>25»  августа 2021г.</w:t>
            </w:r>
          </w:p>
        </w:tc>
      </w:tr>
      <w:tr w:rsidR="00E621FD" w:rsidRPr="00E621FD" w:rsidTr="00E621FD">
        <w:tc>
          <w:tcPr>
            <w:tcW w:w="4785" w:type="dxa"/>
          </w:tcPr>
          <w:p w:rsidR="00E621FD" w:rsidRPr="00E621FD" w:rsidRDefault="00E621FD" w:rsidP="00E621FD">
            <w:pPr>
              <w:spacing w:after="260" w:line="240" w:lineRule="auto"/>
              <w:jc w:val="center"/>
              <w:rPr>
                <w:rFonts w:ascii="Times New Roman" w:eastAsia="Times New Roman" w:hAnsi="Times New Roman" w:cs="Times New Roman"/>
                <w:sz w:val="28"/>
                <w:szCs w:val="28"/>
              </w:rPr>
            </w:pPr>
          </w:p>
        </w:tc>
        <w:tc>
          <w:tcPr>
            <w:tcW w:w="4786" w:type="dxa"/>
          </w:tcPr>
          <w:p w:rsidR="00E621FD" w:rsidRPr="00E621FD" w:rsidRDefault="00E621FD" w:rsidP="00E621FD">
            <w:pPr>
              <w:spacing w:after="260" w:line="240" w:lineRule="auto"/>
              <w:jc w:val="center"/>
              <w:rPr>
                <w:rFonts w:ascii="Times New Roman" w:eastAsia="Times New Roman" w:hAnsi="Times New Roman" w:cs="Times New Roman"/>
                <w:sz w:val="28"/>
                <w:szCs w:val="28"/>
              </w:rPr>
            </w:pPr>
          </w:p>
        </w:tc>
      </w:tr>
    </w:tbl>
    <w:p w:rsidR="00E621FD" w:rsidRPr="00E621FD" w:rsidRDefault="00E621FD" w:rsidP="00E621FD">
      <w:pPr>
        <w:spacing w:after="260"/>
        <w:rPr>
          <w:rFonts w:ascii="Times New Roman" w:eastAsia="Times New Roman" w:hAnsi="Times New Roman" w:cs="Times New Roman"/>
          <w:sz w:val="28"/>
          <w:szCs w:val="28"/>
        </w:rPr>
      </w:pPr>
    </w:p>
    <w:p w:rsidR="00E621FD" w:rsidRPr="00E621FD" w:rsidRDefault="00E621FD" w:rsidP="00E621FD">
      <w:pPr>
        <w:spacing w:after="0"/>
        <w:jc w:val="center"/>
        <w:rPr>
          <w:rFonts w:ascii="Times New Roman" w:eastAsia="Times New Roman" w:hAnsi="Times New Roman" w:cs="Times New Roman"/>
          <w:b/>
          <w:sz w:val="32"/>
          <w:szCs w:val="32"/>
        </w:rPr>
      </w:pPr>
      <w:r w:rsidRPr="00E621FD">
        <w:rPr>
          <w:rFonts w:ascii="Times New Roman" w:eastAsia="+mj-ea" w:hAnsi="Times New Roman" w:cs="Times New Roman"/>
          <w:b/>
          <w:sz w:val="32"/>
          <w:szCs w:val="32"/>
        </w:rPr>
        <w:t>РАБОЧАЯ ПРОГРАММА</w:t>
      </w:r>
    </w:p>
    <w:p w:rsidR="00E621FD" w:rsidRPr="00E621FD" w:rsidRDefault="00E621FD" w:rsidP="00E621FD">
      <w:pPr>
        <w:spacing w:after="0" w:line="240" w:lineRule="auto"/>
        <w:jc w:val="center"/>
        <w:rPr>
          <w:rFonts w:ascii="Times New Roman" w:eastAsia="Times New Roman" w:hAnsi="Times New Roman" w:cs="Times New Roman"/>
          <w:bCs/>
          <w:sz w:val="28"/>
          <w:szCs w:val="28"/>
        </w:rPr>
      </w:pPr>
      <w:r w:rsidRPr="00E621FD">
        <w:rPr>
          <w:rFonts w:ascii="Times New Roman" w:eastAsia="Times New Roman" w:hAnsi="Times New Roman" w:cs="Times New Roman"/>
          <w:bCs/>
          <w:sz w:val="28"/>
          <w:szCs w:val="28"/>
        </w:rPr>
        <w:t>учителя-логопеда</w:t>
      </w:r>
    </w:p>
    <w:p w:rsidR="00E621FD" w:rsidRPr="00E621FD" w:rsidRDefault="00E621FD" w:rsidP="00E621FD">
      <w:pPr>
        <w:spacing w:after="0" w:line="240" w:lineRule="auto"/>
        <w:jc w:val="center"/>
        <w:rPr>
          <w:rFonts w:ascii="Times New Roman" w:eastAsia="Times New Roman" w:hAnsi="Times New Roman" w:cs="Times New Roman"/>
          <w:bCs/>
          <w:sz w:val="28"/>
          <w:szCs w:val="28"/>
        </w:rPr>
      </w:pPr>
      <w:r w:rsidRPr="00E621FD">
        <w:rPr>
          <w:rFonts w:ascii="Times New Roman" w:eastAsia="Times New Roman" w:hAnsi="Times New Roman" w:cs="Times New Roman"/>
          <w:bCs/>
          <w:sz w:val="28"/>
          <w:szCs w:val="28"/>
        </w:rPr>
        <w:t xml:space="preserve">для детей №1 смешанной дошкольной группы </w:t>
      </w:r>
    </w:p>
    <w:p w:rsidR="00E621FD" w:rsidRPr="00E621FD" w:rsidRDefault="00E621FD" w:rsidP="00E621FD">
      <w:pPr>
        <w:spacing w:after="0" w:line="240" w:lineRule="auto"/>
        <w:jc w:val="center"/>
        <w:rPr>
          <w:rFonts w:ascii="Times New Roman" w:eastAsia="Times New Roman" w:hAnsi="Times New Roman" w:cs="Times New Roman"/>
          <w:bCs/>
          <w:sz w:val="28"/>
          <w:szCs w:val="28"/>
        </w:rPr>
      </w:pPr>
      <w:r w:rsidRPr="00E621FD">
        <w:rPr>
          <w:rFonts w:ascii="Times New Roman" w:eastAsia="Times New Roman" w:hAnsi="Times New Roman" w:cs="Times New Roman"/>
          <w:bCs/>
          <w:sz w:val="28"/>
          <w:szCs w:val="28"/>
        </w:rPr>
        <w:t>компенсирующей направленности (5-6 лет)</w:t>
      </w:r>
    </w:p>
    <w:p w:rsidR="00E621FD" w:rsidRPr="00E621FD" w:rsidRDefault="00E621FD" w:rsidP="00E621FD">
      <w:pPr>
        <w:spacing w:after="0"/>
        <w:jc w:val="center"/>
        <w:rPr>
          <w:rFonts w:ascii="Times New Roman" w:eastAsia="Times New Roman" w:hAnsi="Times New Roman" w:cs="Times New Roman"/>
          <w:i/>
          <w:sz w:val="28"/>
          <w:szCs w:val="28"/>
        </w:rPr>
      </w:pPr>
      <w:proofErr w:type="gramStart"/>
      <w:r w:rsidRPr="00E621FD">
        <w:rPr>
          <w:rFonts w:ascii="Times New Roman" w:eastAsia="Times New Roman" w:hAnsi="Times New Roman" w:cs="Times New Roman"/>
          <w:i/>
          <w:sz w:val="28"/>
          <w:szCs w:val="28"/>
        </w:rPr>
        <w:t>(Составлена на основе ООП ДО и АОП ДО СП «Детский сад Аленушка» ГБОУ СОШ им. М.К. Овсянникова с. Исаклы)</w:t>
      </w:r>
      <w:proofErr w:type="gramEnd"/>
    </w:p>
    <w:p w:rsidR="00E621FD" w:rsidRPr="00E621FD" w:rsidRDefault="00E621FD" w:rsidP="00E621FD">
      <w:pPr>
        <w:spacing w:after="0"/>
        <w:ind w:left="3540" w:firstLine="708"/>
        <w:rPr>
          <w:rFonts w:ascii="Times New Roman" w:eastAsia="Times New Roman" w:hAnsi="Times New Roman" w:cs="Times New Roman"/>
          <w:sz w:val="28"/>
          <w:szCs w:val="28"/>
        </w:rPr>
      </w:pPr>
    </w:p>
    <w:p w:rsidR="00E621FD" w:rsidRPr="00E621FD" w:rsidRDefault="00E621FD" w:rsidP="00E621FD">
      <w:pPr>
        <w:spacing w:after="0"/>
        <w:ind w:left="3540" w:firstLine="708"/>
        <w:rPr>
          <w:rFonts w:ascii="Times New Roman" w:eastAsia="Times New Roman" w:hAnsi="Times New Roman" w:cs="Times New Roman"/>
          <w:sz w:val="28"/>
          <w:szCs w:val="28"/>
        </w:rPr>
      </w:pPr>
    </w:p>
    <w:p w:rsidR="00E621FD" w:rsidRPr="00E621FD" w:rsidRDefault="00E621FD" w:rsidP="00E621FD">
      <w:pPr>
        <w:spacing w:after="0"/>
        <w:ind w:left="3540" w:firstLine="708"/>
        <w:rPr>
          <w:rFonts w:ascii="Times New Roman" w:eastAsia="Times New Roman" w:hAnsi="Times New Roman" w:cs="Times New Roman"/>
          <w:sz w:val="28"/>
          <w:szCs w:val="28"/>
        </w:rPr>
      </w:pPr>
    </w:p>
    <w:p w:rsidR="00E621FD" w:rsidRPr="00E621FD" w:rsidRDefault="00E621FD" w:rsidP="00E621FD">
      <w:pPr>
        <w:spacing w:after="0"/>
        <w:ind w:firstLine="3828"/>
        <w:jc w:val="both"/>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Автор программы:</w:t>
      </w:r>
    </w:p>
    <w:p w:rsidR="00E621FD" w:rsidRPr="00E621FD" w:rsidRDefault="00E621FD" w:rsidP="00E621FD">
      <w:pPr>
        <w:spacing w:after="0"/>
        <w:ind w:firstLine="3828"/>
        <w:jc w:val="both"/>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Учитель-логопед</w:t>
      </w:r>
    </w:p>
    <w:p w:rsidR="00E621FD" w:rsidRPr="00E621FD" w:rsidRDefault="00E621FD" w:rsidP="00E621FD">
      <w:pPr>
        <w:spacing w:after="0"/>
        <w:ind w:firstLine="3828"/>
        <w:jc w:val="both"/>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СП «Детский сад Аленушка»</w:t>
      </w:r>
    </w:p>
    <w:p w:rsidR="00E621FD" w:rsidRPr="00E621FD" w:rsidRDefault="00E621FD" w:rsidP="00E621FD">
      <w:pPr>
        <w:spacing w:after="0"/>
        <w:ind w:firstLine="3828"/>
        <w:jc w:val="both"/>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ГБОУ СОШ им. М.К.Овсянникова с. Исаклы</w:t>
      </w:r>
    </w:p>
    <w:p w:rsidR="00E621FD" w:rsidRPr="00E621FD" w:rsidRDefault="00E621FD" w:rsidP="00E621FD">
      <w:pPr>
        <w:spacing w:after="0"/>
        <w:ind w:firstLine="3828"/>
        <w:jc w:val="both"/>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Т.Е. Беляева.</w:t>
      </w:r>
    </w:p>
    <w:p w:rsidR="00E621FD" w:rsidRPr="00E621FD" w:rsidRDefault="00E621FD" w:rsidP="00E621FD">
      <w:pPr>
        <w:spacing w:after="260"/>
        <w:jc w:val="center"/>
        <w:rPr>
          <w:rFonts w:ascii="Times New Roman" w:eastAsia="Times New Roman" w:hAnsi="Times New Roman" w:cs="Times New Roman"/>
          <w:sz w:val="28"/>
          <w:szCs w:val="28"/>
        </w:rPr>
      </w:pPr>
    </w:p>
    <w:p w:rsidR="00E621FD" w:rsidRPr="00E621FD" w:rsidRDefault="00E621FD" w:rsidP="00E621FD">
      <w:pPr>
        <w:spacing w:after="260"/>
        <w:rPr>
          <w:rFonts w:ascii="Times New Roman" w:eastAsia="Times New Roman" w:hAnsi="Times New Roman" w:cs="Times New Roman"/>
          <w:sz w:val="14"/>
          <w:szCs w:val="28"/>
        </w:rPr>
      </w:pPr>
    </w:p>
    <w:p w:rsidR="00E621FD" w:rsidRPr="00E621FD" w:rsidRDefault="00E621FD" w:rsidP="00E621FD">
      <w:pPr>
        <w:keepNext/>
        <w:spacing w:after="0" w:line="240" w:lineRule="auto"/>
        <w:outlineLvl w:val="0"/>
        <w:rPr>
          <w:rFonts w:ascii="Times New Roman" w:eastAsia="Times New Roman" w:hAnsi="Times New Roman" w:cs="Times New Roman"/>
          <w:b/>
          <w:bCs/>
          <w:kern w:val="32"/>
          <w:sz w:val="28"/>
          <w:szCs w:val="28"/>
        </w:rPr>
      </w:pPr>
      <w:r w:rsidRPr="00E621FD">
        <w:rPr>
          <w:rFonts w:ascii="Times New Roman" w:eastAsia="Times New Roman" w:hAnsi="Times New Roman" w:cs="Times New Roman"/>
          <w:b/>
          <w:bCs/>
          <w:kern w:val="32"/>
          <w:sz w:val="28"/>
          <w:szCs w:val="28"/>
        </w:rPr>
        <w:t>СОГЛАСОВАНО</w:t>
      </w:r>
    </w:p>
    <w:p w:rsidR="00E621FD" w:rsidRPr="00E621FD" w:rsidRDefault="00E621FD" w:rsidP="00E621FD">
      <w:pPr>
        <w:spacing w:after="0"/>
        <w:rPr>
          <w:rFonts w:ascii="Times New Roman" w:eastAsia="Times New Roman" w:hAnsi="Times New Roman" w:cs="Times New Roman"/>
          <w:b/>
          <w:sz w:val="32"/>
          <w:szCs w:val="32"/>
        </w:rPr>
      </w:pPr>
      <w:r w:rsidRPr="00E621FD">
        <w:rPr>
          <w:rFonts w:ascii="Times New Roman" w:eastAsia="Times New Roman" w:hAnsi="Times New Roman" w:cs="Times New Roman"/>
          <w:sz w:val="28"/>
          <w:szCs w:val="28"/>
        </w:rPr>
        <w:t xml:space="preserve">Заместитель директора </w:t>
      </w:r>
      <w:proofErr w:type="gramStart"/>
      <w:r w:rsidRPr="00E621FD">
        <w:rPr>
          <w:rFonts w:ascii="Times New Roman" w:eastAsia="Times New Roman" w:hAnsi="Times New Roman" w:cs="Times New Roman"/>
          <w:sz w:val="28"/>
          <w:szCs w:val="28"/>
        </w:rPr>
        <w:t>по</w:t>
      </w:r>
      <w:proofErr w:type="gramEnd"/>
    </w:p>
    <w:p w:rsidR="00E621FD" w:rsidRPr="00E621FD" w:rsidRDefault="00E621FD" w:rsidP="00E621FD">
      <w:pPr>
        <w:spacing w:after="0" w:line="240" w:lineRule="auto"/>
        <w:ind w:left="283" w:hanging="283"/>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 xml:space="preserve">СП «Детский сад Аленушка» </w:t>
      </w:r>
    </w:p>
    <w:p w:rsidR="00E621FD" w:rsidRPr="00E621FD" w:rsidRDefault="00E621FD" w:rsidP="00E621FD">
      <w:pPr>
        <w:spacing w:after="0" w:line="240" w:lineRule="auto"/>
        <w:ind w:left="283" w:hanging="283"/>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ГБОУ СОШ им. М.К.Овсянникова</w:t>
      </w:r>
    </w:p>
    <w:p w:rsidR="00E621FD" w:rsidRPr="00E621FD" w:rsidRDefault="00E621FD" w:rsidP="00E621FD">
      <w:pPr>
        <w:spacing w:after="0" w:line="240" w:lineRule="auto"/>
        <w:ind w:left="283" w:hanging="283"/>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 xml:space="preserve"> с. Исаклы</w:t>
      </w:r>
    </w:p>
    <w:p w:rsidR="00E621FD" w:rsidRPr="00E621FD" w:rsidRDefault="00E621FD" w:rsidP="00E621FD">
      <w:pPr>
        <w:spacing w:after="0" w:line="240" w:lineRule="auto"/>
        <w:ind w:left="283" w:hanging="283"/>
        <w:rPr>
          <w:rFonts w:ascii="Times New Roman" w:eastAsia="Times New Roman" w:hAnsi="Times New Roman" w:cs="Times New Roman"/>
          <w:sz w:val="28"/>
          <w:szCs w:val="28"/>
        </w:rPr>
      </w:pPr>
      <w:r w:rsidRPr="00E621FD">
        <w:rPr>
          <w:rFonts w:ascii="Times New Roman" w:eastAsia="Times New Roman" w:hAnsi="Times New Roman" w:cs="Times New Roman"/>
          <w:sz w:val="28"/>
          <w:szCs w:val="28"/>
        </w:rPr>
        <w:t>_________Е.В. Башкирова</w:t>
      </w:r>
    </w:p>
    <w:p w:rsidR="00E621FD" w:rsidRPr="00E621FD" w:rsidRDefault="00E621FD" w:rsidP="00E621FD">
      <w:pPr>
        <w:spacing w:after="0" w:line="240" w:lineRule="auto"/>
        <w:ind w:left="283" w:hanging="283"/>
        <w:rPr>
          <w:rFonts w:ascii="Times New Roman" w:eastAsia="Times New Roman" w:hAnsi="Times New Roman" w:cs="Times New Roman"/>
          <w:sz w:val="28"/>
          <w:szCs w:val="28"/>
          <w:u w:val="single"/>
        </w:rPr>
      </w:pPr>
      <w:r w:rsidRPr="00E621FD">
        <w:rPr>
          <w:rFonts w:ascii="Times New Roman" w:eastAsia="Times New Roman" w:hAnsi="Times New Roman" w:cs="Times New Roman"/>
          <w:sz w:val="28"/>
          <w:szCs w:val="28"/>
          <w:u w:val="single"/>
        </w:rPr>
        <w:t>«25»  августа 2021г.</w:t>
      </w:r>
    </w:p>
    <w:p w:rsidR="00E621FD" w:rsidRPr="00E621FD" w:rsidRDefault="00E621FD" w:rsidP="00E621FD">
      <w:pPr>
        <w:spacing w:after="260"/>
        <w:rPr>
          <w:rFonts w:ascii="Times New Roman" w:eastAsia="Times New Roman" w:hAnsi="Times New Roman" w:cs="Times New Roman"/>
          <w:sz w:val="28"/>
          <w:szCs w:val="28"/>
        </w:rPr>
      </w:pPr>
    </w:p>
    <w:p w:rsidR="00E621FD" w:rsidRDefault="00E621FD" w:rsidP="00E621FD">
      <w:pPr>
        <w:spacing w:after="260"/>
        <w:jc w:val="center"/>
        <w:rPr>
          <w:rFonts w:ascii="Times New Roman" w:hAnsi="Times New Roman"/>
          <w:b/>
          <w:color w:val="222222"/>
          <w:sz w:val="28"/>
          <w:szCs w:val="28"/>
        </w:rPr>
      </w:pPr>
      <w:r w:rsidRPr="00E621FD">
        <w:rPr>
          <w:rFonts w:ascii="Times New Roman" w:eastAsia="Times New Roman" w:hAnsi="Times New Roman" w:cs="Times New Roman"/>
          <w:sz w:val="28"/>
          <w:szCs w:val="28"/>
        </w:rPr>
        <w:t>С. Исаклы, 2021г.</w:t>
      </w:r>
    </w:p>
    <w:p w:rsidR="008774B9" w:rsidRPr="007213F6" w:rsidRDefault="008774B9" w:rsidP="00E621FD">
      <w:pPr>
        <w:spacing w:after="260"/>
        <w:jc w:val="center"/>
        <w:rPr>
          <w:rFonts w:ascii="Times New Roman" w:hAnsi="Times New Roman"/>
          <w:b/>
          <w:color w:val="222222"/>
          <w:sz w:val="24"/>
          <w:szCs w:val="24"/>
        </w:rPr>
      </w:pPr>
      <w:r w:rsidRPr="007213F6">
        <w:rPr>
          <w:rFonts w:ascii="Times New Roman" w:hAnsi="Times New Roman" w:cs="Times New Roman"/>
          <w:b/>
          <w:color w:val="222222"/>
          <w:sz w:val="24"/>
          <w:szCs w:val="24"/>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2"/>
        <w:gridCol w:w="619"/>
      </w:tblGrid>
      <w:tr w:rsidR="008774B9" w:rsidRPr="007213F6" w:rsidTr="00731710">
        <w:tc>
          <w:tcPr>
            <w:tcW w:w="8897" w:type="dxa"/>
          </w:tcPr>
          <w:p w:rsidR="008774B9" w:rsidRPr="007213F6" w:rsidRDefault="008774B9" w:rsidP="008774B9">
            <w:pPr>
              <w:pStyle w:val="a3"/>
              <w:rPr>
                <w:rFonts w:ascii="Times New Roman" w:hAnsi="Times New Roman" w:cs="Times New Roman"/>
                <w:sz w:val="24"/>
                <w:szCs w:val="24"/>
              </w:rPr>
            </w:pPr>
            <w:r w:rsidRPr="007213F6">
              <w:rPr>
                <w:rFonts w:ascii="Times New Roman" w:hAnsi="Times New Roman" w:cs="Times New Roman"/>
                <w:sz w:val="24"/>
                <w:szCs w:val="24"/>
                <w:lang w:val="en-US"/>
              </w:rPr>
              <w:t>I.</w:t>
            </w:r>
            <w:r w:rsidRPr="007213F6">
              <w:rPr>
                <w:rFonts w:ascii="Times New Roman" w:hAnsi="Times New Roman" w:cs="Times New Roman"/>
                <w:sz w:val="24"/>
                <w:szCs w:val="24"/>
              </w:rPr>
              <w:t>Целевой раздел</w:t>
            </w:r>
          </w:p>
        </w:tc>
        <w:tc>
          <w:tcPr>
            <w:tcW w:w="674" w:type="dxa"/>
          </w:tcPr>
          <w:p w:rsidR="008774B9" w:rsidRPr="007213F6" w:rsidRDefault="008774B9" w:rsidP="008774B9">
            <w:pPr>
              <w:pStyle w:val="a3"/>
              <w:rPr>
                <w:rFonts w:ascii="Times New Roman" w:hAnsi="Times New Roman" w:cs="Times New Roman"/>
                <w:sz w:val="24"/>
                <w:szCs w:val="24"/>
              </w:rPr>
            </w:pPr>
          </w:p>
        </w:tc>
      </w:tr>
      <w:tr w:rsidR="008774B9" w:rsidRPr="007213F6" w:rsidTr="00731710">
        <w:tc>
          <w:tcPr>
            <w:tcW w:w="8897" w:type="dxa"/>
          </w:tcPr>
          <w:p w:rsidR="008774B9" w:rsidRPr="007213F6" w:rsidRDefault="008774B9"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1.1.</w:t>
            </w:r>
            <w:r w:rsidR="007062D2" w:rsidRPr="007213F6">
              <w:rPr>
                <w:rFonts w:ascii="Times New Roman" w:hAnsi="Times New Roman" w:cs="Times New Roman"/>
                <w:sz w:val="24"/>
                <w:szCs w:val="24"/>
              </w:rPr>
              <w:t>Цели, задачи и принципы Программы…………………………………………….</w:t>
            </w:r>
          </w:p>
        </w:tc>
        <w:tc>
          <w:tcPr>
            <w:tcW w:w="674" w:type="dxa"/>
          </w:tcPr>
          <w:p w:rsidR="008774B9"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4</w:t>
            </w:r>
          </w:p>
        </w:tc>
      </w:tr>
      <w:tr w:rsidR="008774B9" w:rsidRPr="007213F6" w:rsidTr="00731710">
        <w:tc>
          <w:tcPr>
            <w:tcW w:w="8897" w:type="dxa"/>
          </w:tcPr>
          <w:p w:rsidR="008774B9" w:rsidRPr="007213F6" w:rsidRDefault="008774B9"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1.2.</w:t>
            </w:r>
            <w:r w:rsidR="007062D2" w:rsidRPr="007213F6">
              <w:rPr>
                <w:rFonts w:ascii="Times New Roman" w:hAnsi="Times New Roman" w:cs="Times New Roman"/>
                <w:sz w:val="24"/>
                <w:szCs w:val="24"/>
              </w:rPr>
              <w:t>Характеристика контингента воспитанников…………………………………….</w:t>
            </w:r>
          </w:p>
        </w:tc>
        <w:tc>
          <w:tcPr>
            <w:tcW w:w="674" w:type="dxa"/>
          </w:tcPr>
          <w:p w:rsidR="008774B9"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8</w:t>
            </w:r>
          </w:p>
        </w:tc>
      </w:tr>
      <w:tr w:rsidR="008774B9" w:rsidRPr="007213F6" w:rsidTr="00731710">
        <w:tc>
          <w:tcPr>
            <w:tcW w:w="8897" w:type="dxa"/>
          </w:tcPr>
          <w:p w:rsidR="008774B9" w:rsidRPr="007213F6" w:rsidRDefault="008211F8"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1.3.</w:t>
            </w:r>
            <w:r w:rsidR="007062D2" w:rsidRPr="007213F6">
              <w:rPr>
                <w:rFonts w:ascii="Times New Roman" w:hAnsi="Times New Roman" w:cs="Times New Roman"/>
                <w:sz w:val="24"/>
                <w:szCs w:val="24"/>
              </w:rPr>
              <w:t>Планируемые результаты…………………………………………………………..</w:t>
            </w:r>
          </w:p>
        </w:tc>
        <w:tc>
          <w:tcPr>
            <w:tcW w:w="674" w:type="dxa"/>
          </w:tcPr>
          <w:p w:rsidR="008774B9" w:rsidRPr="007213F6" w:rsidRDefault="00D10223"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13</w:t>
            </w:r>
          </w:p>
        </w:tc>
      </w:tr>
      <w:tr w:rsidR="007062D2" w:rsidRPr="007213F6" w:rsidTr="00731710">
        <w:tc>
          <w:tcPr>
            <w:tcW w:w="8897" w:type="dxa"/>
          </w:tcPr>
          <w:p w:rsidR="007062D2" w:rsidRPr="007213F6" w:rsidRDefault="007062D2"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1.4. Оценочные материалы…………………………………………………………….. </w:t>
            </w:r>
          </w:p>
        </w:tc>
        <w:tc>
          <w:tcPr>
            <w:tcW w:w="674" w:type="dxa"/>
          </w:tcPr>
          <w:p w:rsidR="007062D2"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16</w:t>
            </w:r>
          </w:p>
        </w:tc>
      </w:tr>
      <w:tr w:rsidR="008774B9" w:rsidRPr="007213F6" w:rsidTr="00731710">
        <w:tc>
          <w:tcPr>
            <w:tcW w:w="8897" w:type="dxa"/>
          </w:tcPr>
          <w:p w:rsidR="008774B9" w:rsidRPr="007213F6" w:rsidRDefault="008774B9" w:rsidP="008774B9">
            <w:pPr>
              <w:pStyle w:val="a3"/>
              <w:rPr>
                <w:rFonts w:ascii="Times New Roman" w:hAnsi="Times New Roman" w:cs="Times New Roman"/>
                <w:sz w:val="24"/>
                <w:szCs w:val="24"/>
              </w:rPr>
            </w:pPr>
            <w:r w:rsidRPr="007213F6">
              <w:rPr>
                <w:rFonts w:ascii="Times New Roman" w:hAnsi="Times New Roman" w:cs="Times New Roman"/>
                <w:sz w:val="24"/>
                <w:szCs w:val="24"/>
                <w:lang w:val="en-US"/>
              </w:rPr>
              <w:t>II</w:t>
            </w:r>
            <w:r w:rsidRPr="007213F6">
              <w:rPr>
                <w:rFonts w:ascii="Times New Roman" w:hAnsi="Times New Roman" w:cs="Times New Roman"/>
                <w:sz w:val="24"/>
                <w:szCs w:val="24"/>
              </w:rPr>
              <w:t>.Содержательный раздел</w:t>
            </w:r>
          </w:p>
        </w:tc>
        <w:tc>
          <w:tcPr>
            <w:tcW w:w="674" w:type="dxa"/>
          </w:tcPr>
          <w:p w:rsidR="008774B9" w:rsidRPr="007213F6" w:rsidRDefault="008774B9" w:rsidP="008774B9">
            <w:pPr>
              <w:pStyle w:val="a3"/>
              <w:jc w:val="right"/>
              <w:rPr>
                <w:rFonts w:ascii="Times New Roman" w:hAnsi="Times New Roman" w:cs="Times New Roman"/>
                <w:sz w:val="24"/>
                <w:szCs w:val="24"/>
              </w:rPr>
            </w:pPr>
          </w:p>
        </w:tc>
      </w:tr>
      <w:tr w:rsidR="008774B9" w:rsidRPr="007213F6" w:rsidTr="00731710">
        <w:tc>
          <w:tcPr>
            <w:tcW w:w="8897" w:type="dxa"/>
          </w:tcPr>
          <w:p w:rsidR="008774B9" w:rsidRPr="007213F6" w:rsidRDefault="008774B9"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2.1.</w:t>
            </w:r>
            <w:r w:rsidR="007062D2" w:rsidRPr="007213F6">
              <w:rPr>
                <w:rFonts w:ascii="Times New Roman" w:hAnsi="Times New Roman" w:cs="Times New Roman"/>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74" w:type="dxa"/>
          </w:tcPr>
          <w:p w:rsidR="008774B9" w:rsidRPr="007213F6" w:rsidRDefault="008774B9" w:rsidP="00D10223">
            <w:pPr>
              <w:pStyle w:val="a3"/>
              <w:jc w:val="right"/>
              <w:rPr>
                <w:rFonts w:ascii="Times New Roman" w:hAnsi="Times New Roman" w:cs="Times New Roman"/>
                <w:sz w:val="24"/>
                <w:szCs w:val="24"/>
              </w:rPr>
            </w:pPr>
          </w:p>
          <w:p w:rsidR="007062D2" w:rsidRPr="007213F6" w:rsidRDefault="007062D2" w:rsidP="00D10223">
            <w:pPr>
              <w:pStyle w:val="a3"/>
              <w:jc w:val="right"/>
              <w:rPr>
                <w:rFonts w:ascii="Times New Roman" w:hAnsi="Times New Roman" w:cs="Times New Roman"/>
                <w:sz w:val="24"/>
                <w:szCs w:val="24"/>
              </w:rPr>
            </w:pPr>
            <w:r w:rsidRPr="007213F6">
              <w:rPr>
                <w:rFonts w:ascii="Times New Roman" w:hAnsi="Times New Roman" w:cs="Times New Roman"/>
                <w:sz w:val="24"/>
                <w:szCs w:val="24"/>
              </w:rPr>
              <w:t>23</w:t>
            </w:r>
          </w:p>
        </w:tc>
      </w:tr>
      <w:tr w:rsidR="008774B9" w:rsidRPr="007213F6" w:rsidTr="00731710">
        <w:tc>
          <w:tcPr>
            <w:tcW w:w="8897" w:type="dxa"/>
          </w:tcPr>
          <w:p w:rsidR="008774B9" w:rsidRPr="007213F6" w:rsidRDefault="008774B9"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2.2.</w:t>
            </w:r>
            <w:r w:rsidR="007062D2" w:rsidRPr="007213F6">
              <w:rPr>
                <w:rFonts w:ascii="Times New Roman" w:hAnsi="Times New Roman" w:cs="Times New Roman"/>
                <w:color w:val="000000"/>
                <w:sz w:val="24"/>
                <w:szCs w:val="24"/>
              </w:rPr>
              <w:t>Направления работы с воспитанниками – логопатами…………………………..</w:t>
            </w:r>
          </w:p>
        </w:tc>
        <w:tc>
          <w:tcPr>
            <w:tcW w:w="674" w:type="dxa"/>
          </w:tcPr>
          <w:p w:rsidR="008774B9"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31</w:t>
            </w:r>
          </w:p>
        </w:tc>
      </w:tr>
      <w:tr w:rsidR="008774B9" w:rsidRPr="007213F6" w:rsidTr="00731710">
        <w:tc>
          <w:tcPr>
            <w:tcW w:w="8897" w:type="dxa"/>
          </w:tcPr>
          <w:p w:rsidR="008774B9" w:rsidRPr="007213F6" w:rsidRDefault="004217DE"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2.3</w:t>
            </w:r>
            <w:r w:rsidR="008774B9" w:rsidRPr="007213F6">
              <w:rPr>
                <w:rFonts w:ascii="Times New Roman" w:hAnsi="Times New Roman" w:cs="Times New Roman"/>
                <w:sz w:val="24"/>
                <w:szCs w:val="24"/>
              </w:rPr>
              <w:t>.</w:t>
            </w:r>
            <w:r w:rsidR="007062D2" w:rsidRPr="007213F6">
              <w:rPr>
                <w:rFonts w:ascii="Times New Roman" w:hAnsi="Times New Roman" w:cs="Times New Roman"/>
                <w:sz w:val="24"/>
                <w:szCs w:val="24"/>
              </w:rPr>
              <w:t>Формы реализации Программы………………………</w:t>
            </w:r>
            <w:r w:rsidR="008774B9" w:rsidRPr="007213F6">
              <w:rPr>
                <w:rFonts w:ascii="Times New Roman" w:hAnsi="Times New Roman" w:cs="Times New Roman"/>
                <w:sz w:val="24"/>
                <w:szCs w:val="24"/>
              </w:rPr>
              <w:t>…………………………….</w:t>
            </w:r>
          </w:p>
        </w:tc>
        <w:tc>
          <w:tcPr>
            <w:tcW w:w="674" w:type="dxa"/>
          </w:tcPr>
          <w:p w:rsidR="008774B9"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32</w:t>
            </w:r>
          </w:p>
        </w:tc>
      </w:tr>
      <w:tr w:rsidR="008774B9" w:rsidRPr="007213F6" w:rsidTr="00731710">
        <w:tc>
          <w:tcPr>
            <w:tcW w:w="8897" w:type="dxa"/>
          </w:tcPr>
          <w:p w:rsidR="008774B9" w:rsidRPr="007213F6" w:rsidRDefault="004217DE"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2.4</w:t>
            </w:r>
            <w:r w:rsidR="008774B9" w:rsidRPr="007213F6">
              <w:rPr>
                <w:rFonts w:ascii="Times New Roman" w:hAnsi="Times New Roman" w:cs="Times New Roman"/>
                <w:sz w:val="24"/>
                <w:szCs w:val="24"/>
              </w:rPr>
              <w:t xml:space="preserve">.Формы </w:t>
            </w:r>
            <w:r w:rsidR="007062D2" w:rsidRPr="007213F6">
              <w:rPr>
                <w:rFonts w:ascii="Times New Roman" w:hAnsi="Times New Roman" w:cs="Times New Roman"/>
                <w:sz w:val="24"/>
                <w:szCs w:val="24"/>
              </w:rPr>
              <w:t>работы с воспитанниками</w:t>
            </w:r>
            <w:r w:rsidR="008774B9" w:rsidRPr="007213F6">
              <w:rPr>
                <w:rFonts w:ascii="Times New Roman" w:hAnsi="Times New Roman" w:cs="Times New Roman"/>
                <w:sz w:val="24"/>
                <w:szCs w:val="24"/>
              </w:rPr>
              <w:t>…………………………………………………..</w:t>
            </w:r>
          </w:p>
        </w:tc>
        <w:tc>
          <w:tcPr>
            <w:tcW w:w="674" w:type="dxa"/>
          </w:tcPr>
          <w:p w:rsidR="008774B9" w:rsidRPr="007213F6" w:rsidRDefault="007062D2"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33</w:t>
            </w:r>
          </w:p>
        </w:tc>
      </w:tr>
      <w:tr w:rsidR="008774B9" w:rsidRPr="007213F6" w:rsidTr="00731710">
        <w:tc>
          <w:tcPr>
            <w:tcW w:w="8897" w:type="dxa"/>
          </w:tcPr>
          <w:p w:rsidR="008774B9" w:rsidRPr="007213F6" w:rsidRDefault="004217DE"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2.5</w:t>
            </w:r>
            <w:r w:rsidR="008774B9" w:rsidRPr="007213F6">
              <w:rPr>
                <w:rFonts w:ascii="Times New Roman" w:hAnsi="Times New Roman" w:cs="Times New Roman"/>
                <w:sz w:val="24"/>
                <w:szCs w:val="24"/>
              </w:rPr>
              <w:t>.</w:t>
            </w:r>
            <w:r w:rsidR="007062D2" w:rsidRPr="007213F6">
              <w:rPr>
                <w:rFonts w:ascii="Times New Roman" w:hAnsi="Times New Roman" w:cs="Times New Roman"/>
                <w:sz w:val="24"/>
                <w:szCs w:val="24"/>
              </w:rPr>
              <w:t>Взаимодействие с педагогами…...</w:t>
            </w:r>
            <w:r w:rsidR="008774B9" w:rsidRPr="007213F6">
              <w:rPr>
                <w:rFonts w:ascii="Times New Roman" w:hAnsi="Times New Roman" w:cs="Times New Roman"/>
                <w:sz w:val="24"/>
                <w:szCs w:val="24"/>
              </w:rPr>
              <w:t>………………………………………………….</w:t>
            </w:r>
          </w:p>
        </w:tc>
        <w:tc>
          <w:tcPr>
            <w:tcW w:w="674" w:type="dxa"/>
          </w:tcPr>
          <w:p w:rsidR="008774B9" w:rsidRPr="007213F6" w:rsidRDefault="00731710"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35</w:t>
            </w:r>
          </w:p>
        </w:tc>
      </w:tr>
      <w:tr w:rsidR="008774B9" w:rsidRPr="007213F6" w:rsidTr="00731710">
        <w:tc>
          <w:tcPr>
            <w:tcW w:w="8897" w:type="dxa"/>
          </w:tcPr>
          <w:p w:rsidR="008774B9" w:rsidRPr="007213F6" w:rsidRDefault="004217DE" w:rsidP="007062D2">
            <w:pPr>
              <w:pStyle w:val="a3"/>
              <w:rPr>
                <w:rFonts w:ascii="Times New Roman" w:hAnsi="Times New Roman" w:cs="Times New Roman"/>
                <w:sz w:val="24"/>
                <w:szCs w:val="24"/>
              </w:rPr>
            </w:pPr>
            <w:r w:rsidRPr="007213F6">
              <w:rPr>
                <w:rFonts w:ascii="Times New Roman" w:hAnsi="Times New Roman" w:cs="Times New Roman"/>
                <w:sz w:val="24"/>
                <w:szCs w:val="24"/>
              </w:rPr>
              <w:t xml:space="preserve">   2.</w:t>
            </w:r>
            <w:r w:rsidR="007062D2" w:rsidRPr="007213F6">
              <w:rPr>
                <w:rFonts w:ascii="Times New Roman" w:hAnsi="Times New Roman" w:cs="Times New Roman"/>
                <w:sz w:val="24"/>
                <w:szCs w:val="24"/>
              </w:rPr>
              <w:t>6</w:t>
            </w:r>
            <w:r w:rsidR="008774B9" w:rsidRPr="007213F6">
              <w:rPr>
                <w:rFonts w:ascii="Times New Roman" w:hAnsi="Times New Roman" w:cs="Times New Roman"/>
                <w:sz w:val="24"/>
                <w:szCs w:val="24"/>
              </w:rPr>
              <w:t>.Формы работы с родителями……………………………………………………….</w:t>
            </w:r>
          </w:p>
        </w:tc>
        <w:tc>
          <w:tcPr>
            <w:tcW w:w="674" w:type="dxa"/>
          </w:tcPr>
          <w:p w:rsidR="008774B9" w:rsidRPr="007213F6" w:rsidRDefault="007062D2" w:rsidP="007062D2">
            <w:pPr>
              <w:pStyle w:val="a3"/>
              <w:jc w:val="right"/>
              <w:rPr>
                <w:rFonts w:ascii="Times New Roman" w:hAnsi="Times New Roman" w:cs="Times New Roman"/>
                <w:sz w:val="24"/>
                <w:szCs w:val="24"/>
              </w:rPr>
            </w:pPr>
            <w:r w:rsidRPr="007213F6">
              <w:rPr>
                <w:rFonts w:ascii="Times New Roman" w:hAnsi="Times New Roman" w:cs="Times New Roman"/>
                <w:sz w:val="24"/>
                <w:szCs w:val="24"/>
              </w:rPr>
              <w:t>39</w:t>
            </w:r>
          </w:p>
        </w:tc>
      </w:tr>
      <w:tr w:rsidR="008774B9" w:rsidRPr="007213F6" w:rsidTr="00731710">
        <w:tc>
          <w:tcPr>
            <w:tcW w:w="8897" w:type="dxa"/>
          </w:tcPr>
          <w:p w:rsidR="008774B9" w:rsidRPr="007213F6" w:rsidRDefault="008774B9" w:rsidP="008774B9">
            <w:pPr>
              <w:pStyle w:val="a3"/>
              <w:rPr>
                <w:rFonts w:ascii="Times New Roman" w:hAnsi="Times New Roman" w:cs="Times New Roman"/>
                <w:sz w:val="24"/>
                <w:szCs w:val="24"/>
              </w:rPr>
            </w:pPr>
            <w:r w:rsidRPr="007213F6">
              <w:rPr>
                <w:rFonts w:ascii="Times New Roman" w:hAnsi="Times New Roman" w:cs="Times New Roman"/>
                <w:sz w:val="24"/>
                <w:szCs w:val="24"/>
                <w:lang w:val="en-US"/>
              </w:rPr>
              <w:t>III</w:t>
            </w:r>
            <w:r w:rsidRPr="007213F6">
              <w:rPr>
                <w:rFonts w:ascii="Times New Roman" w:hAnsi="Times New Roman" w:cs="Times New Roman"/>
                <w:sz w:val="24"/>
                <w:szCs w:val="24"/>
              </w:rPr>
              <w:t>.Организационный раздел</w:t>
            </w:r>
          </w:p>
        </w:tc>
        <w:tc>
          <w:tcPr>
            <w:tcW w:w="674" w:type="dxa"/>
          </w:tcPr>
          <w:p w:rsidR="008774B9" w:rsidRPr="007213F6" w:rsidRDefault="008774B9" w:rsidP="008774B9">
            <w:pPr>
              <w:pStyle w:val="a3"/>
              <w:jc w:val="right"/>
              <w:rPr>
                <w:rFonts w:ascii="Times New Roman" w:hAnsi="Times New Roman" w:cs="Times New Roman"/>
                <w:sz w:val="24"/>
                <w:szCs w:val="24"/>
              </w:rPr>
            </w:pPr>
          </w:p>
        </w:tc>
      </w:tr>
      <w:tr w:rsidR="007062D2" w:rsidRPr="007213F6" w:rsidTr="00731710">
        <w:tc>
          <w:tcPr>
            <w:tcW w:w="8897" w:type="dxa"/>
          </w:tcPr>
          <w:p w:rsidR="007062D2" w:rsidRPr="007213F6" w:rsidRDefault="007062D2" w:rsidP="008774B9">
            <w:pPr>
              <w:pStyle w:val="a3"/>
              <w:rPr>
                <w:rFonts w:ascii="Times New Roman" w:hAnsi="Times New Roman" w:cs="Times New Roman"/>
                <w:sz w:val="24"/>
                <w:szCs w:val="24"/>
              </w:rPr>
            </w:pPr>
            <w:r w:rsidRPr="007213F6">
              <w:rPr>
                <w:rFonts w:ascii="Times New Roman" w:hAnsi="Times New Roman" w:cs="Times New Roman"/>
                <w:sz w:val="24"/>
                <w:szCs w:val="24"/>
              </w:rPr>
              <w:t xml:space="preserve">   3.1. </w:t>
            </w:r>
            <w:r w:rsidR="00731710" w:rsidRPr="007213F6">
              <w:rPr>
                <w:rFonts w:ascii="Times New Roman" w:hAnsi="Times New Roman" w:cs="Times New Roman"/>
                <w:sz w:val="24"/>
                <w:szCs w:val="24"/>
              </w:rPr>
              <w:t>Учебный план. Расписание непосредственно-образовательной деятельности…</w:t>
            </w:r>
          </w:p>
        </w:tc>
        <w:tc>
          <w:tcPr>
            <w:tcW w:w="674" w:type="dxa"/>
          </w:tcPr>
          <w:p w:rsidR="007062D2" w:rsidRPr="007213F6" w:rsidRDefault="00731710"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40</w:t>
            </w:r>
          </w:p>
        </w:tc>
      </w:tr>
      <w:tr w:rsidR="008774B9" w:rsidRPr="007213F6" w:rsidTr="00731710">
        <w:tc>
          <w:tcPr>
            <w:tcW w:w="8897" w:type="dxa"/>
          </w:tcPr>
          <w:p w:rsidR="008774B9" w:rsidRPr="007213F6" w:rsidRDefault="007062D2" w:rsidP="00731710">
            <w:pPr>
              <w:pStyle w:val="a3"/>
              <w:rPr>
                <w:rFonts w:ascii="Times New Roman" w:hAnsi="Times New Roman" w:cs="Times New Roman"/>
                <w:sz w:val="24"/>
                <w:szCs w:val="24"/>
              </w:rPr>
            </w:pPr>
            <w:r w:rsidRPr="007213F6">
              <w:rPr>
                <w:rFonts w:ascii="Times New Roman" w:hAnsi="Times New Roman" w:cs="Times New Roman"/>
                <w:sz w:val="24"/>
                <w:szCs w:val="24"/>
              </w:rPr>
              <w:t xml:space="preserve">   3.2</w:t>
            </w:r>
            <w:r w:rsidR="008774B9" w:rsidRPr="007213F6">
              <w:rPr>
                <w:rFonts w:ascii="Times New Roman" w:hAnsi="Times New Roman" w:cs="Times New Roman"/>
                <w:sz w:val="24"/>
                <w:szCs w:val="24"/>
              </w:rPr>
              <w:t>.</w:t>
            </w:r>
            <w:r w:rsidR="00731710" w:rsidRPr="007213F6">
              <w:rPr>
                <w:rFonts w:ascii="Times New Roman" w:hAnsi="Times New Roman" w:cs="Times New Roman"/>
                <w:sz w:val="24"/>
                <w:szCs w:val="24"/>
              </w:rPr>
              <w:t>Календарный план образовательной деятельности………………………………..</w:t>
            </w:r>
          </w:p>
        </w:tc>
        <w:tc>
          <w:tcPr>
            <w:tcW w:w="674" w:type="dxa"/>
          </w:tcPr>
          <w:p w:rsidR="008774B9" w:rsidRPr="007213F6" w:rsidRDefault="00731710"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41</w:t>
            </w:r>
          </w:p>
        </w:tc>
      </w:tr>
      <w:tr w:rsidR="008774B9" w:rsidRPr="007213F6" w:rsidTr="00731710">
        <w:tc>
          <w:tcPr>
            <w:tcW w:w="8897" w:type="dxa"/>
          </w:tcPr>
          <w:p w:rsidR="008774B9" w:rsidRPr="007213F6" w:rsidRDefault="007062D2" w:rsidP="00731710">
            <w:pPr>
              <w:pStyle w:val="a3"/>
              <w:rPr>
                <w:rFonts w:ascii="Times New Roman" w:hAnsi="Times New Roman" w:cs="Times New Roman"/>
                <w:sz w:val="24"/>
                <w:szCs w:val="24"/>
              </w:rPr>
            </w:pPr>
            <w:r w:rsidRPr="007213F6">
              <w:rPr>
                <w:rFonts w:ascii="Times New Roman" w:hAnsi="Times New Roman" w:cs="Times New Roman"/>
                <w:sz w:val="24"/>
                <w:szCs w:val="24"/>
              </w:rPr>
              <w:t xml:space="preserve">   3.3</w:t>
            </w:r>
            <w:r w:rsidR="008774B9" w:rsidRPr="007213F6">
              <w:rPr>
                <w:rFonts w:ascii="Times New Roman" w:hAnsi="Times New Roman" w:cs="Times New Roman"/>
                <w:sz w:val="24"/>
                <w:szCs w:val="24"/>
              </w:rPr>
              <w:t>.</w:t>
            </w:r>
            <w:r w:rsidR="00731710" w:rsidRPr="007213F6">
              <w:rPr>
                <w:rFonts w:ascii="Times New Roman" w:hAnsi="Times New Roman" w:cs="Times New Roman"/>
                <w:sz w:val="24"/>
                <w:szCs w:val="24"/>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674" w:type="dxa"/>
          </w:tcPr>
          <w:p w:rsidR="008774B9" w:rsidRPr="007213F6" w:rsidRDefault="008774B9" w:rsidP="008774B9">
            <w:pPr>
              <w:pStyle w:val="a3"/>
              <w:jc w:val="right"/>
              <w:rPr>
                <w:rFonts w:ascii="Times New Roman" w:hAnsi="Times New Roman" w:cs="Times New Roman"/>
                <w:sz w:val="24"/>
                <w:szCs w:val="24"/>
              </w:rPr>
            </w:pPr>
          </w:p>
          <w:p w:rsidR="00731710" w:rsidRPr="007213F6" w:rsidRDefault="00731710" w:rsidP="008774B9">
            <w:pPr>
              <w:pStyle w:val="a3"/>
              <w:jc w:val="right"/>
              <w:rPr>
                <w:rFonts w:ascii="Times New Roman" w:hAnsi="Times New Roman" w:cs="Times New Roman"/>
                <w:sz w:val="24"/>
                <w:szCs w:val="24"/>
              </w:rPr>
            </w:pPr>
          </w:p>
          <w:p w:rsidR="00731710" w:rsidRPr="007213F6" w:rsidRDefault="00731710" w:rsidP="008774B9">
            <w:pPr>
              <w:pStyle w:val="a3"/>
              <w:jc w:val="right"/>
              <w:rPr>
                <w:rFonts w:ascii="Times New Roman" w:hAnsi="Times New Roman" w:cs="Times New Roman"/>
                <w:sz w:val="24"/>
                <w:szCs w:val="24"/>
              </w:rPr>
            </w:pPr>
            <w:r w:rsidRPr="007213F6">
              <w:rPr>
                <w:rFonts w:ascii="Times New Roman" w:hAnsi="Times New Roman" w:cs="Times New Roman"/>
                <w:sz w:val="24"/>
                <w:szCs w:val="24"/>
              </w:rPr>
              <w:t>43</w:t>
            </w:r>
          </w:p>
        </w:tc>
      </w:tr>
      <w:tr w:rsidR="008774B9" w:rsidRPr="007213F6" w:rsidTr="00731710">
        <w:tc>
          <w:tcPr>
            <w:tcW w:w="8897" w:type="dxa"/>
          </w:tcPr>
          <w:p w:rsidR="008774B9" w:rsidRPr="007213F6" w:rsidRDefault="008774B9" w:rsidP="008774B9">
            <w:pPr>
              <w:pStyle w:val="a3"/>
              <w:rPr>
                <w:rFonts w:ascii="Times New Roman" w:hAnsi="Times New Roman" w:cs="Times New Roman"/>
                <w:sz w:val="24"/>
                <w:szCs w:val="24"/>
                <w:lang w:val="en-US"/>
              </w:rPr>
            </w:pPr>
            <w:r w:rsidRPr="007213F6">
              <w:rPr>
                <w:rFonts w:ascii="Times New Roman" w:hAnsi="Times New Roman" w:cs="Times New Roman"/>
                <w:sz w:val="24"/>
                <w:szCs w:val="24"/>
              </w:rPr>
              <w:t xml:space="preserve">Приложение </w:t>
            </w:r>
            <w:r w:rsidRPr="007213F6">
              <w:rPr>
                <w:rFonts w:ascii="Times New Roman" w:hAnsi="Times New Roman" w:cs="Times New Roman"/>
                <w:sz w:val="24"/>
                <w:szCs w:val="24"/>
                <w:lang w:val="en-US"/>
              </w:rPr>
              <w:t>I</w:t>
            </w:r>
          </w:p>
        </w:tc>
        <w:tc>
          <w:tcPr>
            <w:tcW w:w="674" w:type="dxa"/>
          </w:tcPr>
          <w:p w:rsidR="008774B9" w:rsidRPr="007213F6" w:rsidRDefault="008774B9" w:rsidP="008774B9">
            <w:pPr>
              <w:pStyle w:val="a3"/>
              <w:jc w:val="right"/>
              <w:rPr>
                <w:rFonts w:ascii="Times New Roman" w:hAnsi="Times New Roman" w:cs="Times New Roman"/>
                <w:sz w:val="24"/>
                <w:szCs w:val="24"/>
              </w:rPr>
            </w:pPr>
          </w:p>
        </w:tc>
      </w:tr>
      <w:tr w:rsidR="008774B9" w:rsidRPr="007213F6" w:rsidTr="00731710">
        <w:tc>
          <w:tcPr>
            <w:tcW w:w="8897" w:type="dxa"/>
          </w:tcPr>
          <w:p w:rsidR="008774B9" w:rsidRPr="007213F6" w:rsidRDefault="008774B9" w:rsidP="008774B9">
            <w:pPr>
              <w:pStyle w:val="a3"/>
              <w:rPr>
                <w:rFonts w:ascii="Times New Roman" w:hAnsi="Times New Roman" w:cs="Times New Roman"/>
                <w:sz w:val="24"/>
                <w:szCs w:val="24"/>
                <w:lang w:val="en-US"/>
              </w:rPr>
            </w:pPr>
            <w:r w:rsidRPr="007213F6">
              <w:rPr>
                <w:rFonts w:ascii="Times New Roman" w:hAnsi="Times New Roman" w:cs="Times New Roman"/>
                <w:sz w:val="24"/>
                <w:szCs w:val="24"/>
              </w:rPr>
              <w:t xml:space="preserve">Приложение </w:t>
            </w:r>
            <w:r w:rsidRPr="007213F6">
              <w:rPr>
                <w:rFonts w:ascii="Times New Roman" w:hAnsi="Times New Roman" w:cs="Times New Roman"/>
                <w:sz w:val="24"/>
                <w:szCs w:val="24"/>
                <w:lang w:val="en-US"/>
              </w:rPr>
              <w:t>II</w:t>
            </w:r>
          </w:p>
        </w:tc>
        <w:tc>
          <w:tcPr>
            <w:tcW w:w="674" w:type="dxa"/>
          </w:tcPr>
          <w:p w:rsidR="008774B9" w:rsidRPr="007213F6" w:rsidRDefault="008774B9" w:rsidP="008774B9">
            <w:pPr>
              <w:pStyle w:val="a3"/>
              <w:jc w:val="right"/>
              <w:rPr>
                <w:rFonts w:ascii="Times New Roman" w:hAnsi="Times New Roman" w:cs="Times New Roman"/>
                <w:sz w:val="24"/>
                <w:szCs w:val="24"/>
              </w:rPr>
            </w:pPr>
          </w:p>
        </w:tc>
      </w:tr>
    </w:tbl>
    <w:p w:rsidR="008774B9" w:rsidRPr="007213F6" w:rsidRDefault="008774B9" w:rsidP="008774B9">
      <w:pPr>
        <w:spacing w:after="260"/>
        <w:jc w:val="center"/>
        <w:rPr>
          <w:rFonts w:ascii="Times New Roman" w:hAnsi="Times New Roman" w:cs="Times New Roman"/>
          <w:b/>
          <w:color w:val="222222"/>
          <w:sz w:val="24"/>
          <w:szCs w:val="24"/>
        </w:rPr>
      </w:pPr>
    </w:p>
    <w:p w:rsidR="00D978A9" w:rsidRPr="007213F6" w:rsidRDefault="00D978A9">
      <w:pPr>
        <w:rPr>
          <w:rFonts w:ascii="Times New Roman" w:hAnsi="Times New Roman" w:cs="Times New Roman"/>
          <w:sz w:val="24"/>
          <w:szCs w:val="24"/>
        </w:rPr>
      </w:pPr>
    </w:p>
    <w:p w:rsidR="008774B9" w:rsidRPr="007213F6" w:rsidRDefault="008774B9">
      <w:pPr>
        <w:rPr>
          <w:rFonts w:ascii="Times New Roman" w:hAnsi="Times New Roman" w:cs="Times New Roman"/>
          <w:sz w:val="24"/>
          <w:szCs w:val="24"/>
        </w:rPr>
      </w:pPr>
    </w:p>
    <w:p w:rsidR="008774B9" w:rsidRPr="007213F6" w:rsidRDefault="008774B9">
      <w:pPr>
        <w:rPr>
          <w:rFonts w:ascii="Times New Roman" w:hAnsi="Times New Roman" w:cs="Times New Roman"/>
          <w:sz w:val="24"/>
          <w:szCs w:val="24"/>
        </w:rPr>
      </w:pPr>
    </w:p>
    <w:p w:rsidR="008774B9" w:rsidRDefault="008774B9">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Default="00343A7F">
      <w:pPr>
        <w:rPr>
          <w:rFonts w:ascii="Times New Roman" w:hAnsi="Times New Roman" w:cs="Times New Roman"/>
          <w:sz w:val="24"/>
          <w:szCs w:val="24"/>
        </w:rPr>
      </w:pPr>
    </w:p>
    <w:p w:rsidR="00343A7F" w:rsidRPr="007213F6" w:rsidRDefault="00343A7F">
      <w:pPr>
        <w:rPr>
          <w:rFonts w:ascii="Times New Roman" w:hAnsi="Times New Roman" w:cs="Times New Roman"/>
          <w:sz w:val="24"/>
          <w:szCs w:val="24"/>
        </w:rPr>
      </w:pPr>
    </w:p>
    <w:p w:rsidR="008774B9" w:rsidRDefault="008774B9" w:rsidP="0088178F">
      <w:pPr>
        <w:spacing w:after="0"/>
        <w:rPr>
          <w:rFonts w:ascii="Times New Roman" w:hAnsi="Times New Roman" w:cs="Times New Roman"/>
          <w:b/>
          <w:sz w:val="28"/>
          <w:szCs w:val="28"/>
        </w:rPr>
      </w:pPr>
      <w:r>
        <w:rPr>
          <w:rFonts w:ascii="Times New Roman" w:hAnsi="Times New Roman" w:cs="Times New Roman"/>
          <w:b/>
          <w:sz w:val="28"/>
          <w:szCs w:val="28"/>
          <w:lang w:val="en-US"/>
        </w:rPr>
        <w:t>I</w:t>
      </w:r>
      <w:r w:rsidRPr="008211F8">
        <w:rPr>
          <w:rFonts w:ascii="Times New Roman" w:hAnsi="Times New Roman" w:cs="Times New Roman"/>
          <w:b/>
          <w:sz w:val="28"/>
          <w:szCs w:val="28"/>
        </w:rPr>
        <w:t xml:space="preserve">. </w:t>
      </w:r>
      <w:r>
        <w:rPr>
          <w:rFonts w:ascii="Times New Roman" w:hAnsi="Times New Roman" w:cs="Times New Roman"/>
          <w:b/>
          <w:sz w:val="28"/>
          <w:szCs w:val="28"/>
        </w:rPr>
        <w:t>ЦЕЛЕВОЙ РАЗДЕЛ</w:t>
      </w:r>
    </w:p>
    <w:p w:rsidR="00022B0B" w:rsidRPr="008774B9" w:rsidRDefault="00022B0B" w:rsidP="00022B0B">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коррекционно-развивающей работы для детей с общим недоразвитием речи старшей логопедической группы разработана в соответствии с основной общеобразовательной программой СП «Детский сад Аленушка» ГБОУ СОШ им.М.К.Овсянникова с.Исаклы, в соответствии с введением в действие ФГОС дошкольного образования.</w:t>
      </w:r>
    </w:p>
    <w:p w:rsidR="00022B0B" w:rsidRDefault="00022B0B" w:rsidP="00022B0B">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Актуальностью данной программы является то, что ф</w:t>
      </w:r>
      <w:r w:rsidRPr="008774B9">
        <w:rPr>
          <w:rFonts w:ascii="Times New Roman" w:hAnsi="Times New Roman" w:cs="Times New Roman"/>
          <w:sz w:val="28"/>
          <w:szCs w:val="28"/>
        </w:rPr>
        <w:t xml:space="preserve">едеральные государственные требования к структуре основной общеобразовательной программы дошкольного образования определили новые направления в организации речевого развития детей дошкольного возраста. К семи годам речевое развитие воспитанника ДОУ должно характеризоваться умениями задавать вопросы взрослому, в случае затруднений обращаться к нему за помощью, адекватно использовать вербальные средства общения, а также владеть диалогической речью. </w:t>
      </w:r>
      <w:proofErr w:type="gramStart"/>
      <w:r w:rsidRPr="008774B9">
        <w:rPr>
          <w:rFonts w:ascii="Times New Roman" w:hAnsi="Times New Roman" w:cs="Times New Roman"/>
          <w:sz w:val="28"/>
          <w:szCs w:val="28"/>
        </w:rPr>
        <w:t>Федеральный государственный образовательный стандарт дошкольного образования определил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воспитанник ДОУ хорошо понимает устную речь и может выражать свои мысли и желания.</w:t>
      </w:r>
      <w:proofErr w:type="gramEnd"/>
      <w:r w:rsidRPr="008774B9">
        <w:rPr>
          <w:rFonts w:ascii="Times New Roman" w:hAnsi="Times New Roman" w:cs="Times New Roman"/>
          <w:sz w:val="28"/>
          <w:szCs w:val="28"/>
        </w:rPr>
        <w:t xml:space="preserve"> А также речь включается в качестве важного компонента, в качестве средства общения, познания, творчества и в другие целевые ориентиры. По сути, ни один из целевых ориентиров не может быть достигнут без освоения речевой культуры. Для достижения целевых ориентиров ФГОС необходима систематическая профилактика и коррекция речевых нарушений. </w:t>
      </w:r>
    </w:p>
    <w:p w:rsidR="00022B0B" w:rsidRPr="008774B9" w:rsidRDefault="00022B0B" w:rsidP="00022B0B">
      <w:pPr>
        <w:ind w:firstLine="709"/>
        <w:contextualSpacing/>
        <w:jc w:val="both"/>
        <w:rPr>
          <w:rFonts w:ascii="Times New Roman" w:hAnsi="Times New Roman" w:cs="Times New Roman"/>
          <w:sz w:val="28"/>
        </w:rPr>
      </w:pPr>
      <w:proofErr w:type="gramStart"/>
      <w:r w:rsidRPr="008774B9">
        <w:rPr>
          <w:rFonts w:ascii="Times New Roman" w:hAnsi="Times New Roman" w:cs="Times New Roman"/>
          <w:sz w:val="28"/>
        </w:rPr>
        <w:t xml:space="preserve">Теоретической и методологической основой программы являются: положение Л.С.Выгодского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w:t>
      </w:r>
      <w:proofErr w:type="gramEnd"/>
    </w:p>
    <w:p w:rsidR="00022B0B" w:rsidRPr="008774B9" w:rsidRDefault="00022B0B" w:rsidP="00022B0B">
      <w:pPr>
        <w:ind w:firstLine="709"/>
        <w:contextualSpacing/>
        <w:jc w:val="both"/>
        <w:rPr>
          <w:rFonts w:ascii="Times New Roman" w:hAnsi="Times New Roman" w:cs="Times New Roman"/>
          <w:sz w:val="28"/>
        </w:rPr>
      </w:pPr>
      <w:r>
        <w:rPr>
          <w:rFonts w:ascii="Times New Roman" w:hAnsi="Times New Roman" w:cs="Times New Roman"/>
          <w:sz w:val="28"/>
        </w:rPr>
        <w:t>Используются парциальные программы</w:t>
      </w:r>
      <w:r w:rsidRPr="008774B9">
        <w:rPr>
          <w:rFonts w:ascii="Times New Roman" w:hAnsi="Times New Roman" w:cs="Times New Roman"/>
          <w:sz w:val="28"/>
        </w:rPr>
        <w:t xml:space="preserve">: </w:t>
      </w:r>
    </w:p>
    <w:p w:rsidR="00022B0B" w:rsidRPr="008774B9" w:rsidRDefault="00022B0B" w:rsidP="00022B0B">
      <w:pPr>
        <w:numPr>
          <w:ilvl w:val="0"/>
          <w:numId w:val="2"/>
        </w:numPr>
        <w:spacing w:after="0"/>
        <w:contextualSpacing/>
        <w:jc w:val="both"/>
        <w:rPr>
          <w:rFonts w:ascii="Times New Roman" w:hAnsi="Times New Roman" w:cs="Times New Roman"/>
          <w:sz w:val="28"/>
        </w:rPr>
      </w:pPr>
      <w:r w:rsidRPr="008774B9">
        <w:rPr>
          <w:rFonts w:ascii="Times New Roman" w:hAnsi="Times New Roman" w:cs="Times New Roman"/>
          <w:sz w:val="28"/>
        </w:rPr>
        <w:t xml:space="preserve">«Программа воспитания и обучения в детском саду» под ред. М.А. Васильевой; </w:t>
      </w:r>
    </w:p>
    <w:p w:rsidR="00022B0B" w:rsidRDefault="00022B0B" w:rsidP="00022B0B">
      <w:pPr>
        <w:numPr>
          <w:ilvl w:val="0"/>
          <w:numId w:val="2"/>
        </w:numPr>
        <w:spacing w:after="0"/>
        <w:contextualSpacing/>
        <w:jc w:val="both"/>
        <w:rPr>
          <w:rFonts w:ascii="Times New Roman" w:hAnsi="Times New Roman" w:cs="Times New Roman"/>
          <w:sz w:val="28"/>
        </w:rPr>
      </w:pPr>
      <w:r>
        <w:rPr>
          <w:rFonts w:ascii="Times New Roman" w:hAnsi="Times New Roman" w:cs="Times New Roman"/>
          <w:sz w:val="28"/>
        </w:rPr>
        <w:t>П</w:t>
      </w:r>
      <w:r w:rsidRPr="008774B9">
        <w:rPr>
          <w:rFonts w:ascii="Times New Roman" w:hAnsi="Times New Roman" w:cs="Times New Roman"/>
          <w:sz w:val="28"/>
        </w:rPr>
        <w:t xml:space="preserve">рограмма Т.Б.Филичевой и Г.В.Чиркиной «Подготовка к школе детей с ОНР в условиях специального детского сада» с </w:t>
      </w:r>
      <w:r w:rsidRPr="008774B9">
        <w:rPr>
          <w:rFonts w:ascii="Times New Roman" w:hAnsi="Times New Roman" w:cs="Times New Roman"/>
          <w:sz w:val="28"/>
        </w:rPr>
        <w:lastRenderedPageBreak/>
        <w:t xml:space="preserve">приоритетным осуществлением коррекции физического и (или) психического развития детей с тяжелыми нарушениями речи. </w:t>
      </w:r>
    </w:p>
    <w:p w:rsidR="00022B0B" w:rsidRPr="00295374" w:rsidRDefault="00022B0B" w:rsidP="00022B0B">
      <w:pPr>
        <w:pStyle w:val="a5"/>
        <w:numPr>
          <w:ilvl w:val="0"/>
          <w:numId w:val="2"/>
        </w:numPr>
        <w:ind w:hanging="357"/>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с 3 до 7 лет (издание третье, переработанное и дополненное в соответствии с ФГОС ДО) </w:t>
      </w:r>
      <w:proofErr w:type="spellStart"/>
      <w:r w:rsidRPr="008774B9">
        <w:rPr>
          <w:rFonts w:ascii="Times New Roman" w:hAnsi="Times New Roman" w:cs="Times New Roman"/>
          <w:color w:val="000000"/>
          <w:sz w:val="28"/>
          <w:szCs w:val="28"/>
        </w:rPr>
        <w:t>Н.В.Нищева</w:t>
      </w:r>
      <w:proofErr w:type="spellEnd"/>
    </w:p>
    <w:p w:rsidR="00022B0B" w:rsidRPr="00E71B6E" w:rsidRDefault="00022B0B" w:rsidP="00022B0B">
      <w:pPr>
        <w:pStyle w:val="a5"/>
        <w:numPr>
          <w:ilvl w:val="0"/>
          <w:numId w:val="2"/>
        </w:numPr>
        <w:ind w:hanging="357"/>
        <w:jc w:val="both"/>
        <w:rPr>
          <w:rFonts w:ascii="Times New Roman" w:hAnsi="Times New Roman" w:cs="Times New Roman"/>
          <w:sz w:val="28"/>
          <w:szCs w:val="28"/>
        </w:rPr>
      </w:pPr>
      <w:r>
        <w:rPr>
          <w:rFonts w:ascii="Times New Roman" w:hAnsi="Times New Roman" w:cs="Times New Roman"/>
          <w:color w:val="000000"/>
          <w:sz w:val="28"/>
          <w:szCs w:val="28"/>
        </w:rPr>
        <w:t>Комплексная коррекционная образовательная программа развития детей 4-7 лет. Е.В.Мазанова</w:t>
      </w:r>
    </w:p>
    <w:p w:rsidR="00022B0B" w:rsidRPr="00295374" w:rsidRDefault="00022B0B" w:rsidP="00022B0B">
      <w:pPr>
        <w:pStyle w:val="a5"/>
        <w:numPr>
          <w:ilvl w:val="0"/>
          <w:numId w:val="2"/>
        </w:numPr>
        <w:ind w:hanging="357"/>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Арбекова</w:t>
      </w:r>
      <w:proofErr w:type="spellEnd"/>
      <w:r>
        <w:rPr>
          <w:rFonts w:ascii="Times New Roman" w:hAnsi="Times New Roman" w:cs="Times New Roman"/>
          <w:color w:val="000000"/>
          <w:sz w:val="28"/>
          <w:szCs w:val="28"/>
        </w:rPr>
        <w:t xml:space="preserve"> Н.Е. Развиваем связную речь у детей 4-5 лет с ОНР.</w:t>
      </w:r>
    </w:p>
    <w:p w:rsidR="00022B0B" w:rsidRDefault="00022B0B" w:rsidP="00022B0B">
      <w:pPr>
        <w:spacing w:after="0"/>
        <w:ind w:firstLine="709"/>
        <w:contextualSpacing/>
        <w:jc w:val="both"/>
        <w:rPr>
          <w:rFonts w:ascii="Times New Roman" w:hAnsi="Times New Roman" w:cs="Times New Roman"/>
          <w:sz w:val="28"/>
        </w:rPr>
      </w:pPr>
      <w:r>
        <w:rPr>
          <w:rFonts w:ascii="Times New Roman" w:hAnsi="Times New Roman" w:cs="Times New Roman"/>
          <w:sz w:val="28"/>
        </w:rPr>
        <w:t>Данная программа разработана в соответствии со следующими нормативными документами:</w:t>
      </w:r>
    </w:p>
    <w:p w:rsidR="00022B0B" w:rsidRDefault="00022B0B" w:rsidP="00022B0B">
      <w:pPr>
        <w:pStyle w:val="a5"/>
        <w:numPr>
          <w:ilvl w:val="0"/>
          <w:numId w:val="3"/>
        </w:numPr>
        <w:spacing w:after="0"/>
        <w:jc w:val="both"/>
        <w:rPr>
          <w:rFonts w:ascii="Times New Roman" w:hAnsi="Times New Roman" w:cs="Times New Roman"/>
          <w:sz w:val="28"/>
        </w:rPr>
      </w:pPr>
      <w:r>
        <w:rPr>
          <w:rFonts w:ascii="Times New Roman" w:hAnsi="Times New Roman" w:cs="Times New Roman"/>
          <w:sz w:val="28"/>
        </w:rPr>
        <w:t>Федеральный закон от 29 декабря 2012 года №273-ФЗ «Об образовании в Российской Федерации»;</w:t>
      </w:r>
    </w:p>
    <w:p w:rsidR="00022B0B" w:rsidRDefault="00022B0B" w:rsidP="00022B0B">
      <w:pPr>
        <w:pStyle w:val="a5"/>
        <w:numPr>
          <w:ilvl w:val="0"/>
          <w:numId w:val="3"/>
        </w:numPr>
        <w:spacing w:after="0"/>
        <w:jc w:val="both"/>
        <w:rPr>
          <w:rFonts w:ascii="Times New Roman" w:hAnsi="Times New Roman" w:cs="Times New Roman"/>
          <w:sz w:val="28"/>
        </w:rPr>
      </w:pPr>
      <w:r>
        <w:rPr>
          <w:rFonts w:ascii="Times New Roman" w:hAnsi="Times New Roman" w:cs="Times New Roman"/>
          <w:sz w:val="28"/>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22B0B" w:rsidRDefault="00022B0B" w:rsidP="00022B0B">
      <w:pPr>
        <w:pStyle w:val="a5"/>
        <w:numPr>
          <w:ilvl w:val="0"/>
          <w:numId w:val="3"/>
        </w:numPr>
        <w:spacing w:after="0"/>
        <w:jc w:val="both"/>
        <w:rPr>
          <w:rFonts w:ascii="Times New Roman" w:hAnsi="Times New Roman" w:cs="Times New Roman"/>
          <w:sz w:val="28"/>
        </w:rPr>
      </w:pPr>
      <w:r>
        <w:rPr>
          <w:rFonts w:ascii="Times New Roman" w:hAnsi="Times New Roman" w:cs="Times New Roman"/>
          <w:sz w:val="28"/>
        </w:rPr>
        <w:t>Приказ Министерства образования и науки Российской Федерации от 17 октября 2013 г. №1155</w:t>
      </w:r>
      <w:r w:rsidR="00617E4C">
        <w:rPr>
          <w:rFonts w:ascii="Times New Roman" w:hAnsi="Times New Roman" w:cs="Times New Roman"/>
          <w:sz w:val="28"/>
        </w:rPr>
        <w:t xml:space="preserve"> «Об утверждении федерального го</w:t>
      </w:r>
      <w:r>
        <w:rPr>
          <w:rFonts w:ascii="Times New Roman" w:hAnsi="Times New Roman" w:cs="Times New Roman"/>
          <w:sz w:val="28"/>
        </w:rPr>
        <w:t>сударственного образовательного стандарта дошкольного образования»;</w:t>
      </w:r>
    </w:p>
    <w:p w:rsidR="00022B0B" w:rsidRDefault="00022B0B" w:rsidP="00022B0B">
      <w:pPr>
        <w:pStyle w:val="a5"/>
        <w:numPr>
          <w:ilvl w:val="0"/>
          <w:numId w:val="3"/>
        </w:numPr>
        <w:spacing w:after="0"/>
        <w:jc w:val="both"/>
        <w:rPr>
          <w:rFonts w:ascii="Times New Roman" w:hAnsi="Times New Roman" w:cs="Times New Roman"/>
          <w:sz w:val="28"/>
        </w:rPr>
      </w:pPr>
      <w:r>
        <w:rPr>
          <w:rFonts w:ascii="Times New Roman" w:hAnsi="Times New Roman" w:cs="Times New Roman"/>
          <w:sz w:val="28"/>
        </w:rPr>
        <w:t xml:space="preserve">Постановление главного государственного санитарного врача Российской Федерации от 15 мая 2013 года №26 «Об утверждении </w:t>
      </w:r>
      <w:proofErr w:type="spellStart"/>
      <w:r>
        <w:rPr>
          <w:rFonts w:ascii="Times New Roman" w:hAnsi="Times New Roman" w:cs="Times New Roman"/>
          <w:sz w:val="28"/>
        </w:rPr>
        <w:t>СанПиН</w:t>
      </w:r>
      <w:proofErr w:type="spellEnd"/>
      <w:r>
        <w:rPr>
          <w:rFonts w:ascii="Times New Roman" w:hAnsi="Times New Roman" w:cs="Times New Roman"/>
          <w:sz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22B0B" w:rsidRDefault="00022B0B" w:rsidP="00022B0B">
      <w:pPr>
        <w:pStyle w:val="a5"/>
        <w:numPr>
          <w:ilvl w:val="0"/>
          <w:numId w:val="3"/>
        </w:numPr>
        <w:spacing w:after="0"/>
        <w:jc w:val="both"/>
        <w:rPr>
          <w:rFonts w:ascii="Times New Roman" w:hAnsi="Times New Roman" w:cs="Times New Roman"/>
          <w:sz w:val="28"/>
        </w:rPr>
      </w:pPr>
      <w:r>
        <w:rPr>
          <w:rFonts w:ascii="Times New Roman" w:hAnsi="Times New Roman" w:cs="Times New Roman"/>
          <w:sz w:val="28"/>
        </w:rPr>
        <w:t>Устав учреждения.</w:t>
      </w:r>
    </w:p>
    <w:p w:rsidR="00022B0B" w:rsidRDefault="00022B0B" w:rsidP="001E6726">
      <w:pPr>
        <w:spacing w:line="360" w:lineRule="auto"/>
        <w:ind w:firstLine="709"/>
        <w:contextualSpacing/>
        <w:jc w:val="center"/>
        <w:rPr>
          <w:rFonts w:ascii="Times New Roman" w:hAnsi="Times New Roman" w:cs="Times New Roman"/>
          <w:b/>
          <w:sz w:val="28"/>
        </w:rPr>
      </w:pPr>
    </w:p>
    <w:p w:rsidR="001C3DAB" w:rsidRPr="00C5714C" w:rsidRDefault="001C3DAB" w:rsidP="00C5714C">
      <w:pPr>
        <w:pStyle w:val="a5"/>
        <w:numPr>
          <w:ilvl w:val="1"/>
          <w:numId w:val="37"/>
        </w:numPr>
        <w:autoSpaceDE w:val="0"/>
        <w:autoSpaceDN w:val="0"/>
        <w:adjustRightInd w:val="0"/>
        <w:spacing w:after="0" w:line="360" w:lineRule="auto"/>
        <w:jc w:val="center"/>
        <w:rPr>
          <w:rFonts w:ascii="Times New Roman" w:hAnsi="Times New Roman" w:cs="Times New Roman"/>
          <w:b/>
          <w:sz w:val="28"/>
          <w:szCs w:val="28"/>
        </w:rPr>
      </w:pPr>
      <w:r w:rsidRPr="00C5714C">
        <w:rPr>
          <w:rFonts w:ascii="Times New Roman" w:hAnsi="Times New Roman" w:cs="Times New Roman"/>
          <w:b/>
          <w:sz w:val="28"/>
          <w:szCs w:val="28"/>
        </w:rPr>
        <w:t>Цели, задачи и принципы Программы</w:t>
      </w:r>
    </w:p>
    <w:p w:rsidR="001C3DAB" w:rsidRPr="008774B9" w:rsidRDefault="001C3DAB" w:rsidP="001C3DAB">
      <w:pPr>
        <w:ind w:firstLine="709"/>
        <w:contextualSpacing/>
        <w:jc w:val="both"/>
        <w:rPr>
          <w:rFonts w:ascii="Times New Roman" w:hAnsi="Times New Roman" w:cs="Times New Roman"/>
          <w:b/>
          <w:sz w:val="28"/>
        </w:rPr>
      </w:pPr>
      <w:r w:rsidRPr="008774B9">
        <w:rPr>
          <w:rFonts w:ascii="Times New Roman" w:hAnsi="Times New Roman" w:cs="Times New Roman"/>
          <w:b/>
          <w:sz w:val="28"/>
        </w:rPr>
        <w:t>Цель</w:t>
      </w:r>
      <w:r>
        <w:rPr>
          <w:rFonts w:ascii="Times New Roman" w:hAnsi="Times New Roman" w:cs="Times New Roman"/>
          <w:b/>
          <w:sz w:val="28"/>
        </w:rPr>
        <w:t xml:space="preserve"> программы</w:t>
      </w:r>
      <w:r w:rsidRPr="008774B9">
        <w:rPr>
          <w:rFonts w:ascii="Times New Roman" w:hAnsi="Times New Roman" w:cs="Times New Roman"/>
          <w:b/>
          <w:sz w:val="28"/>
        </w:rPr>
        <w:t>:</w:t>
      </w:r>
    </w:p>
    <w:p w:rsidR="001C3DAB" w:rsidRPr="00DD365B" w:rsidRDefault="001C3DAB" w:rsidP="001C3DAB">
      <w:pPr>
        <w:ind w:firstLine="709"/>
        <w:contextualSpacing/>
        <w:jc w:val="both"/>
        <w:rPr>
          <w:rFonts w:ascii="Times New Roman" w:hAnsi="Times New Roman" w:cs="Times New Roman"/>
          <w:sz w:val="28"/>
        </w:rPr>
      </w:pPr>
      <w:r w:rsidRPr="00DD365B">
        <w:rPr>
          <w:rFonts w:ascii="Times New Roman" w:hAnsi="Times New Roman" w:cs="Times New Roman"/>
          <w:sz w:val="28"/>
        </w:rPr>
        <w:t>Целью программы является построение системы коррекционно-развивающейработы в средней группе компенсирующей направленности для детей с общимн</w:t>
      </w:r>
      <w:r>
        <w:rPr>
          <w:rFonts w:ascii="Times New Roman" w:hAnsi="Times New Roman" w:cs="Times New Roman"/>
          <w:sz w:val="28"/>
        </w:rPr>
        <w:t>едоразвитием речи в возрасте 5 - 6</w:t>
      </w:r>
      <w:r w:rsidRPr="00DD365B">
        <w:rPr>
          <w:rFonts w:ascii="Times New Roman" w:hAnsi="Times New Roman" w:cs="Times New Roman"/>
          <w:sz w:val="28"/>
        </w:rPr>
        <w:t xml:space="preserve"> лет, предусматривающей полноевзаимодействие и преемственность действий всех специалистов </w:t>
      </w:r>
      <w:r w:rsidRPr="00DD365B">
        <w:rPr>
          <w:rFonts w:ascii="Times New Roman" w:hAnsi="Times New Roman" w:cs="Times New Roman"/>
          <w:sz w:val="28"/>
        </w:rPr>
        <w:lastRenderedPageBreak/>
        <w:t>дошкольногообразовательного учреждения, работающего на группе, и родителейдошкольников. Комплексно-тематическое планирование работы учитываетособенности речевого и общего развития детей с тяжелой речевой патологией(общим недоразвитием речи). Комплексность педагогического воздействиянаправлена на выравнивание речевого и психофизического развития детей иобеспечение их всестороннего гармоничного развития.</w:t>
      </w:r>
    </w:p>
    <w:p w:rsidR="001C3DAB" w:rsidRPr="008774B9" w:rsidRDefault="001C3DAB" w:rsidP="001C3DAB">
      <w:pPr>
        <w:ind w:firstLine="709"/>
        <w:contextualSpacing/>
        <w:jc w:val="both"/>
        <w:rPr>
          <w:rFonts w:ascii="Times New Roman" w:hAnsi="Times New Roman" w:cs="Times New Roman"/>
          <w:b/>
          <w:sz w:val="28"/>
        </w:rPr>
      </w:pPr>
      <w:r w:rsidRPr="008774B9">
        <w:rPr>
          <w:rFonts w:ascii="Times New Roman" w:hAnsi="Times New Roman" w:cs="Times New Roman"/>
          <w:b/>
          <w:sz w:val="28"/>
        </w:rPr>
        <w:t>Задачи:</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 xml:space="preserve">Создать условия для реализации </w:t>
      </w:r>
      <w:proofErr w:type="spellStart"/>
      <w:r w:rsidRPr="008774B9">
        <w:rPr>
          <w:rFonts w:ascii="Times New Roman" w:hAnsi="Times New Roman" w:cs="Times New Roman"/>
          <w:sz w:val="28"/>
        </w:rPr>
        <w:t>коррекционно</w:t>
      </w:r>
      <w:proofErr w:type="spellEnd"/>
      <w:r w:rsidRPr="008774B9">
        <w:rPr>
          <w:rFonts w:ascii="Times New Roman" w:hAnsi="Times New Roman" w:cs="Times New Roman"/>
          <w:sz w:val="28"/>
        </w:rPr>
        <w:t xml:space="preserve"> - развивающей работы через обновление содержания образования в соответствии с требованиями ФГОС.</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Выявить в ходе ранней диагностики воспитанников группы риска по речевому развитию.</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Осуществлять необходимую коррекцию и сопровождение воспитанников с речевыми нарушениями в ходе реализации ООП.</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1C3DAB" w:rsidRPr="008774B9" w:rsidRDefault="001C3DAB" w:rsidP="001C3DAB">
      <w:pPr>
        <w:pStyle w:val="a5"/>
        <w:numPr>
          <w:ilvl w:val="0"/>
          <w:numId w:val="6"/>
        </w:numPr>
        <w:jc w:val="both"/>
        <w:rPr>
          <w:rFonts w:ascii="Times New Roman" w:hAnsi="Times New Roman" w:cs="Times New Roman"/>
          <w:sz w:val="28"/>
        </w:rPr>
      </w:pPr>
      <w:r w:rsidRPr="008774B9">
        <w:rPr>
          <w:rFonts w:ascii="Times New Roman" w:hAnsi="Times New Roman" w:cs="Times New Roman"/>
          <w:sz w:val="28"/>
        </w:rPr>
        <w:t>Разработать алгоритм взаимодействия специалистов учреждения, позволяющий осуществлять  интеграцию образовательного процесса.</w:t>
      </w:r>
    </w:p>
    <w:p w:rsidR="001C3DAB" w:rsidRPr="008774B9" w:rsidRDefault="001C3DAB" w:rsidP="001C3DAB">
      <w:pPr>
        <w:spacing w:line="360" w:lineRule="auto"/>
        <w:ind w:firstLine="709"/>
        <w:contextualSpacing/>
        <w:jc w:val="center"/>
        <w:rPr>
          <w:rFonts w:ascii="Times New Roman" w:hAnsi="Times New Roman" w:cs="Times New Roman"/>
          <w:sz w:val="28"/>
        </w:rPr>
      </w:pPr>
      <w:r w:rsidRPr="008774B9">
        <w:rPr>
          <w:rFonts w:ascii="Times New Roman" w:hAnsi="Times New Roman" w:cs="Times New Roman"/>
          <w:b/>
          <w:sz w:val="28"/>
        </w:rPr>
        <w:t>При разработке программы ведущим является</w:t>
      </w:r>
      <w:r w:rsidRPr="008774B9">
        <w:rPr>
          <w:rFonts w:ascii="Times New Roman" w:hAnsi="Times New Roman" w:cs="Times New Roman"/>
          <w:sz w:val="28"/>
        </w:rPr>
        <w:t>:</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Успешность коррекционно-развивающей деятельности обеспечивается реализацией следующих принципов.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1. Системность коррекционных, профилактических и развивающих задач.</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w:t>
      </w:r>
      <w:r w:rsidRPr="008774B9">
        <w:rPr>
          <w:rFonts w:ascii="Times New Roman" w:hAnsi="Times New Roman" w:cs="Times New Roman"/>
          <w:sz w:val="28"/>
          <w:szCs w:val="28"/>
        </w:rPr>
        <w:lastRenderedPageBreak/>
        <w:t xml:space="preserve">словами, задачи коррекционной программы должны быть сформулированы как система задач трех уровней: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коррекционного (исправление отклонений, нарушений развития, разрешение трудностей);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профилактического;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развивающего (оптимизация, стимулирование и обогащение содержания развития).</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2. Единство диагностики и коррекции.</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8774B9">
        <w:rPr>
          <w:rFonts w:ascii="Times New Roman" w:hAnsi="Times New Roman" w:cs="Times New Roman"/>
          <w:sz w:val="28"/>
          <w:szCs w:val="28"/>
        </w:rPr>
        <w:t>контроль за</w:t>
      </w:r>
      <w:proofErr w:type="gramEnd"/>
      <w:r w:rsidRPr="008774B9">
        <w:rPr>
          <w:rFonts w:ascii="Times New Roman" w:hAnsi="Times New Roman" w:cs="Times New Roman"/>
          <w:sz w:val="28"/>
          <w:szCs w:val="28"/>
        </w:rPr>
        <w:t xml:space="preserve">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3. Приоритетность коррекции каузального типа.</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8774B9">
        <w:rPr>
          <w:rFonts w:ascii="Times New Roman" w:hAnsi="Times New Roman" w:cs="Times New Roman"/>
          <w:sz w:val="28"/>
          <w:szCs w:val="28"/>
        </w:rPr>
        <w:t>Каузальная</w:t>
      </w:r>
      <w:proofErr w:type="gramEnd"/>
      <w:r w:rsidRPr="008774B9">
        <w:rPr>
          <w:rFonts w:ascii="Times New Roman" w:hAnsi="Times New Roman" w:cs="Times New Roman"/>
          <w:sz w:val="28"/>
          <w:szCs w:val="28"/>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8774B9">
        <w:rPr>
          <w:rFonts w:ascii="Times New Roman" w:hAnsi="Times New Roman" w:cs="Times New Roman"/>
          <w:sz w:val="28"/>
          <w:szCs w:val="28"/>
        </w:rPr>
        <w:t>каузальную</w:t>
      </w:r>
      <w:proofErr w:type="gramEnd"/>
      <w:r w:rsidRPr="008774B9">
        <w:rPr>
          <w:rFonts w:ascii="Times New Roman" w:hAnsi="Times New Roman" w:cs="Times New Roman"/>
          <w:sz w:val="28"/>
          <w:szCs w:val="28"/>
        </w:rPr>
        <w:t xml:space="preserve">.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 xml:space="preserve">4. </w:t>
      </w:r>
      <w:proofErr w:type="spellStart"/>
      <w:r w:rsidRPr="008774B9">
        <w:rPr>
          <w:rFonts w:ascii="Times New Roman" w:hAnsi="Times New Roman" w:cs="Times New Roman"/>
          <w:b/>
          <w:sz w:val="28"/>
          <w:szCs w:val="28"/>
        </w:rPr>
        <w:t>Деятельностный</w:t>
      </w:r>
      <w:proofErr w:type="spellEnd"/>
      <w:r w:rsidRPr="008774B9">
        <w:rPr>
          <w:rFonts w:ascii="Times New Roman" w:hAnsi="Times New Roman" w:cs="Times New Roman"/>
          <w:b/>
          <w:sz w:val="28"/>
          <w:szCs w:val="28"/>
        </w:rPr>
        <w:t xml:space="preserve"> принцип коррекции.</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5. Учет возрастно-психологических и индивидуальных особенностей ребенка.</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6. Комплексность методов психологического воздействия.</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позволяет говорить о необходимости </w:t>
      </w:r>
      <w:proofErr w:type="gramStart"/>
      <w:r w:rsidRPr="008774B9">
        <w:rPr>
          <w:rFonts w:ascii="Times New Roman" w:hAnsi="Times New Roman" w:cs="Times New Roman"/>
          <w:sz w:val="28"/>
          <w:szCs w:val="28"/>
        </w:rPr>
        <w:t>использования</w:t>
      </w:r>
      <w:proofErr w:type="gramEnd"/>
      <w:r w:rsidRPr="008774B9">
        <w:rPr>
          <w:rFonts w:ascii="Times New Roman" w:hAnsi="Times New Roman" w:cs="Times New Roman"/>
          <w:sz w:val="28"/>
          <w:szCs w:val="28"/>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w:t>
      </w:r>
      <w:r w:rsidRPr="008774B9">
        <w:rPr>
          <w:rFonts w:ascii="Times New Roman" w:hAnsi="Times New Roman" w:cs="Times New Roman"/>
          <w:sz w:val="28"/>
          <w:szCs w:val="28"/>
        </w:rPr>
        <w:lastRenderedPageBreak/>
        <w:t xml:space="preserve">признание. Это методы игровой коррекции: методы </w:t>
      </w:r>
      <w:proofErr w:type="spellStart"/>
      <w:r w:rsidRPr="008774B9">
        <w:rPr>
          <w:rFonts w:ascii="Times New Roman" w:hAnsi="Times New Roman" w:cs="Times New Roman"/>
          <w:sz w:val="28"/>
          <w:szCs w:val="28"/>
        </w:rPr>
        <w:t>ар</w:t>
      </w:r>
      <w:proofErr w:type="gramStart"/>
      <w:r w:rsidRPr="008774B9">
        <w:rPr>
          <w:rFonts w:ascii="Times New Roman" w:hAnsi="Times New Roman" w:cs="Times New Roman"/>
          <w:sz w:val="28"/>
          <w:szCs w:val="28"/>
        </w:rPr>
        <w:t>т</w:t>
      </w:r>
      <w:proofErr w:type="spellEnd"/>
      <w:r w:rsidRPr="008774B9">
        <w:rPr>
          <w:rFonts w:ascii="Times New Roman" w:hAnsi="Times New Roman" w:cs="Times New Roman"/>
          <w:sz w:val="28"/>
          <w:szCs w:val="28"/>
        </w:rPr>
        <w:t>-</w:t>
      </w:r>
      <w:proofErr w:type="gramEnd"/>
      <w:r w:rsidRPr="008774B9">
        <w:rPr>
          <w:rFonts w:ascii="Times New Roman" w:hAnsi="Times New Roman" w:cs="Times New Roman"/>
          <w:sz w:val="28"/>
          <w:szCs w:val="28"/>
        </w:rPr>
        <w:t xml:space="preserve">, </w:t>
      </w:r>
      <w:proofErr w:type="spellStart"/>
      <w:r w:rsidRPr="008774B9">
        <w:rPr>
          <w:rFonts w:ascii="Times New Roman" w:hAnsi="Times New Roman" w:cs="Times New Roman"/>
          <w:sz w:val="28"/>
          <w:szCs w:val="28"/>
        </w:rPr>
        <w:t>сказко</w:t>
      </w:r>
      <w:proofErr w:type="spellEnd"/>
      <w:r w:rsidRPr="008774B9">
        <w:rPr>
          <w:rFonts w:ascii="Times New Roman" w:hAnsi="Times New Roman" w:cs="Times New Roman"/>
          <w:sz w:val="28"/>
          <w:szCs w:val="28"/>
        </w:rPr>
        <w:t xml:space="preserve">-, </w:t>
      </w:r>
      <w:proofErr w:type="spellStart"/>
      <w:r w:rsidRPr="008774B9">
        <w:rPr>
          <w:rFonts w:ascii="Times New Roman" w:hAnsi="Times New Roman" w:cs="Times New Roman"/>
          <w:sz w:val="28"/>
          <w:szCs w:val="28"/>
        </w:rPr>
        <w:t>игротерапии</w:t>
      </w:r>
      <w:proofErr w:type="spellEnd"/>
      <w:r w:rsidRPr="008774B9">
        <w:rPr>
          <w:rFonts w:ascii="Times New Roman" w:hAnsi="Times New Roman" w:cs="Times New Roman"/>
          <w:sz w:val="28"/>
          <w:szCs w:val="28"/>
        </w:rPr>
        <w:t xml:space="preserve">; методы модификации поведения (поведенческий тренинг).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7. Активное привлечение ближайшего социального окружения к работе с ребенком.</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8774B9">
        <w:rPr>
          <w:rFonts w:ascii="Times New Roman" w:hAnsi="Times New Roman" w:cs="Times New Roman"/>
          <w:sz w:val="28"/>
          <w:szCs w:val="28"/>
        </w:rPr>
        <w:t>принять</w:t>
      </w:r>
      <w:proofErr w:type="gramEnd"/>
      <w:r w:rsidRPr="008774B9">
        <w:rPr>
          <w:rFonts w:ascii="Times New Roman" w:hAnsi="Times New Roman" w:cs="Times New Roman"/>
          <w:sz w:val="28"/>
          <w:szCs w:val="28"/>
        </w:rPr>
        <w:t xml:space="preserve"> и реализовать новые способы общения и взаимодействия с ним, поддержать ребенка в его саморазвитии и самоутверждении.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Важным условием результативности организации обучающей и развивающей деятельности непосредственно на занятиях </w:t>
      </w:r>
      <w:proofErr w:type="gramStart"/>
      <w:r w:rsidRPr="008774B9">
        <w:rPr>
          <w:rFonts w:ascii="Times New Roman" w:hAnsi="Times New Roman" w:cs="Times New Roman"/>
          <w:sz w:val="28"/>
          <w:szCs w:val="28"/>
        </w:rPr>
        <w:t>будет являться насколько последовательно реализуются</w:t>
      </w:r>
      <w:proofErr w:type="gramEnd"/>
      <w:r w:rsidRPr="008774B9">
        <w:rPr>
          <w:rFonts w:ascii="Times New Roman" w:hAnsi="Times New Roman" w:cs="Times New Roman"/>
          <w:sz w:val="28"/>
          <w:szCs w:val="28"/>
        </w:rPr>
        <w:t xml:space="preserve"> дидактические принципы. </w:t>
      </w:r>
    </w:p>
    <w:p w:rsidR="001C3DAB" w:rsidRPr="008774B9" w:rsidRDefault="001C3DAB" w:rsidP="001C3DAB">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1. Развитие динамичности восприятия.</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1C3DAB" w:rsidRPr="008774B9" w:rsidRDefault="001C3DAB" w:rsidP="001C3DAB">
      <w:pPr>
        <w:spacing w:line="360" w:lineRule="auto"/>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2. Продуктивность обработки информации.</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Смысл этого принципа состоит в том, чтобы обеспечить </w:t>
      </w:r>
      <w:proofErr w:type="gramStart"/>
      <w:r w:rsidRPr="008774B9">
        <w:rPr>
          <w:rFonts w:ascii="Times New Roman" w:hAnsi="Times New Roman" w:cs="Times New Roman"/>
          <w:sz w:val="28"/>
          <w:szCs w:val="28"/>
        </w:rPr>
        <w:t>обучающемуся</w:t>
      </w:r>
      <w:proofErr w:type="gramEnd"/>
      <w:r w:rsidRPr="008774B9">
        <w:rPr>
          <w:rFonts w:ascii="Times New Roman" w:hAnsi="Times New Roman" w:cs="Times New Roman"/>
          <w:sz w:val="28"/>
          <w:szCs w:val="28"/>
        </w:rPr>
        <w:t xml:space="preserve">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1C3DAB" w:rsidRPr="008774B9" w:rsidRDefault="001C3DAB" w:rsidP="001C3DAB">
      <w:pPr>
        <w:spacing w:line="360" w:lineRule="auto"/>
        <w:ind w:firstLine="709"/>
        <w:contextualSpacing/>
        <w:jc w:val="both"/>
        <w:rPr>
          <w:rFonts w:ascii="Times New Roman" w:hAnsi="Times New Roman" w:cs="Times New Roman"/>
          <w:sz w:val="28"/>
          <w:szCs w:val="28"/>
        </w:rPr>
      </w:pPr>
      <w:r w:rsidRPr="008774B9">
        <w:rPr>
          <w:rFonts w:ascii="Times New Roman" w:hAnsi="Times New Roman" w:cs="Times New Roman"/>
          <w:b/>
          <w:sz w:val="28"/>
          <w:szCs w:val="28"/>
        </w:rPr>
        <w:t>3. Развитие и коррекция высших психических функций</w:t>
      </w:r>
      <w:r w:rsidRPr="008774B9">
        <w:rPr>
          <w:rFonts w:ascii="Times New Roman" w:hAnsi="Times New Roman" w:cs="Times New Roman"/>
          <w:sz w:val="28"/>
          <w:szCs w:val="28"/>
        </w:rPr>
        <w:t>.</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1C3DAB" w:rsidRPr="008774B9" w:rsidRDefault="001C3DAB" w:rsidP="001C3DAB">
      <w:pPr>
        <w:spacing w:line="360" w:lineRule="auto"/>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4. Обеспечение мотивации к учению.</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1C3DAB" w:rsidRPr="008774B9" w:rsidRDefault="001C3DAB" w:rsidP="001C3DAB">
      <w:pPr>
        <w:spacing w:line="360" w:lineRule="auto"/>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lastRenderedPageBreak/>
        <w:t>5. Концентрический.</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1C3DAB" w:rsidRPr="008774B9" w:rsidRDefault="001C3DAB" w:rsidP="001C3DAB">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roofErr w:type="gramStart"/>
      <w:r w:rsidRPr="008774B9">
        <w:rPr>
          <w:rFonts w:ascii="Times New Roman" w:hAnsi="Times New Roman" w:cs="Times New Roman"/>
          <w:sz w:val="28"/>
          <w:szCs w:val="28"/>
        </w:rPr>
        <w:t>поскольку</w:t>
      </w:r>
      <w:proofErr w:type="gramEnd"/>
      <w:r w:rsidRPr="008774B9">
        <w:rPr>
          <w:rFonts w:ascii="Times New Roman" w:hAnsi="Times New Roman" w:cs="Times New Roman"/>
          <w:sz w:val="28"/>
          <w:szCs w:val="28"/>
        </w:rPr>
        <w:t xml:space="preserve"> таким образом объединяются усилия педагогов разного профиля – логопеда, воспитателя, музыкального руководителя, инструктора по физической культуре и др. </w:t>
      </w:r>
    </w:p>
    <w:p w:rsidR="001C3DAB" w:rsidRDefault="001C3DAB" w:rsidP="001E6726">
      <w:pPr>
        <w:spacing w:line="360" w:lineRule="auto"/>
        <w:ind w:firstLine="709"/>
        <w:contextualSpacing/>
        <w:jc w:val="center"/>
        <w:rPr>
          <w:rFonts w:ascii="Times New Roman" w:hAnsi="Times New Roman" w:cs="Times New Roman"/>
          <w:b/>
          <w:sz w:val="28"/>
        </w:rPr>
      </w:pPr>
    </w:p>
    <w:p w:rsidR="001E6726" w:rsidRPr="00C5714C" w:rsidRDefault="001E6726" w:rsidP="00C5714C">
      <w:pPr>
        <w:pStyle w:val="a5"/>
        <w:numPr>
          <w:ilvl w:val="1"/>
          <w:numId w:val="37"/>
        </w:numPr>
        <w:spacing w:line="360" w:lineRule="auto"/>
        <w:jc w:val="center"/>
        <w:rPr>
          <w:rFonts w:ascii="Times New Roman" w:hAnsi="Times New Roman" w:cs="Times New Roman"/>
          <w:b/>
          <w:sz w:val="28"/>
        </w:rPr>
      </w:pPr>
      <w:r w:rsidRPr="00C5714C">
        <w:rPr>
          <w:rFonts w:ascii="Times New Roman" w:hAnsi="Times New Roman" w:cs="Times New Roman"/>
          <w:b/>
          <w:sz w:val="28"/>
        </w:rPr>
        <w:t>Характеристика контингента воспитанников</w:t>
      </w:r>
    </w:p>
    <w:p w:rsidR="001E6726" w:rsidRPr="008774B9" w:rsidRDefault="001E6726" w:rsidP="001E6726">
      <w:pPr>
        <w:spacing w:line="360" w:lineRule="auto"/>
        <w:ind w:firstLine="709"/>
        <w:contextualSpacing/>
        <w:jc w:val="center"/>
        <w:rPr>
          <w:rFonts w:ascii="Times New Roman" w:hAnsi="Times New Roman" w:cs="Times New Roman"/>
          <w:b/>
          <w:sz w:val="28"/>
        </w:rPr>
      </w:pPr>
      <w:r w:rsidRPr="008774B9">
        <w:rPr>
          <w:rFonts w:ascii="Times New Roman" w:hAnsi="Times New Roman" w:cs="Times New Roman"/>
          <w:b/>
          <w:sz w:val="28"/>
        </w:rPr>
        <w:t>Воспитанники со II уровнем развития речи</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Данный уровень определяется как начатки общеупотребительной речи, отличительной чертой которой является наличие двух-, тре</w:t>
      </w:r>
      <w:proofErr w:type="gramStart"/>
      <w:r w:rsidRPr="008774B9">
        <w:rPr>
          <w:rFonts w:ascii="Times New Roman" w:hAnsi="Times New Roman" w:cs="Times New Roman"/>
          <w:sz w:val="28"/>
        </w:rPr>
        <w:t>х-</w:t>
      </w:r>
      <w:proofErr w:type="gramEnd"/>
      <w:r w:rsidRPr="008774B9">
        <w:rPr>
          <w:rFonts w:ascii="Times New Roman" w:hAnsi="Times New Roman" w:cs="Times New Roman"/>
          <w:sz w:val="28"/>
        </w:rPr>
        <w:t xml:space="preserve">, а иногда даже четырехсловной фразы. Объединяя слова в словосочетания и фразу, один и тот же ребенок </w:t>
      </w:r>
      <w:proofErr w:type="gramStart"/>
      <w:r w:rsidRPr="008774B9">
        <w:rPr>
          <w:rFonts w:ascii="Times New Roman" w:hAnsi="Times New Roman" w:cs="Times New Roman"/>
          <w:sz w:val="28"/>
        </w:rPr>
        <w:t>может</w:t>
      </w:r>
      <w:proofErr w:type="gramEnd"/>
      <w:r w:rsidRPr="008774B9">
        <w:rPr>
          <w:rFonts w:ascii="Times New Roman" w:hAnsi="Times New Roman" w:cs="Times New Roman"/>
          <w:sz w:val="28"/>
        </w:rPr>
        <w:t xml:space="preserve"> как правильно использовать способы согласования и управления, так их и н</w:t>
      </w:r>
      <w:r>
        <w:rPr>
          <w:rFonts w:ascii="Times New Roman" w:hAnsi="Times New Roman" w:cs="Times New Roman"/>
          <w:sz w:val="28"/>
        </w:rPr>
        <w:t>арушать.</w:t>
      </w:r>
    </w:p>
    <w:p w:rsidR="001E6726" w:rsidRDefault="001E6726" w:rsidP="001E6726">
      <w:pPr>
        <w:ind w:firstLine="709"/>
        <w:contextualSpacing/>
        <w:jc w:val="both"/>
        <w:rPr>
          <w:rFonts w:ascii="Times New Roman" w:hAnsi="Times New Roman" w:cs="Times New Roman"/>
          <w:sz w:val="28"/>
        </w:rPr>
      </w:pPr>
      <w:proofErr w:type="gramStart"/>
      <w:r w:rsidRPr="008774B9">
        <w:rPr>
          <w:rFonts w:ascii="Times New Roman" w:hAnsi="Times New Roman" w:cs="Times New Roman"/>
          <w:sz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8774B9">
        <w:rPr>
          <w:rFonts w:ascii="Times New Roman" w:hAnsi="Times New Roman" w:cs="Times New Roman"/>
          <w:sz w:val="28"/>
        </w:rPr>
        <w:t>али́л</w:t>
      </w:r>
      <w:proofErr w:type="spellEnd"/>
      <w:r w:rsidRPr="008774B9">
        <w:rPr>
          <w:rFonts w:ascii="Times New Roman" w:hAnsi="Times New Roman" w:cs="Times New Roman"/>
          <w:sz w:val="28"/>
        </w:rPr>
        <w:t>» — налил, полил, вылил, «</w:t>
      </w:r>
      <w:proofErr w:type="spellStart"/>
      <w:r w:rsidRPr="008774B9">
        <w:rPr>
          <w:rFonts w:ascii="Times New Roman" w:hAnsi="Times New Roman" w:cs="Times New Roman"/>
          <w:sz w:val="28"/>
        </w:rPr>
        <w:t>гибы</w:t>
      </w:r>
      <w:proofErr w:type="spellEnd"/>
      <w:r w:rsidRPr="008774B9">
        <w:rPr>
          <w:rFonts w:ascii="Times New Roman" w:hAnsi="Times New Roman" w:cs="Times New Roman"/>
          <w:sz w:val="28"/>
        </w:rPr>
        <w:t>́ суп» — грибной суп, «</w:t>
      </w:r>
      <w:proofErr w:type="spellStart"/>
      <w:r w:rsidRPr="008774B9">
        <w:rPr>
          <w:rFonts w:ascii="Times New Roman" w:hAnsi="Times New Roman" w:cs="Times New Roman"/>
          <w:sz w:val="28"/>
        </w:rPr>
        <w:t>дáйкахвот</w:t>
      </w:r>
      <w:proofErr w:type="spellEnd"/>
      <w:r w:rsidRPr="008774B9">
        <w:rPr>
          <w:rFonts w:ascii="Times New Roman" w:hAnsi="Times New Roman" w:cs="Times New Roman"/>
          <w:sz w:val="28"/>
        </w:rPr>
        <w:t>» — заячий хвост и т. п.).</w:t>
      </w:r>
      <w:proofErr w:type="gramEnd"/>
      <w:r w:rsidRPr="008774B9">
        <w:rPr>
          <w:rFonts w:ascii="Times New Roman" w:hAnsi="Times New Roman" w:cs="Times New Roman"/>
          <w:sz w:val="28"/>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8774B9">
        <w:rPr>
          <w:rFonts w:ascii="Times New Roman" w:hAnsi="Times New Roman" w:cs="Times New Roman"/>
          <w:sz w:val="28"/>
        </w:rPr>
        <w:t>тю́фи</w:t>
      </w:r>
      <w:proofErr w:type="spellEnd"/>
      <w:r w:rsidRPr="008774B9">
        <w:rPr>
          <w:rFonts w:ascii="Times New Roman" w:hAnsi="Times New Roman" w:cs="Times New Roman"/>
          <w:sz w:val="28"/>
        </w:rPr>
        <w:t>» — туфли, тапочки, сапоги, кеды, кроссовки)</w:t>
      </w:r>
      <w:proofErr w:type="gramStart"/>
      <w:r w:rsidRPr="008774B9">
        <w:rPr>
          <w:rFonts w:ascii="Times New Roman" w:hAnsi="Times New Roman" w:cs="Times New Roman"/>
          <w:sz w:val="28"/>
        </w:rPr>
        <w:t>.О</w:t>
      </w:r>
      <w:proofErr w:type="gramEnd"/>
      <w:r w:rsidRPr="008774B9">
        <w:rPr>
          <w:rFonts w:ascii="Times New Roman" w:hAnsi="Times New Roman" w:cs="Times New Roman"/>
          <w:sz w:val="28"/>
        </w:rPr>
        <w:t xml:space="preserve">граниченность </w:t>
      </w:r>
      <w:r w:rsidRPr="008774B9">
        <w:rPr>
          <w:rFonts w:ascii="Times New Roman" w:hAnsi="Times New Roman" w:cs="Times New Roman"/>
          <w:sz w:val="28"/>
        </w:rPr>
        <w:lastRenderedPageBreak/>
        <w:t>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8774B9">
        <w:rPr>
          <w:rFonts w:ascii="Times New Roman" w:hAnsi="Times New Roman" w:cs="Times New Roman"/>
          <w:sz w:val="28"/>
        </w:rPr>
        <w:t>юкá</w:t>
      </w:r>
      <w:proofErr w:type="spellEnd"/>
      <w:r w:rsidRPr="008774B9">
        <w:rPr>
          <w:rFonts w:ascii="Times New Roman" w:hAnsi="Times New Roman" w:cs="Times New Roman"/>
          <w:sz w:val="28"/>
        </w:rPr>
        <w:t>» — рука, локоть, плечо, пальцы, «</w:t>
      </w:r>
      <w:proofErr w:type="spellStart"/>
      <w:r w:rsidRPr="008774B9">
        <w:rPr>
          <w:rFonts w:ascii="Times New Roman" w:hAnsi="Times New Roman" w:cs="Times New Roman"/>
          <w:sz w:val="28"/>
        </w:rPr>
        <w:t>сту́й</w:t>
      </w:r>
      <w:proofErr w:type="spellEnd"/>
      <w:r w:rsidRPr="008774B9">
        <w:rPr>
          <w:rFonts w:ascii="Times New Roman" w:hAnsi="Times New Roman" w:cs="Times New Roman"/>
          <w:sz w:val="28"/>
        </w:rPr>
        <w:t>» — стул, сиденье, спинка; «миска» — тарелка, блюдце, блюдо, ваза; «</w:t>
      </w:r>
      <w:proofErr w:type="spellStart"/>
      <w:r w:rsidRPr="008774B9">
        <w:rPr>
          <w:rFonts w:ascii="Times New Roman" w:hAnsi="Times New Roman" w:cs="Times New Roman"/>
          <w:sz w:val="28"/>
        </w:rPr>
        <w:t>ли́ска</w:t>
      </w:r>
      <w:proofErr w:type="spellEnd"/>
      <w:r w:rsidRPr="008774B9">
        <w:rPr>
          <w:rFonts w:ascii="Times New Roman" w:hAnsi="Times New Roman" w:cs="Times New Roman"/>
          <w:sz w:val="28"/>
        </w:rPr>
        <w:t>» — лисенок, «</w:t>
      </w:r>
      <w:proofErr w:type="spellStart"/>
      <w:r w:rsidRPr="008774B9">
        <w:rPr>
          <w:rFonts w:ascii="Times New Roman" w:hAnsi="Times New Roman" w:cs="Times New Roman"/>
          <w:sz w:val="28"/>
        </w:rPr>
        <w:t>мáнькавóйк</w:t>
      </w:r>
      <w:proofErr w:type="spellEnd"/>
      <w:r w:rsidRPr="008774B9">
        <w:rPr>
          <w:rFonts w:ascii="Times New Roman" w:hAnsi="Times New Roman" w:cs="Times New Roman"/>
          <w:sz w:val="28"/>
        </w:rPr>
        <w:t xml:space="preserve">» — </w:t>
      </w:r>
      <w:proofErr w:type="spellStart"/>
      <w:r w:rsidRPr="008774B9">
        <w:rPr>
          <w:rFonts w:ascii="Times New Roman" w:hAnsi="Times New Roman" w:cs="Times New Roman"/>
          <w:sz w:val="28"/>
        </w:rPr>
        <w:t>волченок</w:t>
      </w:r>
      <w:proofErr w:type="spellEnd"/>
      <w:r w:rsidRPr="008774B9">
        <w:rPr>
          <w:rFonts w:ascii="Times New Roman" w:hAnsi="Times New Roman" w:cs="Times New Roman"/>
          <w:sz w:val="28"/>
        </w:rPr>
        <w:t xml:space="preserve"> и т. д.). Заметны трудности в понимании и использовании в речи слов, обозначающих признаки предмето</w:t>
      </w:r>
      <w:r>
        <w:rPr>
          <w:rFonts w:ascii="Times New Roman" w:hAnsi="Times New Roman" w:cs="Times New Roman"/>
          <w:sz w:val="28"/>
        </w:rPr>
        <w:t>в, форму, цвет, материал.</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w:t>
      </w:r>
      <w:r>
        <w:rPr>
          <w:rFonts w:ascii="Times New Roman" w:hAnsi="Times New Roman" w:cs="Times New Roman"/>
          <w:sz w:val="28"/>
        </w:rPr>
        <w:t xml:space="preserve">нно-следственных связей. </w:t>
      </w:r>
    </w:p>
    <w:p w:rsidR="001E6726" w:rsidRPr="008774B9"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8774B9">
        <w:rPr>
          <w:rFonts w:ascii="Times New Roman" w:hAnsi="Times New Roman" w:cs="Times New Roman"/>
          <w:sz w:val="28"/>
        </w:rPr>
        <w:t>звуконаполняемости</w:t>
      </w:r>
      <w:proofErr w:type="spellEnd"/>
      <w:r w:rsidRPr="008774B9">
        <w:rPr>
          <w:rFonts w:ascii="Times New Roman" w:hAnsi="Times New Roman" w:cs="Times New Roman"/>
          <w:sz w:val="28"/>
        </w:rPr>
        <w:t>.</w:t>
      </w:r>
    </w:p>
    <w:p w:rsidR="001E6726" w:rsidRPr="008774B9" w:rsidRDefault="001E6726" w:rsidP="001E6726">
      <w:pPr>
        <w:spacing w:line="360" w:lineRule="auto"/>
        <w:ind w:firstLine="709"/>
        <w:contextualSpacing/>
        <w:jc w:val="center"/>
        <w:rPr>
          <w:rFonts w:ascii="Times New Roman" w:hAnsi="Times New Roman" w:cs="Times New Roman"/>
          <w:b/>
          <w:sz w:val="28"/>
        </w:rPr>
      </w:pPr>
      <w:r w:rsidRPr="008774B9">
        <w:rPr>
          <w:rFonts w:ascii="Times New Roman" w:hAnsi="Times New Roman" w:cs="Times New Roman"/>
          <w:b/>
          <w:sz w:val="28"/>
        </w:rPr>
        <w:t>Воспитанники  с III уровнем развития речи</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w:t>
      </w:r>
      <w:r>
        <w:rPr>
          <w:rFonts w:ascii="Times New Roman" w:hAnsi="Times New Roman" w:cs="Times New Roman"/>
          <w:sz w:val="28"/>
        </w:rPr>
        <w:t xml:space="preserve"> и второстепенных членов.</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w:t>
      </w:r>
      <w:proofErr w:type="gramStart"/>
      <w:r w:rsidRPr="008774B9">
        <w:rPr>
          <w:rFonts w:ascii="Times New Roman" w:hAnsi="Times New Roman" w:cs="Times New Roman"/>
          <w:sz w:val="28"/>
        </w:rPr>
        <w:t>в</w:t>
      </w:r>
      <w:proofErr w:type="gramEnd"/>
      <w:r w:rsidRPr="008774B9">
        <w:rPr>
          <w:rFonts w:ascii="Times New Roman" w:hAnsi="Times New Roman" w:cs="Times New Roman"/>
          <w:sz w:val="28"/>
        </w:rPr>
        <w:t xml:space="preserve">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w:t>
      </w:r>
      <w:r>
        <w:rPr>
          <w:rFonts w:ascii="Times New Roman" w:hAnsi="Times New Roman" w:cs="Times New Roman"/>
          <w:sz w:val="28"/>
        </w:rPr>
        <w:t>огласования и управления.</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Важной особенностью речи ребенка является недостаточнаясформированность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w:t>
      </w:r>
      <w:r w:rsidRPr="008774B9">
        <w:rPr>
          <w:rFonts w:ascii="Times New Roman" w:hAnsi="Times New Roman" w:cs="Times New Roman"/>
          <w:sz w:val="28"/>
        </w:rPr>
        <w:lastRenderedPageBreak/>
        <w:t>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w:t>
      </w:r>
      <w:r>
        <w:rPr>
          <w:rFonts w:ascii="Times New Roman" w:hAnsi="Times New Roman" w:cs="Times New Roman"/>
          <w:sz w:val="28"/>
        </w:rPr>
        <w:t>а новый речевой материал.</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w:t>
      </w:r>
      <w:r>
        <w:rPr>
          <w:rFonts w:ascii="Times New Roman" w:hAnsi="Times New Roman" w:cs="Times New Roman"/>
          <w:sz w:val="28"/>
        </w:rPr>
        <w:t>зей между предложениями.</w:t>
      </w:r>
    </w:p>
    <w:p w:rsidR="001E6726" w:rsidRDefault="001E6726" w:rsidP="001E6726">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В самостоятельной речи типичными являются трудности в воспроизведении слов разной слоговой структуры и </w:t>
      </w:r>
      <w:proofErr w:type="spellStart"/>
      <w:r w:rsidRPr="008774B9">
        <w:rPr>
          <w:rFonts w:ascii="Times New Roman" w:hAnsi="Times New Roman" w:cs="Times New Roman"/>
          <w:sz w:val="28"/>
        </w:rPr>
        <w:t>звуконаполняемости</w:t>
      </w:r>
      <w:proofErr w:type="spellEnd"/>
      <w:r w:rsidRPr="008774B9">
        <w:rPr>
          <w:rFonts w:ascii="Times New Roman" w:hAnsi="Times New Roman" w:cs="Times New Roman"/>
          <w:sz w:val="28"/>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w:t>
      </w:r>
      <w:proofErr w:type="spellStart"/>
      <w:r w:rsidRPr="008774B9">
        <w:rPr>
          <w:rFonts w:ascii="Times New Roman" w:hAnsi="Times New Roman" w:cs="Times New Roman"/>
          <w:sz w:val="28"/>
        </w:rPr>
        <w:t>слух</w:t>
      </w:r>
      <w:proofErr w:type="gramStart"/>
      <w:r w:rsidRPr="008774B9">
        <w:rPr>
          <w:rFonts w:ascii="Times New Roman" w:hAnsi="Times New Roman" w:cs="Times New Roman"/>
          <w:sz w:val="28"/>
        </w:rPr>
        <w:t>.Н</w:t>
      </w:r>
      <w:proofErr w:type="gramEnd"/>
      <w:r w:rsidRPr="008774B9">
        <w:rPr>
          <w:rFonts w:ascii="Times New Roman" w:hAnsi="Times New Roman" w:cs="Times New Roman"/>
          <w:sz w:val="28"/>
        </w:rPr>
        <w:t>едостаточность</w:t>
      </w:r>
      <w:proofErr w:type="spellEnd"/>
      <w:r w:rsidRPr="008774B9">
        <w:rPr>
          <w:rFonts w:ascii="Times New Roman" w:hAnsi="Times New Roman" w:cs="Times New Roman"/>
          <w:sz w:val="28"/>
        </w:rPr>
        <w:t xml:space="preserve"> фонематического восприятия проявляется в том, что дети с трудом выделяют первый и последний согласный, гласный звук в середине и </w:t>
      </w:r>
      <w:proofErr w:type="gramStart"/>
      <w:r w:rsidRPr="008774B9">
        <w:rPr>
          <w:rFonts w:ascii="Times New Roman" w:hAnsi="Times New Roman" w:cs="Times New Roman"/>
          <w:sz w:val="28"/>
        </w:rPr>
        <w:t>конце</w:t>
      </w:r>
      <w:proofErr w:type="gramEnd"/>
      <w:r w:rsidRPr="008774B9">
        <w:rPr>
          <w:rFonts w:ascii="Times New Roman" w:hAnsi="Times New Roman" w:cs="Times New Roman"/>
          <w:sz w:val="28"/>
        </w:rPr>
        <w:t xml:space="preserve">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1E6726" w:rsidRDefault="001E6726" w:rsidP="001E6726">
      <w:pPr>
        <w:spacing w:line="360" w:lineRule="auto"/>
        <w:ind w:firstLine="709"/>
        <w:contextualSpacing/>
        <w:jc w:val="center"/>
        <w:rPr>
          <w:rFonts w:ascii="Times New Roman" w:hAnsi="Times New Roman" w:cs="Times New Roman"/>
          <w:b/>
          <w:sz w:val="28"/>
        </w:rPr>
      </w:pPr>
      <w:r w:rsidRPr="00B7032F">
        <w:rPr>
          <w:rFonts w:ascii="Times New Roman" w:hAnsi="Times New Roman" w:cs="Times New Roman"/>
          <w:b/>
          <w:sz w:val="28"/>
        </w:rPr>
        <w:t>Воспитанники с ЗПР</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lastRenderedPageBreak/>
        <w:t xml:space="preserve">ЗПР — одна из наиболее распространенных форм психической патологии, отличающаяся неравномерной </w:t>
      </w:r>
      <w:proofErr w:type="spellStart"/>
      <w:r w:rsidRPr="00B7032F">
        <w:rPr>
          <w:rFonts w:ascii="Times New Roman" w:hAnsi="Times New Roman" w:cs="Times New Roman"/>
          <w:sz w:val="28"/>
        </w:rPr>
        <w:t>сформированностью</w:t>
      </w:r>
      <w:proofErr w:type="spellEnd"/>
      <w:r w:rsidRPr="00B7032F">
        <w:rPr>
          <w:rFonts w:ascii="Times New Roman" w:hAnsi="Times New Roman" w:cs="Times New Roman"/>
          <w:sz w:val="28"/>
        </w:rPr>
        <w:t xml:space="preserve">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w:t>
      </w:r>
      <w:proofErr w:type="gramStart"/>
      <w:r w:rsidRPr="00B7032F">
        <w:rPr>
          <w:rFonts w:ascii="Times New Roman" w:hAnsi="Times New Roman" w:cs="Times New Roman"/>
          <w:sz w:val="28"/>
        </w:rPr>
        <w:t>мало активны</w:t>
      </w:r>
      <w:proofErr w:type="gramEnd"/>
      <w:r w:rsidRPr="00B7032F">
        <w:rPr>
          <w:rFonts w:ascii="Times New Roman" w:hAnsi="Times New Roman" w:cs="Times New Roman"/>
          <w:sz w:val="28"/>
        </w:rPr>
        <w:t xml:space="preserve">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эмоционально-волевой сферы недостаточное развитие познавательной деятельности (развитие внимания, памяти, речи).</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При ЗПР основные нарушения интеллектуального уровня развития ребенка приходятся на </w:t>
      </w:r>
      <w:r w:rsidRPr="00B7032F">
        <w:rPr>
          <w:rFonts w:ascii="Times New Roman" w:hAnsi="Times New Roman" w:cs="Times New Roman"/>
          <w:bCs/>
          <w:sz w:val="28"/>
        </w:rPr>
        <w:t>недостаточность познавательных процессов.</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bCs/>
          <w:sz w:val="28"/>
        </w:rPr>
        <w:lastRenderedPageBreak/>
        <w:t xml:space="preserve">Восприятие </w:t>
      </w:r>
      <w:r w:rsidRPr="00B7032F">
        <w:rPr>
          <w:rFonts w:ascii="Times New Roman" w:hAnsi="Times New Roman" w:cs="Times New Roman"/>
          <w:sz w:val="28"/>
        </w:rPr>
        <w:t>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Наблюдается </w:t>
      </w:r>
      <w:r w:rsidRPr="00B7032F">
        <w:rPr>
          <w:rFonts w:ascii="Times New Roman" w:hAnsi="Times New Roman" w:cs="Times New Roman"/>
          <w:bCs/>
          <w:sz w:val="28"/>
        </w:rPr>
        <w:t>отставание</w:t>
      </w:r>
      <w:r w:rsidRPr="00B7032F">
        <w:rPr>
          <w:rFonts w:ascii="Times New Roman" w:hAnsi="Times New Roman" w:cs="Times New Roman"/>
          <w:sz w:val="28"/>
        </w:rPr>
        <w:t xml:space="preserve"> всех видов </w:t>
      </w:r>
      <w:r w:rsidRPr="00B7032F">
        <w:rPr>
          <w:rFonts w:ascii="Times New Roman" w:hAnsi="Times New Roman" w:cs="Times New Roman"/>
          <w:bCs/>
          <w:sz w:val="28"/>
        </w:rPr>
        <w:t>памяти:</w:t>
      </w:r>
      <w:r w:rsidRPr="00B7032F">
        <w:rPr>
          <w:rFonts w:ascii="Times New Roman" w:hAnsi="Times New Roman" w:cs="Times New Roman"/>
          <w:sz w:val="28"/>
        </w:rPr>
        <w:t xml:space="preserve">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bCs/>
          <w:sz w:val="28"/>
        </w:rPr>
        <w:t>Внимание</w:t>
      </w:r>
      <w:r w:rsidRPr="00B7032F">
        <w:rPr>
          <w:rFonts w:ascii="Times New Roman" w:hAnsi="Times New Roman" w:cs="Times New Roman"/>
          <w:sz w:val="28"/>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bCs/>
          <w:sz w:val="28"/>
        </w:rPr>
        <w:t xml:space="preserve">Недостатки </w:t>
      </w:r>
      <w:proofErr w:type="spellStart"/>
      <w:r w:rsidRPr="00B7032F">
        <w:rPr>
          <w:rFonts w:ascii="Times New Roman" w:hAnsi="Times New Roman" w:cs="Times New Roman"/>
          <w:bCs/>
          <w:sz w:val="28"/>
        </w:rPr>
        <w:t>мышления</w:t>
      </w:r>
      <w:r w:rsidRPr="00B7032F">
        <w:rPr>
          <w:rFonts w:ascii="Times New Roman" w:hAnsi="Times New Roman" w:cs="Times New Roman"/>
          <w:sz w:val="28"/>
        </w:rPr>
        <w:t>у</w:t>
      </w:r>
      <w:proofErr w:type="spellEnd"/>
      <w:r w:rsidRPr="00B7032F">
        <w:rPr>
          <w:rFonts w:ascii="Times New Roman" w:hAnsi="Times New Roman" w:cs="Times New Roman"/>
          <w:sz w:val="28"/>
        </w:rPr>
        <w:t xml:space="preserve"> детей с ЗПР проявляются в низкой способности к обобщению материала; слабости регулирующей роли мышления; </w:t>
      </w:r>
      <w:proofErr w:type="spellStart"/>
      <w:r w:rsidRPr="00B7032F">
        <w:rPr>
          <w:rFonts w:ascii="Times New Roman" w:hAnsi="Times New Roman" w:cs="Times New Roman"/>
          <w:sz w:val="28"/>
        </w:rPr>
        <w:t>несформированности</w:t>
      </w:r>
      <w:proofErr w:type="spellEnd"/>
      <w:r w:rsidRPr="00B7032F">
        <w:rPr>
          <w:rFonts w:ascii="Times New Roman" w:hAnsi="Times New Roman" w:cs="Times New Roman"/>
          <w:sz w:val="28"/>
        </w:rPr>
        <w:t xml:space="preserve"> основных мыслительных операций: анализа, синтеза, сравнения, снижении познавательной активности.</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1E6726" w:rsidRPr="00B7032F"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1E6726" w:rsidRDefault="001E6726" w:rsidP="001E6726">
      <w:pPr>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У детей с ЗПР обнаруживается невысокий уровень </w:t>
      </w:r>
      <w:proofErr w:type="spellStart"/>
      <w:r w:rsidRPr="00B7032F">
        <w:rPr>
          <w:rFonts w:ascii="Times New Roman" w:hAnsi="Times New Roman" w:cs="Times New Roman"/>
          <w:sz w:val="28"/>
        </w:rPr>
        <w:t>сформированности</w:t>
      </w:r>
      <w:proofErr w:type="spellEnd"/>
      <w:r w:rsidRPr="00B7032F">
        <w:rPr>
          <w:rFonts w:ascii="Times New Roman" w:hAnsi="Times New Roman" w:cs="Times New Roman"/>
          <w:sz w:val="28"/>
        </w:rPr>
        <w:t xml:space="preserve"> логических операций: </w:t>
      </w:r>
      <w:proofErr w:type="spellStart"/>
      <w:r w:rsidRPr="00B7032F">
        <w:rPr>
          <w:rFonts w:ascii="Times New Roman" w:hAnsi="Times New Roman" w:cs="Times New Roman"/>
          <w:sz w:val="28"/>
        </w:rPr>
        <w:t>непланомерность</w:t>
      </w:r>
      <w:proofErr w:type="spellEnd"/>
      <w:r w:rsidRPr="00B7032F">
        <w:rPr>
          <w:rFonts w:ascii="Times New Roman" w:hAnsi="Times New Roman" w:cs="Times New Roman"/>
          <w:sz w:val="28"/>
        </w:rPr>
        <w:t xml:space="preserve"> анализа, </w:t>
      </w:r>
      <w:proofErr w:type="spellStart"/>
      <w:r w:rsidRPr="00B7032F">
        <w:rPr>
          <w:rFonts w:ascii="Times New Roman" w:hAnsi="Times New Roman" w:cs="Times New Roman"/>
          <w:sz w:val="28"/>
        </w:rPr>
        <w:t>слабаядифференцированность</w:t>
      </w:r>
      <w:proofErr w:type="spellEnd"/>
      <w:r w:rsidRPr="00B7032F">
        <w:rPr>
          <w:rFonts w:ascii="Times New Roman" w:hAnsi="Times New Roman" w:cs="Times New Roman"/>
          <w:sz w:val="28"/>
        </w:rPr>
        <w:t xml:space="preserve">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2670BC" w:rsidRDefault="002670BC" w:rsidP="001E6726">
      <w:pPr>
        <w:ind w:firstLine="709"/>
        <w:contextualSpacing/>
        <w:jc w:val="both"/>
        <w:rPr>
          <w:rFonts w:ascii="Times New Roman" w:hAnsi="Times New Roman" w:cs="Times New Roman"/>
          <w:sz w:val="28"/>
        </w:rPr>
      </w:pPr>
    </w:p>
    <w:p w:rsidR="002670BC" w:rsidRDefault="002670BC" w:rsidP="001E6726">
      <w:pPr>
        <w:ind w:firstLine="709"/>
        <w:contextualSpacing/>
        <w:jc w:val="both"/>
        <w:rPr>
          <w:rFonts w:ascii="Times New Roman" w:hAnsi="Times New Roman" w:cs="Times New Roman"/>
          <w:sz w:val="28"/>
        </w:rPr>
      </w:pPr>
    </w:p>
    <w:p w:rsidR="002670BC" w:rsidRDefault="002670BC" w:rsidP="001E6726">
      <w:pPr>
        <w:ind w:firstLine="709"/>
        <w:contextualSpacing/>
        <w:jc w:val="both"/>
        <w:rPr>
          <w:rFonts w:ascii="Times New Roman" w:hAnsi="Times New Roman" w:cs="Times New Roman"/>
          <w:sz w:val="28"/>
        </w:rPr>
      </w:pPr>
    </w:p>
    <w:p w:rsidR="002670BC" w:rsidRPr="00B7032F" w:rsidRDefault="002670BC" w:rsidP="001E6726">
      <w:pPr>
        <w:ind w:firstLine="709"/>
        <w:contextualSpacing/>
        <w:jc w:val="both"/>
        <w:rPr>
          <w:rFonts w:ascii="Times New Roman" w:hAnsi="Times New Roman" w:cs="Times New Roman"/>
          <w:sz w:val="28"/>
        </w:rPr>
      </w:pPr>
    </w:p>
    <w:p w:rsidR="001E6726" w:rsidRPr="002670BC" w:rsidRDefault="00FD41D7" w:rsidP="002670BC">
      <w:pPr>
        <w:pStyle w:val="a5"/>
        <w:numPr>
          <w:ilvl w:val="1"/>
          <w:numId w:val="37"/>
        </w:numPr>
        <w:spacing w:after="0"/>
        <w:jc w:val="center"/>
        <w:rPr>
          <w:rFonts w:ascii="Times New Roman" w:hAnsi="Times New Roman" w:cs="Times New Roman"/>
          <w:b/>
          <w:sz w:val="28"/>
          <w:szCs w:val="28"/>
        </w:rPr>
      </w:pPr>
      <w:r w:rsidRPr="002670BC">
        <w:rPr>
          <w:rFonts w:ascii="Times New Roman" w:hAnsi="Times New Roman" w:cs="Times New Roman"/>
          <w:b/>
          <w:sz w:val="28"/>
          <w:szCs w:val="28"/>
        </w:rPr>
        <w:t>Планируемые результаты. Старший дошкольный возраст</w:t>
      </w:r>
    </w:p>
    <w:p w:rsidR="00FD41D7" w:rsidRDefault="00FD41D7" w:rsidP="00785B62">
      <w:pPr>
        <w:spacing w:after="0"/>
        <w:jc w:val="center"/>
        <w:rPr>
          <w:rFonts w:ascii="Times New Roman" w:hAnsi="Times New Roman" w:cs="Times New Roman"/>
          <w:b/>
          <w:sz w:val="28"/>
          <w:szCs w:val="28"/>
        </w:rPr>
      </w:pPr>
      <w:r>
        <w:rPr>
          <w:rFonts w:ascii="Times New Roman" w:hAnsi="Times New Roman" w:cs="Times New Roman"/>
          <w:b/>
          <w:sz w:val="28"/>
          <w:szCs w:val="28"/>
        </w:rPr>
        <w:t>(5 – 6 лет)</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b/>
          <w:bCs/>
          <w:sz w:val="28"/>
          <w:szCs w:val="28"/>
        </w:rPr>
      </w:pPr>
      <w:r w:rsidRPr="00FD41D7">
        <w:rPr>
          <w:rFonts w:ascii="Times New Roman" w:hAnsi="Times New Roman" w:cs="Times New Roman"/>
          <w:b/>
          <w:bCs/>
          <w:sz w:val="28"/>
          <w:szCs w:val="28"/>
        </w:rPr>
        <w:t>Речевое развитие</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sz w:val="28"/>
          <w:szCs w:val="28"/>
        </w:rPr>
      </w:pPr>
      <w:r w:rsidRPr="00FD41D7">
        <w:rPr>
          <w:rFonts w:ascii="Times New Roman" w:hAnsi="Times New Roman" w:cs="Times New Roman"/>
          <w:sz w:val="28"/>
          <w:szCs w:val="28"/>
        </w:rPr>
        <w:t xml:space="preserve">Ребенок контактен, часто становится </w:t>
      </w:r>
      <w:r>
        <w:rPr>
          <w:rFonts w:ascii="Times New Roman" w:hAnsi="Times New Roman" w:cs="Times New Roman"/>
          <w:sz w:val="28"/>
          <w:szCs w:val="28"/>
        </w:rPr>
        <w:t>инициатором общения со сверстни</w:t>
      </w:r>
      <w:r w:rsidRPr="00FD41D7">
        <w:rPr>
          <w:rFonts w:ascii="Times New Roman" w:hAnsi="Times New Roman" w:cs="Times New Roman"/>
          <w:sz w:val="28"/>
          <w:szCs w:val="28"/>
        </w:rPr>
        <w:t>ками и взрослыми; эмоциональные реакции адекватны и устойчивы, ребенокэмоционально стабилен; пассивный словарь ребенка соответствует возрастнойнорме; ребенок может показать по просьбе взрослого несколько предметов илиобъектов, относящихся к одному поняти</w:t>
      </w:r>
      <w:r>
        <w:rPr>
          <w:rFonts w:ascii="Times New Roman" w:hAnsi="Times New Roman" w:cs="Times New Roman"/>
          <w:sz w:val="28"/>
          <w:szCs w:val="28"/>
        </w:rPr>
        <w:t>ю; показать на предложенных кар</w:t>
      </w:r>
      <w:r w:rsidRPr="00FD41D7">
        <w:rPr>
          <w:rFonts w:ascii="Times New Roman" w:hAnsi="Times New Roman" w:cs="Times New Roman"/>
          <w:sz w:val="28"/>
          <w:szCs w:val="28"/>
        </w:rPr>
        <w:t>тинках названные взрослым действия; показать по ка</w:t>
      </w:r>
      <w:r>
        <w:rPr>
          <w:rFonts w:ascii="Times New Roman" w:hAnsi="Times New Roman" w:cs="Times New Roman"/>
          <w:sz w:val="28"/>
          <w:szCs w:val="28"/>
        </w:rPr>
        <w:t>ртинкам предметы оп</w:t>
      </w:r>
      <w:r w:rsidRPr="00FD41D7">
        <w:rPr>
          <w:rFonts w:ascii="Times New Roman" w:hAnsi="Times New Roman" w:cs="Times New Roman"/>
          <w:sz w:val="28"/>
          <w:szCs w:val="28"/>
        </w:rPr>
        <w:t>ределенной геометрической формы, обладающие определенными свойствами</w:t>
      </w:r>
      <w:proofErr w:type="gramStart"/>
      <w:r w:rsidRPr="00FD41D7">
        <w:rPr>
          <w:rFonts w:ascii="Times New Roman" w:hAnsi="Times New Roman" w:cs="Times New Roman"/>
          <w:sz w:val="28"/>
          <w:szCs w:val="28"/>
        </w:rPr>
        <w:t>;п</w:t>
      </w:r>
      <w:proofErr w:type="gramEnd"/>
      <w:r w:rsidRPr="00FD41D7">
        <w:rPr>
          <w:rFonts w:ascii="Times New Roman" w:hAnsi="Times New Roman" w:cs="Times New Roman"/>
          <w:sz w:val="28"/>
          <w:szCs w:val="28"/>
        </w:rPr>
        <w:t>онимает различные формы словоизменения; понимает предложно-падежныеконструкции с простыми предлогами, уменьшительно-ласкательные суффиксысуществительных, дифференцирует формы единственного и множественного</w:t>
      </w:r>
      <w:r>
        <w:rPr>
          <w:rFonts w:ascii="Times New Roman" w:hAnsi="Times New Roman" w:cs="Times New Roman"/>
          <w:sz w:val="28"/>
          <w:szCs w:val="28"/>
        </w:rPr>
        <w:t xml:space="preserve"> ч</w:t>
      </w:r>
      <w:r w:rsidRPr="00FD41D7">
        <w:rPr>
          <w:rFonts w:ascii="Times New Roman" w:hAnsi="Times New Roman" w:cs="Times New Roman"/>
          <w:sz w:val="28"/>
          <w:szCs w:val="28"/>
        </w:rPr>
        <w:t>исла глаголов, глаголы с приставками; п</w:t>
      </w:r>
      <w:r>
        <w:rPr>
          <w:rFonts w:ascii="Times New Roman" w:hAnsi="Times New Roman" w:cs="Times New Roman"/>
          <w:sz w:val="28"/>
          <w:szCs w:val="28"/>
        </w:rPr>
        <w:t>онимает смысл отельных предложе</w:t>
      </w:r>
      <w:r w:rsidRPr="00FD41D7">
        <w:rPr>
          <w:rFonts w:ascii="Times New Roman" w:hAnsi="Times New Roman" w:cs="Times New Roman"/>
          <w:sz w:val="28"/>
          <w:szCs w:val="28"/>
        </w:rPr>
        <w:t>ний, хорошо понимает связную речь; без о</w:t>
      </w:r>
      <w:r>
        <w:rPr>
          <w:rFonts w:ascii="Times New Roman" w:hAnsi="Times New Roman" w:cs="Times New Roman"/>
          <w:sz w:val="28"/>
          <w:szCs w:val="28"/>
        </w:rPr>
        <w:t>шибок дифференцирует как оппози</w:t>
      </w:r>
      <w:r w:rsidRPr="00FD41D7">
        <w:rPr>
          <w:rFonts w:ascii="Times New Roman" w:hAnsi="Times New Roman" w:cs="Times New Roman"/>
          <w:sz w:val="28"/>
          <w:szCs w:val="28"/>
        </w:rPr>
        <w:t xml:space="preserve">ционные звуки, не смешиваемые в произношении, так и смешиваемые в </w:t>
      </w:r>
      <w:r>
        <w:rPr>
          <w:rFonts w:ascii="Times New Roman" w:hAnsi="Times New Roman" w:cs="Times New Roman"/>
          <w:sz w:val="28"/>
          <w:szCs w:val="28"/>
        </w:rPr>
        <w:t>про</w:t>
      </w:r>
      <w:r w:rsidRPr="00FD41D7">
        <w:rPr>
          <w:rFonts w:ascii="Times New Roman" w:hAnsi="Times New Roman" w:cs="Times New Roman"/>
          <w:sz w:val="28"/>
          <w:szCs w:val="28"/>
        </w:rPr>
        <w:t>изношении; уровень развития экспрессивного словаря соответствует возрасту</w:t>
      </w:r>
      <w:proofErr w:type="gramStart"/>
      <w:r w:rsidRPr="00FD41D7">
        <w:rPr>
          <w:rFonts w:ascii="Times New Roman" w:hAnsi="Times New Roman" w:cs="Times New Roman"/>
          <w:sz w:val="28"/>
          <w:szCs w:val="28"/>
        </w:rPr>
        <w:t>;р</w:t>
      </w:r>
      <w:proofErr w:type="gramEnd"/>
      <w:r w:rsidRPr="00FD41D7">
        <w:rPr>
          <w:rFonts w:ascii="Times New Roman" w:hAnsi="Times New Roman" w:cs="Times New Roman"/>
          <w:sz w:val="28"/>
          <w:szCs w:val="28"/>
        </w:rPr>
        <w:t>ебенок безошибочно называет по картинкам предложенные предметы, частитела и предметов; обобщает предметы и объекты, изображенные на картинке</w:t>
      </w:r>
      <w:proofErr w:type="gramStart"/>
      <w:r w:rsidRPr="00FD41D7">
        <w:rPr>
          <w:rFonts w:ascii="Times New Roman" w:hAnsi="Times New Roman" w:cs="Times New Roman"/>
          <w:sz w:val="28"/>
          <w:szCs w:val="28"/>
        </w:rPr>
        <w:t>;н</w:t>
      </w:r>
      <w:proofErr w:type="gramEnd"/>
      <w:r w:rsidRPr="00FD41D7">
        <w:rPr>
          <w:rFonts w:ascii="Times New Roman" w:hAnsi="Times New Roman" w:cs="Times New Roman"/>
          <w:sz w:val="28"/>
          <w:szCs w:val="28"/>
        </w:rPr>
        <w:t xml:space="preserve">е допускает ошибок при назывании действий, изображенных на картинках;называет основные и оттеночные цвета, </w:t>
      </w:r>
      <w:r>
        <w:rPr>
          <w:rFonts w:ascii="Times New Roman" w:hAnsi="Times New Roman" w:cs="Times New Roman"/>
          <w:sz w:val="28"/>
          <w:szCs w:val="28"/>
        </w:rPr>
        <w:t>называет форму указанных предме</w:t>
      </w:r>
      <w:r w:rsidRPr="00FD41D7">
        <w:rPr>
          <w:rFonts w:ascii="Times New Roman" w:hAnsi="Times New Roman" w:cs="Times New Roman"/>
          <w:sz w:val="28"/>
          <w:szCs w:val="28"/>
        </w:rPr>
        <w:t>тов; уровень развития грамматического строя речи практически</w:t>
      </w:r>
      <w:r>
        <w:rPr>
          <w:rFonts w:ascii="Times New Roman" w:hAnsi="Times New Roman" w:cs="Times New Roman"/>
          <w:sz w:val="28"/>
          <w:szCs w:val="28"/>
        </w:rPr>
        <w:t xml:space="preserve"> соответству</w:t>
      </w:r>
      <w:r w:rsidRPr="00FD41D7">
        <w:rPr>
          <w:rFonts w:ascii="Times New Roman" w:hAnsi="Times New Roman" w:cs="Times New Roman"/>
          <w:sz w:val="28"/>
          <w:szCs w:val="28"/>
        </w:rPr>
        <w:t>ет возрастной норме; ребенок правильно употребляет имена существительные в именительном падеже единственного и множественного числа, именасуществительныев косвенных падежах; и</w:t>
      </w:r>
      <w:r>
        <w:rPr>
          <w:rFonts w:ascii="Times New Roman" w:hAnsi="Times New Roman" w:cs="Times New Roman"/>
          <w:sz w:val="28"/>
          <w:szCs w:val="28"/>
        </w:rPr>
        <w:t>мена существительные множествен</w:t>
      </w:r>
      <w:r w:rsidRPr="00FD41D7">
        <w:rPr>
          <w:rFonts w:ascii="Times New Roman" w:hAnsi="Times New Roman" w:cs="Times New Roman"/>
          <w:sz w:val="28"/>
          <w:szCs w:val="28"/>
        </w:rPr>
        <w:t>ного числа в родительном падеже; согласов</w:t>
      </w:r>
      <w:r>
        <w:rPr>
          <w:rFonts w:ascii="Times New Roman" w:hAnsi="Times New Roman" w:cs="Times New Roman"/>
          <w:sz w:val="28"/>
          <w:szCs w:val="28"/>
        </w:rPr>
        <w:t>ывает прилагательные с существи</w:t>
      </w:r>
      <w:r w:rsidRPr="00FD41D7">
        <w:rPr>
          <w:rFonts w:ascii="Times New Roman" w:hAnsi="Times New Roman" w:cs="Times New Roman"/>
          <w:sz w:val="28"/>
          <w:szCs w:val="28"/>
        </w:rPr>
        <w:t>тельными единственного числа; без ошибок употребляет предложно-падежныеконструкции; согласовывает числительные «</w:t>
      </w:r>
      <w:r>
        <w:rPr>
          <w:rFonts w:ascii="Times New Roman" w:hAnsi="Times New Roman" w:cs="Times New Roman"/>
          <w:sz w:val="28"/>
          <w:szCs w:val="28"/>
        </w:rPr>
        <w:t>2» и «5» с существительными; об</w:t>
      </w:r>
      <w:r w:rsidRPr="00FD41D7">
        <w:rPr>
          <w:rFonts w:ascii="Times New Roman" w:hAnsi="Times New Roman" w:cs="Times New Roman"/>
          <w:sz w:val="28"/>
          <w:szCs w:val="28"/>
        </w:rPr>
        <w:t>разовывает существительные с уменьшительно-ласкательными суффиксамии названия детенышей животных</w:t>
      </w:r>
      <w:proofErr w:type="gramStart"/>
      <w:r w:rsidRPr="00FD41D7">
        <w:rPr>
          <w:rFonts w:ascii="Times New Roman" w:hAnsi="Times New Roman" w:cs="Times New Roman"/>
          <w:sz w:val="28"/>
          <w:szCs w:val="28"/>
        </w:rPr>
        <w:t>;у</w:t>
      </w:r>
      <w:proofErr w:type="gramEnd"/>
      <w:r w:rsidRPr="00FD41D7">
        <w:rPr>
          <w:rFonts w:ascii="Times New Roman" w:hAnsi="Times New Roman" w:cs="Times New Roman"/>
          <w:sz w:val="28"/>
          <w:szCs w:val="28"/>
        </w:rPr>
        <w:t>ровень развития связной речи практическисоответствует возрастной норме; без помощи</w:t>
      </w:r>
      <w:r>
        <w:rPr>
          <w:rFonts w:ascii="Times New Roman" w:hAnsi="Times New Roman" w:cs="Times New Roman"/>
          <w:sz w:val="28"/>
          <w:szCs w:val="28"/>
        </w:rPr>
        <w:t xml:space="preserve"> взрослого пересказывает неболь</w:t>
      </w:r>
      <w:r w:rsidRPr="00FD41D7">
        <w:rPr>
          <w:rFonts w:ascii="Times New Roman" w:hAnsi="Times New Roman" w:cs="Times New Roman"/>
          <w:sz w:val="28"/>
          <w:szCs w:val="28"/>
        </w:rPr>
        <w:t>шой текст с опорой на картинки, по предл</w:t>
      </w:r>
      <w:r>
        <w:rPr>
          <w:rFonts w:ascii="Times New Roman" w:hAnsi="Times New Roman" w:cs="Times New Roman"/>
          <w:sz w:val="28"/>
          <w:szCs w:val="28"/>
        </w:rPr>
        <w:t>оженному или коллективно состав</w:t>
      </w:r>
      <w:r w:rsidRPr="00FD41D7">
        <w:rPr>
          <w:rFonts w:ascii="Times New Roman" w:hAnsi="Times New Roman" w:cs="Times New Roman"/>
          <w:sz w:val="28"/>
          <w:szCs w:val="28"/>
        </w:rPr>
        <w:t>ленному плану; составляет описательный рассказ по данному или коллективносоставленному плану; составляет рассказ по</w:t>
      </w:r>
      <w:r>
        <w:rPr>
          <w:rFonts w:ascii="Times New Roman" w:hAnsi="Times New Roman" w:cs="Times New Roman"/>
          <w:sz w:val="28"/>
          <w:szCs w:val="28"/>
        </w:rPr>
        <w:t xml:space="preserve"> картине по данному или коллек</w:t>
      </w:r>
      <w:r w:rsidRPr="00FD41D7">
        <w:rPr>
          <w:rFonts w:ascii="Times New Roman" w:hAnsi="Times New Roman" w:cs="Times New Roman"/>
          <w:sz w:val="28"/>
          <w:szCs w:val="28"/>
        </w:rPr>
        <w:t xml:space="preserve">тивно составленному плану; знает и умеет </w:t>
      </w:r>
      <w:r w:rsidRPr="00FD41D7">
        <w:rPr>
          <w:rFonts w:ascii="Times New Roman" w:hAnsi="Times New Roman" w:cs="Times New Roman"/>
          <w:sz w:val="28"/>
          <w:szCs w:val="28"/>
        </w:rPr>
        <w:lastRenderedPageBreak/>
        <w:t xml:space="preserve">выразительно рассказывать </w:t>
      </w:r>
      <w:proofErr w:type="spellStart"/>
      <w:r w:rsidRPr="00FD41D7">
        <w:rPr>
          <w:rFonts w:ascii="Times New Roman" w:hAnsi="Times New Roman" w:cs="Times New Roman"/>
          <w:sz w:val="28"/>
          <w:szCs w:val="28"/>
        </w:rPr>
        <w:t>стихи</w:t>
      </w:r>
      <w:proofErr w:type="gramStart"/>
      <w:r w:rsidRPr="00FD41D7">
        <w:rPr>
          <w:rFonts w:ascii="Times New Roman" w:hAnsi="Times New Roman" w:cs="Times New Roman"/>
          <w:sz w:val="28"/>
          <w:szCs w:val="28"/>
        </w:rPr>
        <w:t>;н</w:t>
      </w:r>
      <w:proofErr w:type="gramEnd"/>
      <w:r w:rsidRPr="00FD41D7">
        <w:rPr>
          <w:rFonts w:ascii="Times New Roman" w:hAnsi="Times New Roman" w:cs="Times New Roman"/>
          <w:sz w:val="28"/>
          <w:szCs w:val="28"/>
        </w:rPr>
        <w:t>е</w:t>
      </w:r>
      <w:proofErr w:type="spellEnd"/>
      <w:r w:rsidRPr="00FD41D7">
        <w:rPr>
          <w:rFonts w:ascii="Times New Roman" w:hAnsi="Times New Roman" w:cs="Times New Roman"/>
          <w:sz w:val="28"/>
          <w:szCs w:val="28"/>
        </w:rPr>
        <w:t xml:space="preserve"> нарушает </w:t>
      </w:r>
      <w:proofErr w:type="spellStart"/>
      <w:r w:rsidRPr="00FD41D7">
        <w:rPr>
          <w:rFonts w:ascii="Times New Roman" w:hAnsi="Times New Roman" w:cs="Times New Roman"/>
          <w:sz w:val="28"/>
          <w:szCs w:val="28"/>
        </w:rPr>
        <w:t>звуконаполняемость</w:t>
      </w:r>
      <w:proofErr w:type="spellEnd"/>
      <w:r w:rsidRPr="00FD41D7">
        <w:rPr>
          <w:rFonts w:ascii="Times New Roman" w:hAnsi="Times New Roman" w:cs="Times New Roman"/>
          <w:sz w:val="28"/>
          <w:szCs w:val="28"/>
        </w:rPr>
        <w:t xml:space="preserve"> и слоговую структуру слов; объем дыханиядостаточный, продолжительность выдоха н</w:t>
      </w:r>
      <w:r>
        <w:rPr>
          <w:rFonts w:ascii="Times New Roman" w:hAnsi="Times New Roman" w:cs="Times New Roman"/>
          <w:sz w:val="28"/>
          <w:szCs w:val="28"/>
        </w:rPr>
        <w:t>ормальная, сила голоса и модуля</w:t>
      </w:r>
      <w:r w:rsidRPr="00FD41D7">
        <w:rPr>
          <w:rFonts w:ascii="Times New Roman" w:hAnsi="Times New Roman" w:cs="Times New Roman"/>
          <w:sz w:val="28"/>
          <w:szCs w:val="28"/>
        </w:rPr>
        <w:t xml:space="preserve">ция в норме. Темп и ритм речи, </w:t>
      </w:r>
      <w:proofErr w:type="spellStart"/>
      <w:r w:rsidRPr="00FD41D7">
        <w:rPr>
          <w:rFonts w:ascii="Times New Roman" w:hAnsi="Times New Roman" w:cs="Times New Roman"/>
          <w:sz w:val="28"/>
          <w:szCs w:val="28"/>
        </w:rPr>
        <w:t>паузация</w:t>
      </w:r>
      <w:proofErr w:type="spellEnd"/>
      <w:r w:rsidRPr="00FD41D7">
        <w:rPr>
          <w:rFonts w:ascii="Times New Roman" w:hAnsi="Times New Roman" w:cs="Times New Roman"/>
          <w:sz w:val="28"/>
          <w:szCs w:val="28"/>
        </w:rPr>
        <w:t xml:space="preserve"> нормальные. Ребенок употребляетосновные виды интонации; ребенок без ош</w:t>
      </w:r>
      <w:r>
        <w:rPr>
          <w:rFonts w:ascii="Times New Roman" w:hAnsi="Times New Roman" w:cs="Times New Roman"/>
          <w:sz w:val="28"/>
          <w:szCs w:val="28"/>
        </w:rPr>
        <w:t>ибок повторяет слоги с оппозици</w:t>
      </w:r>
      <w:r w:rsidRPr="00FD41D7">
        <w:rPr>
          <w:rFonts w:ascii="Times New Roman" w:hAnsi="Times New Roman" w:cs="Times New Roman"/>
          <w:sz w:val="28"/>
          <w:szCs w:val="28"/>
        </w:rPr>
        <w:t>онными звуками, выделяет начальный ударн</w:t>
      </w:r>
      <w:r>
        <w:rPr>
          <w:rFonts w:ascii="Times New Roman" w:hAnsi="Times New Roman" w:cs="Times New Roman"/>
          <w:sz w:val="28"/>
          <w:szCs w:val="28"/>
        </w:rPr>
        <w:t>ый гласный из слов, у него сфор</w:t>
      </w:r>
      <w:r w:rsidRPr="00FD41D7">
        <w:rPr>
          <w:rFonts w:ascii="Times New Roman" w:hAnsi="Times New Roman" w:cs="Times New Roman"/>
          <w:sz w:val="28"/>
          <w:szCs w:val="28"/>
        </w:rPr>
        <w:t>мированы навыки фонематического анализа и синтеза, слогового анализа слов,анализа простых предложений.</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b/>
          <w:bCs/>
          <w:sz w:val="28"/>
          <w:szCs w:val="28"/>
        </w:rPr>
      </w:pPr>
      <w:r w:rsidRPr="00FD41D7">
        <w:rPr>
          <w:rFonts w:ascii="Times New Roman" w:hAnsi="Times New Roman" w:cs="Times New Roman"/>
          <w:b/>
          <w:bCs/>
          <w:sz w:val="28"/>
          <w:szCs w:val="28"/>
        </w:rPr>
        <w:t>Познавательное развитие</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sz w:val="28"/>
          <w:szCs w:val="28"/>
        </w:rPr>
      </w:pPr>
      <w:r w:rsidRPr="00FD41D7">
        <w:rPr>
          <w:rFonts w:ascii="Times New Roman" w:hAnsi="Times New Roman" w:cs="Times New Roman"/>
          <w:sz w:val="28"/>
          <w:szCs w:val="28"/>
        </w:rPr>
        <w:t>Ребенок различает и соотносит основные и оттеночные цвета, различаетпредложенные геометрические формы; хорошо ориентируется в пространствеи в схеме собственного тела, показывает по</w:t>
      </w:r>
      <w:r>
        <w:rPr>
          <w:rFonts w:ascii="Times New Roman" w:hAnsi="Times New Roman" w:cs="Times New Roman"/>
          <w:sz w:val="28"/>
          <w:szCs w:val="28"/>
        </w:rPr>
        <w:t xml:space="preserve"> просьбе взрослого предметы, ко</w:t>
      </w:r>
      <w:r w:rsidRPr="00FD41D7">
        <w:rPr>
          <w:rFonts w:ascii="Times New Roman" w:hAnsi="Times New Roman" w:cs="Times New Roman"/>
          <w:sz w:val="28"/>
          <w:szCs w:val="28"/>
        </w:rPr>
        <w:t>торые находятся вверху, внизу, впереди, сзади</w:t>
      </w:r>
      <w:r>
        <w:rPr>
          <w:rFonts w:ascii="Times New Roman" w:hAnsi="Times New Roman" w:cs="Times New Roman"/>
          <w:sz w:val="28"/>
          <w:szCs w:val="28"/>
        </w:rPr>
        <w:t>, слева, справа; показывает пра</w:t>
      </w:r>
      <w:r w:rsidRPr="00FD41D7">
        <w:rPr>
          <w:rFonts w:ascii="Times New Roman" w:hAnsi="Times New Roman" w:cs="Times New Roman"/>
          <w:sz w:val="28"/>
          <w:szCs w:val="28"/>
        </w:rPr>
        <w:t>вый глаз, левый глаз, правое ухо, левое ухо; без труда складывает картинку из</w:t>
      </w:r>
      <w:r>
        <w:rPr>
          <w:rFonts w:ascii="Times New Roman" w:hAnsi="Times New Roman" w:cs="Times New Roman"/>
          <w:sz w:val="28"/>
          <w:szCs w:val="28"/>
        </w:rPr>
        <w:t xml:space="preserve"> 4 - </w:t>
      </w:r>
      <w:r w:rsidRPr="00FD41D7">
        <w:rPr>
          <w:rFonts w:ascii="Times New Roman" w:hAnsi="Times New Roman" w:cs="Times New Roman"/>
          <w:sz w:val="28"/>
          <w:szCs w:val="28"/>
        </w:rPr>
        <w:t>6 частей со всеми видами разреза</w:t>
      </w:r>
      <w:proofErr w:type="gramStart"/>
      <w:r w:rsidRPr="00FD41D7">
        <w:rPr>
          <w:rFonts w:ascii="Times New Roman" w:hAnsi="Times New Roman" w:cs="Times New Roman"/>
          <w:sz w:val="28"/>
          <w:szCs w:val="28"/>
        </w:rPr>
        <w:t>;с</w:t>
      </w:r>
      <w:proofErr w:type="gramEnd"/>
      <w:r w:rsidRPr="00FD41D7">
        <w:rPr>
          <w:rFonts w:ascii="Times New Roman" w:hAnsi="Times New Roman" w:cs="Times New Roman"/>
          <w:sz w:val="28"/>
          <w:szCs w:val="28"/>
        </w:rPr>
        <w:t>кладывает из палочек предложенныеизображения; ребенок знает названия плоских и объемных геометрическихформ (круг, квадрат, треугольник, овал, прямоугольник, куб, шар, цилиндр</w:t>
      </w:r>
      <w:proofErr w:type="gramStart"/>
      <w:r w:rsidRPr="00FD41D7">
        <w:rPr>
          <w:rFonts w:ascii="Times New Roman" w:hAnsi="Times New Roman" w:cs="Times New Roman"/>
          <w:sz w:val="28"/>
          <w:szCs w:val="28"/>
        </w:rPr>
        <w:t>,к</w:t>
      </w:r>
      <w:proofErr w:type="gramEnd"/>
      <w:r w:rsidRPr="00FD41D7">
        <w:rPr>
          <w:rFonts w:ascii="Times New Roman" w:hAnsi="Times New Roman" w:cs="Times New Roman"/>
          <w:sz w:val="28"/>
          <w:szCs w:val="28"/>
        </w:rPr>
        <w:t>ирпичик, конус), различает их и используе</w:t>
      </w:r>
      <w:r>
        <w:rPr>
          <w:rFonts w:ascii="Times New Roman" w:hAnsi="Times New Roman" w:cs="Times New Roman"/>
          <w:sz w:val="28"/>
          <w:szCs w:val="28"/>
        </w:rPr>
        <w:t>т в деятельности; знает и разли</w:t>
      </w:r>
      <w:r w:rsidRPr="00FD41D7">
        <w:rPr>
          <w:rFonts w:ascii="Times New Roman" w:hAnsi="Times New Roman" w:cs="Times New Roman"/>
          <w:sz w:val="28"/>
          <w:szCs w:val="28"/>
        </w:rPr>
        <w:t>чает основные и оттеночные цвета: красный, оранжевый, желтый, зеленый,голубой, синий, фиолетовый, коричневый, серый, белый, черный; различаетпараметры величины и владеет навыками сравнения предметов по величине</w:t>
      </w:r>
      <w:proofErr w:type="gramStart"/>
      <w:r w:rsidRPr="00FD41D7">
        <w:rPr>
          <w:rFonts w:ascii="Times New Roman" w:hAnsi="Times New Roman" w:cs="Times New Roman"/>
          <w:sz w:val="28"/>
          <w:szCs w:val="28"/>
        </w:rPr>
        <w:t>;у</w:t>
      </w:r>
      <w:proofErr w:type="gramEnd"/>
      <w:r w:rsidRPr="00FD41D7">
        <w:rPr>
          <w:rFonts w:ascii="Times New Roman" w:hAnsi="Times New Roman" w:cs="Times New Roman"/>
          <w:sz w:val="28"/>
          <w:szCs w:val="28"/>
        </w:rPr>
        <w:t>меет проводить анализ объектов, называя целое, а потом вычленяя его части,детали; умеет соединять детали для создания</w:t>
      </w:r>
      <w:r>
        <w:rPr>
          <w:rFonts w:ascii="Times New Roman" w:hAnsi="Times New Roman" w:cs="Times New Roman"/>
          <w:sz w:val="28"/>
          <w:szCs w:val="28"/>
        </w:rPr>
        <w:t xml:space="preserve"> постройки, владеет разными спо</w:t>
      </w:r>
      <w:r w:rsidRPr="00FD41D7">
        <w:rPr>
          <w:rFonts w:ascii="Times New Roman" w:hAnsi="Times New Roman" w:cs="Times New Roman"/>
          <w:sz w:val="28"/>
          <w:szCs w:val="28"/>
        </w:rPr>
        <w:t>собами конструирования; хорошо ориентируется в пространстве и определяетположение предметов относительно себя; владеет навыками счета в пределахпяти; у ребенка сформированы обобщающи</w:t>
      </w:r>
      <w:r>
        <w:rPr>
          <w:rFonts w:ascii="Times New Roman" w:hAnsi="Times New Roman" w:cs="Times New Roman"/>
          <w:sz w:val="28"/>
          <w:szCs w:val="28"/>
        </w:rPr>
        <w:t>е понятия: деревья, овощи, фрук</w:t>
      </w:r>
      <w:r w:rsidRPr="00FD41D7">
        <w:rPr>
          <w:rFonts w:ascii="Times New Roman" w:hAnsi="Times New Roman" w:cs="Times New Roman"/>
          <w:sz w:val="28"/>
          <w:szCs w:val="28"/>
        </w:rPr>
        <w:t>ты, цветы, животные, птицы, рыбы, насекомые, транспорт, игрушки, одежда</w:t>
      </w:r>
      <w:proofErr w:type="gramStart"/>
      <w:r w:rsidRPr="00FD41D7">
        <w:rPr>
          <w:rFonts w:ascii="Times New Roman" w:hAnsi="Times New Roman" w:cs="Times New Roman"/>
          <w:sz w:val="28"/>
          <w:szCs w:val="28"/>
        </w:rPr>
        <w:t>,о</w:t>
      </w:r>
      <w:proofErr w:type="gramEnd"/>
      <w:r w:rsidRPr="00FD41D7">
        <w:rPr>
          <w:rFonts w:ascii="Times New Roman" w:hAnsi="Times New Roman" w:cs="Times New Roman"/>
          <w:sz w:val="28"/>
          <w:szCs w:val="28"/>
        </w:rPr>
        <w:t>бувь, посуда, мебель; ребенок умеет обобщать предметы по определеннымпризнакам и классифицировать их; умеет устанавливать некоторые</w:t>
      </w:r>
      <w:r>
        <w:rPr>
          <w:rFonts w:ascii="Times New Roman" w:hAnsi="Times New Roman" w:cs="Times New Roman"/>
          <w:sz w:val="28"/>
          <w:szCs w:val="28"/>
        </w:rPr>
        <w:t xml:space="preserve"> причинно-</w:t>
      </w:r>
      <w:r w:rsidRPr="00FD41D7">
        <w:rPr>
          <w:rFonts w:ascii="Times New Roman" w:hAnsi="Times New Roman" w:cs="Times New Roman"/>
          <w:sz w:val="28"/>
          <w:szCs w:val="28"/>
        </w:rPr>
        <w:t>следственные связи между явлениями природы; знает и соблюдает некоторыеправила поведения в природе, знает, что нел</w:t>
      </w:r>
      <w:r>
        <w:rPr>
          <w:rFonts w:ascii="Times New Roman" w:hAnsi="Times New Roman" w:cs="Times New Roman"/>
          <w:sz w:val="28"/>
          <w:szCs w:val="28"/>
        </w:rPr>
        <w:t>ьзя разорять муравейники, доста</w:t>
      </w:r>
      <w:r w:rsidRPr="00FD41D7">
        <w:rPr>
          <w:rFonts w:ascii="Times New Roman" w:hAnsi="Times New Roman" w:cs="Times New Roman"/>
          <w:sz w:val="28"/>
          <w:szCs w:val="28"/>
        </w:rPr>
        <w:t>вать птенцов из гнезд, ломать ветки деревьев и т. п.</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b/>
          <w:bCs/>
          <w:sz w:val="28"/>
          <w:szCs w:val="28"/>
        </w:rPr>
      </w:pPr>
      <w:r w:rsidRPr="00FD41D7">
        <w:rPr>
          <w:rFonts w:ascii="Times New Roman" w:hAnsi="Times New Roman" w:cs="Times New Roman"/>
          <w:b/>
          <w:bCs/>
          <w:sz w:val="28"/>
          <w:szCs w:val="28"/>
        </w:rPr>
        <w:t>Социально-коммуникативное развитие</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sz w:val="28"/>
          <w:szCs w:val="28"/>
        </w:rPr>
      </w:pPr>
      <w:r w:rsidRPr="00FD41D7">
        <w:rPr>
          <w:rFonts w:ascii="Times New Roman" w:hAnsi="Times New Roman" w:cs="Times New Roman"/>
          <w:sz w:val="28"/>
          <w:szCs w:val="28"/>
        </w:rPr>
        <w:t xml:space="preserve">Ребенок принимает активное участие в </w:t>
      </w:r>
      <w:r>
        <w:rPr>
          <w:rFonts w:ascii="Times New Roman" w:hAnsi="Times New Roman" w:cs="Times New Roman"/>
          <w:sz w:val="28"/>
          <w:szCs w:val="28"/>
        </w:rPr>
        <w:t>коллективных играх, изменяет ро</w:t>
      </w:r>
      <w:r w:rsidRPr="00FD41D7">
        <w:rPr>
          <w:rFonts w:ascii="Times New Roman" w:hAnsi="Times New Roman" w:cs="Times New Roman"/>
          <w:sz w:val="28"/>
          <w:szCs w:val="28"/>
        </w:rPr>
        <w:t xml:space="preserve">левое поведение в игре, проявляет инициативность в игровой деятельности,организует игры на бытовые и сказочные сюжеты; принимает участие в другихвидах совместной деятельности; умеет регулировать свое </w:t>
      </w:r>
      <w:r w:rsidRPr="00FD41D7">
        <w:rPr>
          <w:rFonts w:ascii="Times New Roman" w:hAnsi="Times New Roman" w:cs="Times New Roman"/>
          <w:sz w:val="28"/>
          <w:szCs w:val="28"/>
        </w:rPr>
        <w:lastRenderedPageBreak/>
        <w:t>поведение на основеусвоенных норм и правил; положительно оценивает себя и свои возможности;владеет коммуникативными навыками, умее</w:t>
      </w:r>
      <w:r>
        <w:rPr>
          <w:rFonts w:ascii="Times New Roman" w:hAnsi="Times New Roman" w:cs="Times New Roman"/>
          <w:sz w:val="28"/>
          <w:szCs w:val="28"/>
        </w:rPr>
        <w:t>т здороваться, прощаться, благо</w:t>
      </w:r>
      <w:r w:rsidRPr="00FD41D7">
        <w:rPr>
          <w:rFonts w:ascii="Times New Roman" w:hAnsi="Times New Roman" w:cs="Times New Roman"/>
          <w:sz w:val="28"/>
          <w:szCs w:val="28"/>
        </w:rPr>
        <w:t>дарить, спрашивать разрешения, поздравлять с праздником, умет выразитьсвои чувства словами; знает свои имя и фамилию, имена и отчества родителейи других членов семьи, имена и отчества педагогов; знает, в какой стране и вкаком населенном пункте он живет; с охотой выполняет поручения взрослых,помогает готовить материалы и оборудование для совместной деятельности,а потом помогает убирать их; убирает игровое оборудование, закончив игры;с удовольствием принимает участие в продуктивной трудовой деятельности;имеет представления о труде взрослых, названиях профессий, трудовых действияхпредставителей этих профессий, понимает значимость труда взрослых.</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b/>
          <w:bCs/>
          <w:sz w:val="28"/>
          <w:szCs w:val="28"/>
        </w:rPr>
      </w:pPr>
      <w:r w:rsidRPr="00FD41D7">
        <w:rPr>
          <w:rFonts w:ascii="Times New Roman" w:hAnsi="Times New Roman" w:cs="Times New Roman"/>
          <w:b/>
          <w:bCs/>
          <w:sz w:val="28"/>
          <w:szCs w:val="28"/>
        </w:rPr>
        <w:t>Художественно-эстетическое развитие</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sz w:val="28"/>
          <w:szCs w:val="28"/>
        </w:rPr>
      </w:pPr>
      <w:proofErr w:type="gramStart"/>
      <w:r w:rsidRPr="00FD41D7">
        <w:rPr>
          <w:rFonts w:ascii="Times New Roman" w:hAnsi="Times New Roman" w:cs="Times New Roman"/>
          <w:sz w:val="28"/>
          <w:szCs w:val="28"/>
        </w:rPr>
        <w:t>Ребенок знаком с произведениями различной тематики, эмоционально реагируетна прочитанное, высказывает свое отношение к нему, может оценитьпоступки героев, пересказывает произведения по данному плану, участвуетв их драматизации, читает стихи; в рисов</w:t>
      </w:r>
      <w:r w:rsidR="00075B78">
        <w:rPr>
          <w:rFonts w:ascii="Times New Roman" w:hAnsi="Times New Roman" w:cs="Times New Roman"/>
          <w:sz w:val="28"/>
          <w:szCs w:val="28"/>
        </w:rPr>
        <w:t>ании может создавать образы зна</w:t>
      </w:r>
      <w:r w:rsidRPr="00FD41D7">
        <w:rPr>
          <w:rFonts w:ascii="Times New Roman" w:hAnsi="Times New Roman" w:cs="Times New Roman"/>
          <w:sz w:val="28"/>
          <w:szCs w:val="28"/>
        </w:rPr>
        <w:t>комых предметов, передавая их характерны</w:t>
      </w:r>
      <w:r w:rsidR="00075B78">
        <w:rPr>
          <w:rFonts w:ascii="Times New Roman" w:hAnsi="Times New Roman" w:cs="Times New Roman"/>
          <w:sz w:val="28"/>
          <w:szCs w:val="28"/>
        </w:rPr>
        <w:t>е признаки; может создавать мно</w:t>
      </w:r>
      <w:r w:rsidRPr="00FD41D7">
        <w:rPr>
          <w:rFonts w:ascii="Times New Roman" w:hAnsi="Times New Roman" w:cs="Times New Roman"/>
          <w:sz w:val="28"/>
          <w:szCs w:val="28"/>
        </w:rPr>
        <w:t>гофигурные композиции на бытовые и сказочные сюжеты; использует цветдля передачи эмоционального состояния;</w:t>
      </w:r>
      <w:proofErr w:type="gramEnd"/>
      <w:r w:rsidRPr="00FD41D7">
        <w:rPr>
          <w:rFonts w:ascii="Times New Roman" w:hAnsi="Times New Roman" w:cs="Times New Roman"/>
          <w:sz w:val="28"/>
          <w:szCs w:val="28"/>
        </w:rPr>
        <w:t xml:space="preserve"> в лепке создает образы знакомыхпредметов или персонажей; в аппликации создает композиции из вырезанныхформ; знаком с произведениями народного прикладного искусства, узнает их</w:t>
      </w:r>
      <w:proofErr w:type="gramStart"/>
      <w:r w:rsidRPr="00FD41D7">
        <w:rPr>
          <w:rFonts w:ascii="Times New Roman" w:hAnsi="Times New Roman" w:cs="Times New Roman"/>
          <w:sz w:val="28"/>
          <w:szCs w:val="28"/>
        </w:rPr>
        <w:t>,э</w:t>
      </w:r>
      <w:proofErr w:type="gramEnd"/>
      <w:r w:rsidRPr="00FD41D7">
        <w:rPr>
          <w:rFonts w:ascii="Times New Roman" w:hAnsi="Times New Roman" w:cs="Times New Roman"/>
          <w:sz w:val="28"/>
          <w:szCs w:val="28"/>
        </w:rPr>
        <w:t>моциональнона них реагирует; умеет в дв</w:t>
      </w:r>
      <w:r w:rsidR="00075B78">
        <w:rPr>
          <w:rFonts w:ascii="Times New Roman" w:hAnsi="Times New Roman" w:cs="Times New Roman"/>
          <w:sz w:val="28"/>
          <w:szCs w:val="28"/>
        </w:rPr>
        <w:t>ижении передавать характер музы</w:t>
      </w:r>
      <w:r w:rsidRPr="00FD41D7">
        <w:rPr>
          <w:rFonts w:ascii="Times New Roman" w:hAnsi="Times New Roman" w:cs="Times New Roman"/>
          <w:sz w:val="28"/>
          <w:szCs w:val="28"/>
        </w:rPr>
        <w:t xml:space="preserve">ки, выразительно танцует, поет, участвует </w:t>
      </w:r>
      <w:r w:rsidR="00075B78">
        <w:rPr>
          <w:rFonts w:ascii="Times New Roman" w:hAnsi="Times New Roman" w:cs="Times New Roman"/>
          <w:sz w:val="28"/>
          <w:szCs w:val="28"/>
        </w:rPr>
        <w:t>в музыкальных играх, может опре</w:t>
      </w:r>
      <w:r w:rsidRPr="00FD41D7">
        <w:rPr>
          <w:rFonts w:ascii="Times New Roman" w:hAnsi="Times New Roman" w:cs="Times New Roman"/>
          <w:sz w:val="28"/>
          <w:szCs w:val="28"/>
        </w:rPr>
        <w:t>делить жанр музыкального произведения;</w:t>
      </w:r>
      <w:r w:rsidR="00075B78">
        <w:rPr>
          <w:rFonts w:ascii="Times New Roman" w:hAnsi="Times New Roman" w:cs="Times New Roman"/>
          <w:sz w:val="28"/>
          <w:szCs w:val="28"/>
        </w:rPr>
        <w:t>без ошибок дифференцирует звуча</w:t>
      </w:r>
      <w:r w:rsidRPr="00FD41D7">
        <w:rPr>
          <w:rFonts w:ascii="Times New Roman" w:hAnsi="Times New Roman" w:cs="Times New Roman"/>
          <w:sz w:val="28"/>
          <w:szCs w:val="28"/>
        </w:rPr>
        <w:t>ние нескольких игрушек, музыкальных инструментов, определяет</w:t>
      </w:r>
      <w:r w:rsidR="00075B78">
        <w:rPr>
          <w:rFonts w:ascii="Times New Roman" w:hAnsi="Times New Roman" w:cs="Times New Roman"/>
          <w:sz w:val="28"/>
          <w:szCs w:val="28"/>
        </w:rPr>
        <w:t xml:space="preserve"> направле</w:t>
      </w:r>
      <w:r w:rsidRPr="00FD41D7">
        <w:rPr>
          <w:rFonts w:ascii="Times New Roman" w:hAnsi="Times New Roman" w:cs="Times New Roman"/>
          <w:sz w:val="28"/>
          <w:szCs w:val="28"/>
        </w:rPr>
        <w:t>ние звука, воспроизводит предложенные педагогом ритмы.</w:t>
      </w:r>
    </w:p>
    <w:p w:rsidR="00FD41D7" w:rsidRPr="00FD41D7" w:rsidRDefault="00FD41D7" w:rsidP="004877A5">
      <w:pPr>
        <w:autoSpaceDE w:val="0"/>
        <w:autoSpaceDN w:val="0"/>
        <w:adjustRightInd w:val="0"/>
        <w:spacing w:after="0"/>
        <w:ind w:firstLine="709"/>
        <w:contextualSpacing/>
        <w:jc w:val="both"/>
        <w:rPr>
          <w:rFonts w:ascii="Times New Roman" w:hAnsi="Times New Roman" w:cs="Times New Roman"/>
          <w:b/>
          <w:bCs/>
          <w:sz w:val="28"/>
          <w:szCs w:val="28"/>
        </w:rPr>
      </w:pPr>
      <w:r w:rsidRPr="00FD41D7">
        <w:rPr>
          <w:rFonts w:ascii="Times New Roman" w:hAnsi="Times New Roman" w:cs="Times New Roman"/>
          <w:b/>
          <w:bCs/>
          <w:sz w:val="28"/>
          <w:szCs w:val="28"/>
        </w:rPr>
        <w:t>Физическое развитие</w:t>
      </w:r>
    </w:p>
    <w:p w:rsidR="00FD41D7" w:rsidRDefault="00FD41D7" w:rsidP="004877A5">
      <w:pPr>
        <w:autoSpaceDE w:val="0"/>
        <w:autoSpaceDN w:val="0"/>
        <w:adjustRightInd w:val="0"/>
        <w:spacing w:after="0"/>
        <w:ind w:firstLine="709"/>
        <w:contextualSpacing/>
        <w:jc w:val="both"/>
        <w:rPr>
          <w:rFonts w:ascii="Times New Roman" w:hAnsi="Times New Roman" w:cs="Times New Roman"/>
          <w:sz w:val="28"/>
          <w:szCs w:val="28"/>
        </w:rPr>
      </w:pPr>
      <w:proofErr w:type="gramStart"/>
      <w:r w:rsidRPr="00FD41D7">
        <w:rPr>
          <w:rFonts w:ascii="Times New Roman" w:hAnsi="Times New Roman" w:cs="Times New Roman"/>
          <w:sz w:val="28"/>
          <w:szCs w:val="28"/>
        </w:rPr>
        <w:t xml:space="preserve">Общая и ручная моторика ребенка развита </w:t>
      </w:r>
      <w:r w:rsidR="00075B78">
        <w:rPr>
          <w:rFonts w:ascii="Times New Roman" w:hAnsi="Times New Roman" w:cs="Times New Roman"/>
          <w:sz w:val="28"/>
          <w:szCs w:val="28"/>
        </w:rPr>
        <w:t>в соответствии с возрастной нор</w:t>
      </w:r>
      <w:r w:rsidRPr="00FD41D7">
        <w:rPr>
          <w:rFonts w:ascii="Times New Roman" w:hAnsi="Times New Roman" w:cs="Times New Roman"/>
          <w:sz w:val="28"/>
          <w:szCs w:val="28"/>
        </w:rPr>
        <w:t>мой, все движения выполняются в полном о</w:t>
      </w:r>
      <w:r w:rsidR="00075B78">
        <w:rPr>
          <w:rFonts w:ascii="Times New Roman" w:hAnsi="Times New Roman" w:cs="Times New Roman"/>
          <w:sz w:val="28"/>
          <w:szCs w:val="28"/>
        </w:rPr>
        <w:t>бъеме, нормальном темпе; коорди</w:t>
      </w:r>
      <w:r w:rsidRPr="00FD41D7">
        <w:rPr>
          <w:rFonts w:ascii="Times New Roman" w:hAnsi="Times New Roman" w:cs="Times New Roman"/>
          <w:sz w:val="28"/>
          <w:szCs w:val="28"/>
        </w:rPr>
        <w:t>нация движений не нарушена; ребенок ходит п</w:t>
      </w:r>
      <w:r w:rsidR="00075B78">
        <w:rPr>
          <w:rFonts w:ascii="Times New Roman" w:hAnsi="Times New Roman" w:cs="Times New Roman"/>
          <w:sz w:val="28"/>
          <w:szCs w:val="28"/>
        </w:rPr>
        <w:t>рямо, свободно, не опуская голо</w:t>
      </w:r>
      <w:r w:rsidRPr="00FD41D7">
        <w:rPr>
          <w:rFonts w:ascii="Times New Roman" w:hAnsi="Times New Roman" w:cs="Times New Roman"/>
          <w:sz w:val="28"/>
          <w:szCs w:val="28"/>
        </w:rPr>
        <w:t>ву, может пробежать в медленном темпе 200 метров; может прыгнуть в длинус места на 60 сантиметров, отталкиваясь двумя ногами; умеет бросать мяч отгруди, из-за головы и ловить его двумя руками;</w:t>
      </w:r>
      <w:proofErr w:type="gramEnd"/>
      <w:r w:rsidRPr="00FD41D7">
        <w:rPr>
          <w:rFonts w:ascii="Times New Roman" w:hAnsi="Times New Roman" w:cs="Times New Roman"/>
          <w:sz w:val="28"/>
          <w:szCs w:val="28"/>
        </w:rPr>
        <w:t xml:space="preserve"> может ходить по гимнастическойскамейке, удерживая равновесие; может лазать по гимнастической стенкеверх и вниз; охотно выполняет гигиенические </w:t>
      </w:r>
      <w:r w:rsidR="00075B78">
        <w:rPr>
          <w:rFonts w:ascii="Times New Roman" w:hAnsi="Times New Roman" w:cs="Times New Roman"/>
          <w:sz w:val="28"/>
          <w:szCs w:val="28"/>
        </w:rPr>
        <w:t>процедуры, знает, что нужно еже</w:t>
      </w:r>
      <w:r w:rsidRPr="00FD41D7">
        <w:rPr>
          <w:rFonts w:ascii="Times New Roman" w:hAnsi="Times New Roman" w:cs="Times New Roman"/>
          <w:sz w:val="28"/>
          <w:szCs w:val="28"/>
        </w:rPr>
        <w:t xml:space="preserve">дневно гулять, делать зарядку; у ребенка сформированы навыки безопасногоповедения дома, в детском саду, на улице, </w:t>
      </w:r>
      <w:r w:rsidRPr="00FD41D7">
        <w:rPr>
          <w:rFonts w:ascii="Times New Roman" w:hAnsi="Times New Roman" w:cs="Times New Roman"/>
          <w:sz w:val="28"/>
          <w:szCs w:val="28"/>
        </w:rPr>
        <w:lastRenderedPageBreak/>
        <w:t>в</w:t>
      </w:r>
      <w:r w:rsidR="00075B78">
        <w:rPr>
          <w:rFonts w:ascii="Times New Roman" w:hAnsi="Times New Roman" w:cs="Times New Roman"/>
          <w:sz w:val="28"/>
          <w:szCs w:val="28"/>
        </w:rPr>
        <w:t xml:space="preserve"> транспорте; в мимической муску</w:t>
      </w:r>
      <w:r w:rsidRPr="00FD41D7">
        <w:rPr>
          <w:rFonts w:ascii="Times New Roman" w:hAnsi="Times New Roman" w:cs="Times New Roman"/>
          <w:sz w:val="28"/>
          <w:szCs w:val="28"/>
        </w:rPr>
        <w:t xml:space="preserve">латуре движения выполняются в полном объеме и точно, </w:t>
      </w:r>
      <w:proofErr w:type="spellStart"/>
      <w:r w:rsidRPr="00FD41D7">
        <w:rPr>
          <w:rFonts w:ascii="Times New Roman" w:hAnsi="Times New Roman" w:cs="Times New Roman"/>
          <w:sz w:val="28"/>
          <w:szCs w:val="28"/>
        </w:rPr>
        <w:t>синкинезии</w:t>
      </w:r>
      <w:proofErr w:type="spellEnd"/>
      <w:r w:rsidRPr="00FD41D7">
        <w:rPr>
          <w:rFonts w:ascii="Times New Roman" w:hAnsi="Times New Roman" w:cs="Times New Roman"/>
          <w:sz w:val="28"/>
          <w:szCs w:val="28"/>
        </w:rPr>
        <w:t xml:space="preserve"> </w:t>
      </w:r>
      <w:proofErr w:type="spellStart"/>
      <w:r w:rsidRPr="00FD41D7">
        <w:rPr>
          <w:rFonts w:ascii="Times New Roman" w:hAnsi="Times New Roman" w:cs="Times New Roman"/>
          <w:sz w:val="28"/>
          <w:szCs w:val="28"/>
        </w:rPr>
        <w:t>отсутствуют</w:t>
      </w:r>
      <w:proofErr w:type="gramStart"/>
      <w:r w:rsidRPr="00FD41D7">
        <w:rPr>
          <w:rFonts w:ascii="Times New Roman" w:hAnsi="Times New Roman" w:cs="Times New Roman"/>
          <w:sz w:val="28"/>
          <w:szCs w:val="28"/>
        </w:rPr>
        <w:t>;а</w:t>
      </w:r>
      <w:proofErr w:type="gramEnd"/>
      <w:r w:rsidRPr="00FD41D7">
        <w:rPr>
          <w:rFonts w:ascii="Times New Roman" w:hAnsi="Times New Roman" w:cs="Times New Roman"/>
          <w:sz w:val="28"/>
          <w:szCs w:val="28"/>
        </w:rPr>
        <w:t>ртикуляционная</w:t>
      </w:r>
      <w:proofErr w:type="spellEnd"/>
      <w:r w:rsidRPr="00FD41D7">
        <w:rPr>
          <w:rFonts w:ascii="Times New Roman" w:hAnsi="Times New Roman" w:cs="Times New Roman"/>
          <w:sz w:val="28"/>
          <w:szCs w:val="28"/>
        </w:rPr>
        <w:t xml:space="preserve"> моторика в норме, движения выполняются в полномобъеме и точно; переключаемость в норме; </w:t>
      </w:r>
      <w:proofErr w:type="spellStart"/>
      <w:r w:rsidRPr="00FD41D7">
        <w:rPr>
          <w:rFonts w:ascii="Times New Roman" w:hAnsi="Times New Roman" w:cs="Times New Roman"/>
          <w:sz w:val="28"/>
          <w:szCs w:val="28"/>
        </w:rPr>
        <w:t>синкинезии</w:t>
      </w:r>
      <w:proofErr w:type="spellEnd"/>
      <w:r w:rsidRPr="00FD41D7">
        <w:rPr>
          <w:rFonts w:ascii="Times New Roman" w:hAnsi="Times New Roman" w:cs="Times New Roman"/>
          <w:sz w:val="28"/>
          <w:szCs w:val="28"/>
        </w:rPr>
        <w:t xml:space="preserve"> и тремор </w:t>
      </w:r>
      <w:proofErr w:type="spellStart"/>
      <w:r w:rsidRPr="00FD41D7">
        <w:rPr>
          <w:rFonts w:ascii="Times New Roman" w:hAnsi="Times New Roman" w:cs="Times New Roman"/>
          <w:sz w:val="28"/>
          <w:szCs w:val="28"/>
        </w:rPr>
        <w:t>отсутствуют</w:t>
      </w:r>
      <w:proofErr w:type="gramStart"/>
      <w:r w:rsidRPr="00FD41D7">
        <w:rPr>
          <w:rFonts w:ascii="Times New Roman" w:hAnsi="Times New Roman" w:cs="Times New Roman"/>
          <w:sz w:val="28"/>
          <w:szCs w:val="28"/>
        </w:rPr>
        <w:t>;с</w:t>
      </w:r>
      <w:proofErr w:type="gramEnd"/>
      <w:r w:rsidRPr="00FD41D7">
        <w:rPr>
          <w:rFonts w:ascii="Times New Roman" w:hAnsi="Times New Roman" w:cs="Times New Roman"/>
          <w:sz w:val="28"/>
          <w:szCs w:val="28"/>
        </w:rPr>
        <w:t>аливация</w:t>
      </w:r>
      <w:proofErr w:type="spellEnd"/>
      <w:r w:rsidRPr="00FD41D7">
        <w:rPr>
          <w:rFonts w:ascii="Times New Roman" w:hAnsi="Times New Roman" w:cs="Times New Roman"/>
          <w:sz w:val="28"/>
          <w:szCs w:val="28"/>
        </w:rPr>
        <w:t xml:space="preserve"> в норме.</w:t>
      </w:r>
    </w:p>
    <w:p w:rsidR="00075B78" w:rsidRPr="002670BC" w:rsidRDefault="00075B78" w:rsidP="002670BC">
      <w:pPr>
        <w:pStyle w:val="a5"/>
        <w:numPr>
          <w:ilvl w:val="1"/>
          <w:numId w:val="37"/>
        </w:numPr>
        <w:autoSpaceDE w:val="0"/>
        <w:autoSpaceDN w:val="0"/>
        <w:adjustRightInd w:val="0"/>
        <w:spacing w:after="0"/>
        <w:jc w:val="center"/>
        <w:rPr>
          <w:rFonts w:ascii="Times New Roman" w:hAnsi="Times New Roman" w:cs="Times New Roman"/>
          <w:b/>
          <w:sz w:val="28"/>
          <w:szCs w:val="28"/>
        </w:rPr>
      </w:pPr>
      <w:bookmarkStart w:id="0" w:name="_GoBack"/>
      <w:r w:rsidRPr="002670BC">
        <w:rPr>
          <w:rFonts w:ascii="Times New Roman" w:hAnsi="Times New Roman" w:cs="Times New Roman"/>
          <w:b/>
          <w:sz w:val="28"/>
          <w:szCs w:val="28"/>
        </w:rPr>
        <w:t>Оценочные материалы</w:t>
      </w:r>
    </w:p>
    <w:p w:rsidR="00075B78" w:rsidRDefault="003574DD" w:rsidP="004877A5">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Мониторинг речи воспитанников проводится по речевой карте </w:t>
      </w:r>
      <w:proofErr w:type="spellStart"/>
      <w:r>
        <w:rPr>
          <w:rFonts w:ascii="Times New Roman" w:hAnsi="Times New Roman" w:cs="Times New Roman"/>
          <w:sz w:val="28"/>
          <w:szCs w:val="28"/>
        </w:rPr>
        <w:t>Н.В.Нищевой</w:t>
      </w:r>
      <w:proofErr w:type="spellEnd"/>
      <w:r>
        <w:rPr>
          <w:rFonts w:ascii="Times New Roman" w:hAnsi="Times New Roman" w:cs="Times New Roman"/>
          <w:sz w:val="28"/>
          <w:szCs w:val="28"/>
        </w:rPr>
        <w:t xml:space="preserve"> два раза в год (сентябрь, май).</w:t>
      </w:r>
    </w:p>
    <w:p w:rsidR="003574DD"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Лист оценки состояния общего и речевого развития детей седьмого года жизни учителем-логопедом</w:t>
      </w:r>
    </w:p>
    <w:p w:rsidR="003574DD" w:rsidRDefault="003574DD" w:rsidP="004877A5">
      <w:pPr>
        <w:ind w:firstLine="709"/>
        <w:contextualSpacing/>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09"/>
        <w:gridCol w:w="708"/>
        <w:gridCol w:w="709"/>
        <w:gridCol w:w="709"/>
        <w:gridCol w:w="709"/>
        <w:gridCol w:w="709"/>
        <w:gridCol w:w="709"/>
        <w:gridCol w:w="709"/>
        <w:gridCol w:w="1666"/>
      </w:tblGrid>
      <w:tr w:rsidR="003574DD" w:rsidRPr="008774B9" w:rsidTr="009E37A1">
        <w:tc>
          <w:tcPr>
            <w:tcW w:w="534" w:type="dxa"/>
            <w:tcBorders>
              <w:top w:val="single" w:sz="4" w:space="0" w:color="auto"/>
              <w:left w:val="single" w:sz="4" w:space="0" w:color="auto"/>
              <w:bottom w:val="single" w:sz="4" w:space="0" w:color="auto"/>
              <w:right w:val="single" w:sz="4" w:space="0" w:color="auto"/>
            </w:tcBorders>
            <w:vAlign w:val="center"/>
          </w:tcPr>
          <w:p w:rsidR="003574DD" w:rsidRDefault="003574DD" w:rsidP="004877A5">
            <w:pPr>
              <w:ind w:firstLine="709"/>
              <w:contextualSpacing/>
              <w:jc w:val="both"/>
              <w:rPr>
                <w:rFonts w:ascii="Times New Roman" w:hAnsi="Times New Roman" w:cs="Times New Roman"/>
                <w:b/>
                <w:sz w:val="28"/>
              </w:rPr>
            </w:pPr>
          </w:p>
          <w:p w:rsidR="003574DD" w:rsidRDefault="003574DD" w:rsidP="004877A5">
            <w:pPr>
              <w:ind w:firstLine="709"/>
              <w:contextualSpacing/>
              <w:jc w:val="both"/>
              <w:rPr>
                <w:rFonts w:ascii="Times New Roman" w:hAnsi="Times New Roman" w:cs="Times New Roman"/>
                <w:b/>
                <w:sz w:val="28"/>
              </w:rPr>
            </w:pPr>
          </w:p>
          <w:p w:rsidR="003574DD" w:rsidRPr="008774B9" w:rsidRDefault="003574DD" w:rsidP="004877A5">
            <w:pPr>
              <w:ind w:firstLine="709"/>
              <w:contextualSpacing/>
              <w:jc w:val="both"/>
              <w:rPr>
                <w:rFonts w:ascii="Times New Roman" w:eastAsia="Calibri" w:hAnsi="Times New Roman" w:cs="Times New Roman"/>
                <w:b/>
                <w:sz w:val="28"/>
                <w:lang w:eastAsia="en-US"/>
              </w:rPr>
            </w:pPr>
            <w:r w:rsidRPr="008774B9">
              <w:rPr>
                <w:rFonts w:ascii="Times New Roman" w:hAnsi="Times New Roman" w:cs="Times New Roman"/>
                <w:b/>
                <w:sz w:val="28"/>
              </w:rPr>
              <w:t>№</w:t>
            </w:r>
          </w:p>
        </w:tc>
        <w:tc>
          <w:tcPr>
            <w:tcW w:w="24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Фамилия, имя</w:t>
            </w:r>
          </w:p>
        </w:tc>
        <w:tc>
          <w:tcPr>
            <w:tcW w:w="708"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ind w:firstLine="709"/>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7</w:t>
            </w:r>
          </w:p>
        </w:tc>
        <w:tc>
          <w:tcPr>
            <w:tcW w:w="1666" w:type="dxa"/>
            <w:tcBorders>
              <w:top w:val="single" w:sz="4" w:space="0" w:color="auto"/>
              <w:left w:val="single" w:sz="4" w:space="0" w:color="auto"/>
              <w:bottom w:val="single" w:sz="4" w:space="0" w:color="auto"/>
              <w:right w:val="single" w:sz="4" w:space="0" w:color="auto"/>
            </w:tcBorders>
            <w:vAlign w:val="center"/>
          </w:tcPr>
          <w:p w:rsidR="003574DD" w:rsidRPr="008774B9" w:rsidRDefault="003574DD" w:rsidP="004877A5">
            <w:pPr>
              <w:contextualSpacing/>
              <w:jc w:val="both"/>
              <w:rPr>
                <w:rFonts w:ascii="Times New Roman" w:eastAsia="Calibri" w:hAnsi="Times New Roman" w:cs="Times New Roman"/>
                <w:b/>
                <w:sz w:val="24"/>
                <w:lang w:eastAsia="en-US"/>
              </w:rPr>
            </w:pPr>
            <w:r w:rsidRPr="008774B9">
              <w:rPr>
                <w:rFonts w:ascii="Times New Roman" w:hAnsi="Times New Roman" w:cs="Times New Roman"/>
                <w:b/>
                <w:sz w:val="24"/>
              </w:rPr>
              <w:t>Уровень общего и речевого развития</w:t>
            </w:r>
          </w:p>
        </w:tc>
      </w:tr>
      <w:tr w:rsidR="003574DD" w:rsidRPr="008774B9" w:rsidTr="009E37A1">
        <w:tc>
          <w:tcPr>
            <w:tcW w:w="534"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c>
          <w:tcPr>
            <w:tcW w:w="1666" w:type="dxa"/>
            <w:tcBorders>
              <w:top w:val="single" w:sz="4" w:space="0" w:color="auto"/>
              <w:left w:val="single" w:sz="4" w:space="0" w:color="auto"/>
              <w:bottom w:val="single" w:sz="4" w:space="0" w:color="auto"/>
              <w:right w:val="single" w:sz="4" w:space="0" w:color="auto"/>
            </w:tcBorders>
          </w:tcPr>
          <w:p w:rsidR="003574DD" w:rsidRPr="008774B9" w:rsidRDefault="003574DD" w:rsidP="004877A5">
            <w:pPr>
              <w:ind w:firstLine="709"/>
              <w:contextualSpacing/>
              <w:jc w:val="both"/>
              <w:rPr>
                <w:rFonts w:ascii="Times New Roman" w:eastAsia="Calibri" w:hAnsi="Times New Roman" w:cs="Times New Roman"/>
                <w:sz w:val="28"/>
                <w:lang w:eastAsia="en-US"/>
              </w:rPr>
            </w:pPr>
          </w:p>
        </w:tc>
      </w:tr>
    </w:tbl>
    <w:p w:rsidR="003574DD" w:rsidRPr="008774B9" w:rsidRDefault="003574DD" w:rsidP="004877A5">
      <w:pPr>
        <w:ind w:firstLine="709"/>
        <w:contextualSpacing/>
        <w:jc w:val="both"/>
        <w:rPr>
          <w:rFonts w:ascii="Times New Roman" w:eastAsia="Calibri" w:hAnsi="Times New Roman" w:cs="Times New Roman"/>
          <w:sz w:val="28"/>
          <w:lang w:eastAsia="en-US"/>
        </w:rPr>
      </w:pPr>
    </w:p>
    <w:p w:rsidR="003574DD" w:rsidRPr="008774B9" w:rsidRDefault="003574DD" w:rsidP="004877A5">
      <w:pPr>
        <w:ind w:firstLine="709"/>
        <w:contextualSpacing/>
        <w:jc w:val="both"/>
        <w:rPr>
          <w:rFonts w:ascii="Times New Roman" w:hAnsi="Times New Roman" w:cs="Times New Roman"/>
          <w:b/>
          <w:sz w:val="28"/>
        </w:rPr>
      </w:pPr>
      <w:r w:rsidRPr="008774B9">
        <w:rPr>
          <w:rFonts w:ascii="Times New Roman" w:hAnsi="Times New Roman" w:cs="Times New Roman"/>
          <w:b/>
          <w:sz w:val="28"/>
        </w:rPr>
        <w:t>Примечание</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1 — уровень развития эмоциональной сферы, неречевых психических функций;</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2 — уровень развития моторной сферы;</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3 — уровень развития </w:t>
      </w:r>
      <w:proofErr w:type="spellStart"/>
      <w:r w:rsidRPr="008774B9">
        <w:rPr>
          <w:rFonts w:ascii="Times New Roman" w:hAnsi="Times New Roman" w:cs="Times New Roman"/>
          <w:sz w:val="28"/>
        </w:rPr>
        <w:t>импрессивной</w:t>
      </w:r>
      <w:proofErr w:type="spellEnd"/>
      <w:r w:rsidRPr="008774B9">
        <w:rPr>
          <w:rFonts w:ascii="Times New Roman" w:hAnsi="Times New Roman" w:cs="Times New Roman"/>
          <w:sz w:val="28"/>
        </w:rPr>
        <w:t xml:space="preserve"> речи, состояние фонематического воспри</w:t>
      </w:r>
      <w:r w:rsidRPr="008774B9">
        <w:rPr>
          <w:rFonts w:ascii="Times New Roman" w:hAnsi="Times New Roman" w:cs="Times New Roman"/>
          <w:sz w:val="28"/>
        </w:rPr>
        <w:softHyphen/>
        <w:t>ятия;</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4 — уровень развития экспрессивной речи, состояние активного словари;</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5 — уровень развития экспрессивной речи, состояние грамматического строя речи;</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6 — уровень развития экспрессивной речи, состояние связной речи;</w:t>
      </w:r>
    </w:p>
    <w:p w:rsidR="003574DD" w:rsidRPr="008774B9" w:rsidRDefault="003574DD" w:rsidP="004877A5">
      <w:pPr>
        <w:ind w:firstLine="709"/>
        <w:contextualSpacing/>
        <w:jc w:val="both"/>
        <w:rPr>
          <w:rFonts w:ascii="Times New Roman" w:hAnsi="Times New Roman" w:cs="Times New Roman"/>
          <w:sz w:val="28"/>
        </w:rPr>
      </w:pPr>
      <w:r w:rsidRPr="008774B9">
        <w:rPr>
          <w:rFonts w:ascii="Times New Roman" w:hAnsi="Times New Roman" w:cs="Times New Roman"/>
          <w:sz w:val="28"/>
        </w:rPr>
        <w:t>7 — уровень развития экспрессивной речи, состояние фонетической стороны речи.</w:t>
      </w:r>
    </w:p>
    <w:p w:rsidR="003574DD" w:rsidRPr="008774B9" w:rsidRDefault="003574DD" w:rsidP="003574DD">
      <w:pPr>
        <w:spacing w:after="0"/>
        <w:ind w:firstLine="709"/>
        <w:jc w:val="center"/>
        <w:rPr>
          <w:rFonts w:ascii="Times New Roman" w:hAnsi="Times New Roman" w:cs="Times New Roman"/>
          <w:b/>
          <w:sz w:val="28"/>
        </w:rPr>
      </w:pPr>
      <w:r w:rsidRPr="008774B9">
        <w:rPr>
          <w:rFonts w:ascii="Times New Roman" w:hAnsi="Times New Roman" w:cs="Times New Roman"/>
          <w:b/>
          <w:sz w:val="28"/>
        </w:rPr>
        <w:t>Критерии оценки состояния общего и речевого развития ребенка</w:t>
      </w:r>
    </w:p>
    <w:p w:rsidR="003574DD" w:rsidRPr="008774B9" w:rsidRDefault="003574DD" w:rsidP="003574DD">
      <w:pPr>
        <w:spacing w:after="0"/>
        <w:ind w:firstLine="709"/>
        <w:contextualSpacing/>
        <w:jc w:val="center"/>
        <w:rPr>
          <w:rFonts w:ascii="Times New Roman" w:hAnsi="Times New Roman" w:cs="Times New Roman"/>
          <w:b/>
          <w:sz w:val="28"/>
          <w:szCs w:val="28"/>
        </w:rPr>
      </w:pPr>
      <w:r w:rsidRPr="008774B9">
        <w:rPr>
          <w:rFonts w:ascii="Times New Roman" w:hAnsi="Times New Roman" w:cs="Times New Roman"/>
          <w:b/>
          <w:sz w:val="28"/>
          <w:szCs w:val="28"/>
        </w:rPr>
        <w:t>Высокий уровень</w:t>
      </w:r>
    </w:p>
    <w:p w:rsidR="003574DD" w:rsidRPr="008774B9" w:rsidRDefault="003574DD" w:rsidP="003574DD">
      <w:pPr>
        <w:ind w:firstLine="709"/>
        <w:contextualSpacing/>
        <w:jc w:val="both"/>
        <w:rPr>
          <w:rFonts w:ascii="Times New Roman" w:hAnsi="Times New Roman" w:cs="Times New Roman"/>
          <w:b/>
          <w:i/>
          <w:sz w:val="28"/>
          <w:szCs w:val="28"/>
        </w:rPr>
      </w:pPr>
      <w:r w:rsidRPr="008774B9">
        <w:rPr>
          <w:rFonts w:ascii="Times New Roman" w:hAnsi="Times New Roman" w:cs="Times New Roman"/>
          <w:b/>
          <w:i/>
          <w:sz w:val="28"/>
          <w:szCs w:val="28"/>
        </w:rPr>
        <w:t>1. Развитие эмоциональной сферы, неречевых психических функций</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Ребенок сразу вступает в контакт. Эмоциональные реакции аде</w:t>
      </w:r>
      <w:r w:rsidRPr="008774B9">
        <w:rPr>
          <w:rFonts w:ascii="Times New Roman" w:hAnsi="Times New Roman" w:cs="Times New Roman"/>
          <w:sz w:val="28"/>
          <w:szCs w:val="28"/>
        </w:rPr>
        <w:softHyphen/>
        <w:t>кватны и устойчивы. Ребенок эмоционально стабилен.</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Ребенок безошибочно дифференцирует звучание нескольких зву</w:t>
      </w:r>
      <w:r w:rsidRPr="008774B9">
        <w:rPr>
          <w:rFonts w:ascii="Times New Roman" w:hAnsi="Times New Roman" w:cs="Times New Roman"/>
          <w:sz w:val="28"/>
          <w:szCs w:val="28"/>
        </w:rPr>
        <w:softHyphen/>
        <w:t>чащих игрушек, определяет направление звука, воспроизводит задан</w:t>
      </w:r>
      <w:r w:rsidRPr="008774B9">
        <w:rPr>
          <w:rFonts w:ascii="Times New Roman" w:hAnsi="Times New Roman" w:cs="Times New Roman"/>
          <w:sz w:val="28"/>
          <w:szCs w:val="28"/>
        </w:rPr>
        <w:softHyphen/>
        <w:t>ные педагогом ритмы.</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Ребенок безошибочно дифференцирует</w:t>
      </w:r>
      <w:r>
        <w:rPr>
          <w:rFonts w:ascii="Times New Roman" w:hAnsi="Times New Roman" w:cs="Times New Roman"/>
          <w:sz w:val="28"/>
          <w:szCs w:val="28"/>
        </w:rPr>
        <w:t xml:space="preserve"> и соотносит 10 основных и оттеночных цветов, различает предложенные геометрические формы.</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lastRenderedPageBreak/>
        <w:t>Ребенок хоро</w:t>
      </w:r>
      <w:r>
        <w:rPr>
          <w:rFonts w:ascii="Times New Roman" w:hAnsi="Times New Roman" w:cs="Times New Roman"/>
          <w:sz w:val="28"/>
          <w:szCs w:val="28"/>
        </w:rPr>
        <w:t>шо ориентируется в пространстве и в схеме собственного тела, показывает по просьбе взрослого</w:t>
      </w:r>
      <w:r w:rsidRPr="008774B9">
        <w:rPr>
          <w:rFonts w:ascii="Times New Roman" w:hAnsi="Times New Roman" w:cs="Times New Roman"/>
          <w:sz w:val="28"/>
          <w:szCs w:val="28"/>
        </w:rPr>
        <w:t xml:space="preserve"> предметы, которые н</w:t>
      </w:r>
      <w:r>
        <w:rPr>
          <w:rFonts w:ascii="Times New Roman" w:hAnsi="Times New Roman" w:cs="Times New Roman"/>
          <w:sz w:val="28"/>
          <w:szCs w:val="28"/>
        </w:rPr>
        <w:t>аходятся вверху, внизу, впереди</w:t>
      </w:r>
      <w:r w:rsidRPr="008774B9">
        <w:rPr>
          <w:rFonts w:ascii="Times New Roman" w:hAnsi="Times New Roman" w:cs="Times New Roman"/>
          <w:sz w:val="28"/>
          <w:szCs w:val="28"/>
        </w:rPr>
        <w:t xml:space="preserve">, сзади, слева, справа, </w:t>
      </w:r>
      <w:r>
        <w:rPr>
          <w:rFonts w:ascii="Times New Roman" w:hAnsi="Times New Roman" w:cs="Times New Roman"/>
          <w:sz w:val="28"/>
          <w:szCs w:val="28"/>
        </w:rPr>
        <w:t xml:space="preserve">показывает </w:t>
      </w:r>
      <w:r w:rsidRPr="008774B9">
        <w:rPr>
          <w:rFonts w:ascii="Times New Roman" w:hAnsi="Times New Roman" w:cs="Times New Roman"/>
          <w:sz w:val="28"/>
          <w:szCs w:val="28"/>
        </w:rPr>
        <w:t>левый глаз</w:t>
      </w:r>
      <w:r>
        <w:rPr>
          <w:rFonts w:ascii="Times New Roman" w:hAnsi="Times New Roman" w:cs="Times New Roman"/>
          <w:sz w:val="28"/>
          <w:szCs w:val="28"/>
        </w:rPr>
        <w:t>, правый глаз, левое ухо, правое ухо.</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с легкостью складывает картинку из </w:t>
      </w:r>
      <w:r>
        <w:rPr>
          <w:rFonts w:ascii="Times New Roman" w:hAnsi="Times New Roman" w:cs="Times New Roman"/>
          <w:sz w:val="28"/>
          <w:szCs w:val="28"/>
        </w:rPr>
        <w:t>4-6частей со всеми видами разреза, складывает из палочек предложенные изображения.</w:t>
      </w:r>
    </w:p>
    <w:p w:rsidR="003574DD" w:rsidRPr="008774B9" w:rsidRDefault="003574DD" w:rsidP="003574DD">
      <w:pPr>
        <w:ind w:firstLine="709"/>
        <w:contextualSpacing/>
        <w:jc w:val="both"/>
        <w:rPr>
          <w:rFonts w:ascii="Times New Roman" w:hAnsi="Times New Roman" w:cs="Times New Roman"/>
          <w:b/>
          <w:i/>
          <w:sz w:val="28"/>
          <w:szCs w:val="28"/>
        </w:rPr>
      </w:pPr>
      <w:r w:rsidRPr="008774B9">
        <w:rPr>
          <w:rFonts w:ascii="Times New Roman" w:hAnsi="Times New Roman" w:cs="Times New Roman"/>
          <w:b/>
          <w:i/>
          <w:sz w:val="28"/>
          <w:szCs w:val="28"/>
        </w:rPr>
        <w:t>2. Развитие моторной сферы</w:t>
      </w:r>
    </w:p>
    <w:p w:rsidR="003574DD" w:rsidRPr="008774B9"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Общая и ручная моторика у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3574DD" w:rsidRPr="008774B9"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мимической мускулатуре движения выполняются в полном объеме и </w:t>
      </w:r>
      <w:proofErr w:type="spellStart"/>
      <w:r>
        <w:rPr>
          <w:rFonts w:ascii="Times New Roman" w:hAnsi="Times New Roman" w:cs="Times New Roman"/>
          <w:sz w:val="28"/>
          <w:szCs w:val="28"/>
        </w:rPr>
        <w:t>точно,</w:t>
      </w:r>
      <w:r w:rsidRPr="008774B9">
        <w:rPr>
          <w:rFonts w:ascii="Times New Roman" w:hAnsi="Times New Roman" w:cs="Times New Roman"/>
          <w:sz w:val="28"/>
          <w:szCs w:val="28"/>
        </w:rPr>
        <w:t>синкинези</w:t>
      </w:r>
      <w:r>
        <w:rPr>
          <w:rFonts w:ascii="Times New Roman" w:hAnsi="Times New Roman" w:cs="Times New Roman"/>
          <w:sz w:val="28"/>
          <w:szCs w:val="28"/>
        </w:rPr>
        <w:t>и</w:t>
      </w:r>
      <w:proofErr w:type="spellEnd"/>
      <w:r>
        <w:rPr>
          <w:rFonts w:ascii="Times New Roman" w:hAnsi="Times New Roman" w:cs="Times New Roman"/>
          <w:sz w:val="28"/>
          <w:szCs w:val="28"/>
        </w:rPr>
        <w:t xml:space="preserve"> отсутствуют.</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моторика в норме, движения выполняются в полном объеме и точно; переключаемость в норме;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 xml:space="preserve"> и тремор отсутствуют, саливация в норме.</w:t>
      </w:r>
    </w:p>
    <w:p w:rsidR="003574DD" w:rsidRPr="008774B9" w:rsidRDefault="003574DD" w:rsidP="003574DD">
      <w:pPr>
        <w:ind w:firstLine="709"/>
        <w:contextualSpacing/>
        <w:jc w:val="both"/>
        <w:rPr>
          <w:rFonts w:ascii="Times New Roman" w:hAnsi="Times New Roman" w:cs="Times New Roman"/>
          <w:b/>
          <w:i/>
          <w:sz w:val="28"/>
          <w:szCs w:val="28"/>
        </w:rPr>
      </w:pPr>
      <w:r w:rsidRPr="008774B9">
        <w:rPr>
          <w:rFonts w:ascii="Times New Roman" w:hAnsi="Times New Roman" w:cs="Times New Roman"/>
          <w:b/>
          <w:i/>
          <w:sz w:val="28"/>
          <w:szCs w:val="28"/>
        </w:rPr>
        <w:t xml:space="preserve">3. Развитие </w:t>
      </w:r>
      <w:proofErr w:type="spellStart"/>
      <w:r w:rsidRPr="008774B9">
        <w:rPr>
          <w:rFonts w:ascii="Times New Roman" w:hAnsi="Times New Roman" w:cs="Times New Roman"/>
          <w:b/>
          <w:i/>
          <w:sz w:val="28"/>
          <w:szCs w:val="28"/>
        </w:rPr>
        <w:t>импрессивной</w:t>
      </w:r>
      <w:proofErr w:type="spellEnd"/>
      <w:r w:rsidRPr="008774B9">
        <w:rPr>
          <w:rFonts w:ascii="Times New Roman" w:hAnsi="Times New Roman" w:cs="Times New Roman"/>
          <w:b/>
          <w:i/>
          <w:sz w:val="28"/>
          <w:szCs w:val="28"/>
        </w:rPr>
        <w:t xml:space="preserve"> речи, состояние фонематического вос</w:t>
      </w:r>
      <w:r w:rsidRPr="008774B9">
        <w:rPr>
          <w:rFonts w:ascii="Times New Roman" w:hAnsi="Times New Roman" w:cs="Times New Roman"/>
          <w:b/>
          <w:i/>
          <w:sz w:val="28"/>
          <w:szCs w:val="28"/>
        </w:rPr>
        <w:softHyphen/>
        <w:t>приятия</w:t>
      </w:r>
    </w:p>
    <w:p w:rsidR="003574DD" w:rsidRPr="008774B9"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Пассивный словарь ребенка соответствует возрастной норме. Ребенок может показать п</w:t>
      </w:r>
      <w:r w:rsidRPr="008774B9">
        <w:rPr>
          <w:rFonts w:ascii="Times New Roman" w:hAnsi="Times New Roman" w:cs="Times New Roman"/>
          <w:sz w:val="28"/>
          <w:szCs w:val="28"/>
        </w:rPr>
        <w:t>о просьбе ло</w:t>
      </w:r>
      <w:r w:rsidRPr="008774B9">
        <w:rPr>
          <w:rFonts w:ascii="Times New Roman" w:hAnsi="Times New Roman" w:cs="Times New Roman"/>
          <w:sz w:val="28"/>
          <w:szCs w:val="28"/>
        </w:rPr>
        <w:softHyphen/>
        <w:t>гопеда</w:t>
      </w:r>
      <w:r>
        <w:rPr>
          <w:rFonts w:ascii="Times New Roman" w:hAnsi="Times New Roman" w:cs="Times New Roman"/>
          <w:sz w:val="28"/>
          <w:szCs w:val="28"/>
        </w:rPr>
        <w:t xml:space="preserve">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понимает </w:t>
      </w:r>
      <w:r>
        <w:rPr>
          <w:rFonts w:ascii="Times New Roman" w:hAnsi="Times New Roman" w:cs="Times New Roman"/>
          <w:sz w:val="28"/>
          <w:szCs w:val="28"/>
        </w:rPr>
        <w:t xml:space="preserve">различные формы словоизменения и не допускает ошибок при выполнении тестовых заданий; понимает </w:t>
      </w:r>
      <w:r w:rsidRPr="008774B9">
        <w:rPr>
          <w:rFonts w:ascii="Times New Roman" w:hAnsi="Times New Roman" w:cs="Times New Roman"/>
          <w:sz w:val="28"/>
          <w:szCs w:val="28"/>
        </w:rPr>
        <w:t xml:space="preserve">предложно-падежные конструкции с </w:t>
      </w:r>
      <w:r>
        <w:rPr>
          <w:rFonts w:ascii="Times New Roman" w:hAnsi="Times New Roman" w:cs="Times New Roman"/>
          <w:sz w:val="28"/>
          <w:szCs w:val="28"/>
        </w:rPr>
        <w:t xml:space="preserve">простыми </w:t>
      </w:r>
      <w:r w:rsidRPr="008774B9">
        <w:rPr>
          <w:rFonts w:ascii="Times New Roman" w:hAnsi="Times New Roman" w:cs="Times New Roman"/>
          <w:sz w:val="28"/>
          <w:szCs w:val="28"/>
        </w:rPr>
        <w:t xml:space="preserve">предлогами, существительные с уменьшительно-ласкательными суффиксами, </w:t>
      </w:r>
      <w:r>
        <w:rPr>
          <w:rFonts w:ascii="Times New Roman" w:hAnsi="Times New Roman" w:cs="Times New Roman"/>
          <w:sz w:val="28"/>
          <w:szCs w:val="28"/>
        </w:rPr>
        <w:t xml:space="preserve">дифференцирует </w:t>
      </w:r>
      <w:r w:rsidRPr="008774B9">
        <w:rPr>
          <w:rFonts w:ascii="Times New Roman" w:hAnsi="Times New Roman" w:cs="Times New Roman"/>
          <w:sz w:val="28"/>
          <w:szCs w:val="28"/>
        </w:rPr>
        <w:t xml:space="preserve">формы единственного </w:t>
      </w:r>
      <w:r w:rsidRPr="008774B9">
        <w:rPr>
          <w:rFonts w:ascii="Times New Roman" w:hAnsi="Times New Roman" w:cs="Times New Roman"/>
          <w:color w:val="000000"/>
          <w:sz w:val="28"/>
          <w:szCs w:val="28"/>
        </w:rPr>
        <w:t>и множественного числа глаголов, глаголы с приставками.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Ребенок понимает смысл отдельных предложений</w:t>
      </w:r>
      <w:r>
        <w:rPr>
          <w:rFonts w:ascii="Times New Roman" w:hAnsi="Times New Roman" w:cs="Times New Roman"/>
          <w:color w:val="000000"/>
          <w:sz w:val="28"/>
          <w:szCs w:val="28"/>
        </w:rPr>
        <w:t>, хорошо понимает связную речь.</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Ребенок безошибочно дифференцирует оппозиционные звуки, как не смешиваемые в произношении, так и смешиваемые в про</w:t>
      </w:r>
      <w:r w:rsidRPr="008774B9">
        <w:rPr>
          <w:rFonts w:ascii="Times New Roman" w:hAnsi="Times New Roman" w:cs="Times New Roman"/>
          <w:color w:val="000000"/>
          <w:sz w:val="28"/>
          <w:szCs w:val="28"/>
        </w:rPr>
        <w:softHyphen/>
        <w:t>изношении.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b/>
          <w:sz w:val="28"/>
          <w:szCs w:val="28"/>
        </w:rPr>
      </w:pPr>
      <w:r w:rsidRPr="008774B9">
        <w:rPr>
          <w:rFonts w:ascii="Times New Roman" w:hAnsi="Times New Roman" w:cs="Times New Roman"/>
          <w:b/>
          <w:iCs/>
          <w:color w:val="000000"/>
          <w:sz w:val="28"/>
          <w:szCs w:val="28"/>
        </w:rPr>
        <w:t>4. Развитие экспрессивной речи, состояние активного словаря</w:t>
      </w:r>
    </w:p>
    <w:p w:rsidR="003574DD" w:rsidRDefault="003574DD" w:rsidP="003574DD">
      <w:pPr>
        <w:shd w:val="clear" w:color="auto" w:fill="FFFFFF"/>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Уровень развития экспрессивного словаря соответствует возрасту. </w:t>
      </w:r>
      <w:r w:rsidRPr="008774B9">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безошибочно называет по картинкам предложенные предметы, части тела и предметов, обобщает предметы и объекты, изображенные на картинке. </w:t>
      </w:r>
      <w:r>
        <w:rPr>
          <w:rFonts w:ascii="Times New Roman" w:hAnsi="Times New Roman" w:cs="Times New Roman"/>
          <w:color w:val="000000"/>
          <w:sz w:val="28"/>
          <w:szCs w:val="28"/>
        </w:rPr>
        <w:lastRenderedPageBreak/>
        <w:t>Ребенок не допускает ошибок при назывании действий, изображенных на картинке. Ребенок называет основные и оттеночные цвета, форму указанных предметов.</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b/>
          <w:sz w:val="28"/>
          <w:szCs w:val="28"/>
        </w:rPr>
      </w:pPr>
      <w:r w:rsidRPr="008774B9">
        <w:rPr>
          <w:rFonts w:ascii="Times New Roman" w:hAnsi="Times New Roman" w:cs="Times New Roman"/>
          <w:b/>
          <w:color w:val="000000"/>
          <w:sz w:val="28"/>
          <w:szCs w:val="28"/>
        </w:rPr>
        <w:t xml:space="preserve">5. </w:t>
      </w:r>
      <w:r w:rsidRPr="008774B9">
        <w:rPr>
          <w:rFonts w:ascii="Times New Roman" w:hAnsi="Times New Roman" w:cs="Times New Roman"/>
          <w:b/>
          <w:iCs/>
          <w:color w:val="000000"/>
          <w:sz w:val="28"/>
          <w:szCs w:val="28"/>
        </w:rPr>
        <w:t>Развитие экспрессивной речи, состояние грамматического строя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Уровень развития грамматического строя речи соответствует воз</w:t>
      </w:r>
      <w:r w:rsidRPr="008774B9">
        <w:rPr>
          <w:rFonts w:ascii="Times New Roman" w:hAnsi="Times New Roman" w:cs="Times New Roman"/>
          <w:color w:val="000000"/>
          <w:sz w:val="28"/>
          <w:szCs w:val="28"/>
        </w:rPr>
        <w:softHyphen/>
        <w:t xml:space="preserve">растной норме. Ребенок правильно </w:t>
      </w:r>
      <w:r>
        <w:rPr>
          <w:rFonts w:ascii="Times New Roman" w:hAnsi="Times New Roman" w:cs="Times New Roman"/>
          <w:color w:val="000000"/>
          <w:sz w:val="28"/>
          <w:szCs w:val="28"/>
        </w:rPr>
        <w:t>употребляет имена существительные</w:t>
      </w:r>
      <w:r w:rsidRPr="008774B9">
        <w:rPr>
          <w:rFonts w:ascii="Times New Roman" w:hAnsi="Times New Roman" w:cs="Times New Roman"/>
          <w:color w:val="000000"/>
          <w:sz w:val="28"/>
          <w:szCs w:val="28"/>
        </w:rPr>
        <w:t xml:space="preserve"> в именительном падеже единственного и множественного числа, </w:t>
      </w:r>
      <w:r>
        <w:rPr>
          <w:rFonts w:ascii="Times New Roman" w:hAnsi="Times New Roman" w:cs="Times New Roman"/>
          <w:color w:val="000000"/>
          <w:sz w:val="28"/>
          <w:szCs w:val="28"/>
        </w:rPr>
        <w:t xml:space="preserve">имена </w:t>
      </w:r>
      <w:r w:rsidRPr="008774B9">
        <w:rPr>
          <w:rFonts w:ascii="Times New Roman" w:hAnsi="Times New Roman" w:cs="Times New Roman"/>
          <w:color w:val="000000"/>
          <w:sz w:val="28"/>
          <w:szCs w:val="28"/>
        </w:rPr>
        <w:t>существительных в косвенных падежах, существительные мно</w:t>
      </w:r>
      <w:r w:rsidRPr="008774B9">
        <w:rPr>
          <w:rFonts w:ascii="Times New Roman" w:hAnsi="Times New Roman" w:cs="Times New Roman"/>
          <w:color w:val="000000"/>
          <w:sz w:val="28"/>
          <w:szCs w:val="28"/>
        </w:rPr>
        <w:softHyphen/>
        <w:t>жествен</w:t>
      </w:r>
      <w:r>
        <w:rPr>
          <w:rFonts w:ascii="Times New Roman" w:hAnsi="Times New Roman" w:cs="Times New Roman"/>
          <w:color w:val="000000"/>
          <w:sz w:val="28"/>
          <w:szCs w:val="28"/>
        </w:rPr>
        <w:t>ного числа в родительном падеже; со</w:t>
      </w:r>
      <w:r w:rsidRPr="008774B9">
        <w:rPr>
          <w:rFonts w:ascii="Times New Roman" w:hAnsi="Times New Roman" w:cs="Times New Roman"/>
          <w:color w:val="000000"/>
          <w:sz w:val="28"/>
          <w:szCs w:val="28"/>
        </w:rPr>
        <w:t>гласовывает прилагательные с существитель</w:t>
      </w:r>
      <w:r w:rsidRPr="008774B9">
        <w:rPr>
          <w:rFonts w:ascii="Times New Roman" w:hAnsi="Times New Roman" w:cs="Times New Roman"/>
          <w:color w:val="000000"/>
          <w:sz w:val="28"/>
          <w:szCs w:val="28"/>
        </w:rPr>
        <w:softHyphen/>
        <w:t xml:space="preserve">ными единственного числа, употребляет </w:t>
      </w:r>
      <w:r>
        <w:rPr>
          <w:rFonts w:ascii="Times New Roman" w:hAnsi="Times New Roman" w:cs="Times New Roman"/>
          <w:color w:val="000000"/>
          <w:sz w:val="28"/>
          <w:szCs w:val="28"/>
        </w:rPr>
        <w:t>предложно-падежные кон</w:t>
      </w:r>
      <w:r>
        <w:rPr>
          <w:rFonts w:ascii="Times New Roman" w:hAnsi="Times New Roman" w:cs="Times New Roman"/>
          <w:color w:val="000000"/>
          <w:sz w:val="28"/>
          <w:szCs w:val="28"/>
        </w:rPr>
        <w:softHyphen/>
        <w:t>струкции; согласовывает числительные 2 и 5 с существительными.</w:t>
      </w:r>
    </w:p>
    <w:p w:rsidR="003574DD" w:rsidRDefault="003574DD" w:rsidP="003574DD">
      <w:pPr>
        <w:shd w:val="clear" w:color="auto" w:fill="FFFFFF"/>
        <w:autoSpaceDE w:val="0"/>
        <w:autoSpaceDN w:val="0"/>
        <w:adjustRightInd w:val="0"/>
        <w:ind w:firstLine="709"/>
        <w:contextualSpacing/>
        <w:jc w:val="both"/>
        <w:rPr>
          <w:rFonts w:ascii="Times New Roman" w:hAnsi="Times New Roman" w:cs="Times New Roman"/>
          <w:color w:val="000000"/>
          <w:sz w:val="28"/>
          <w:szCs w:val="28"/>
        </w:rPr>
      </w:pPr>
      <w:r w:rsidRPr="008774B9">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образовывает</w:t>
      </w:r>
      <w:r w:rsidRPr="008774B9">
        <w:rPr>
          <w:rFonts w:ascii="Times New Roman" w:hAnsi="Times New Roman" w:cs="Times New Roman"/>
          <w:color w:val="000000"/>
          <w:sz w:val="28"/>
          <w:szCs w:val="28"/>
        </w:rPr>
        <w:t xml:space="preserve"> существительные с уменьшит</w:t>
      </w:r>
      <w:r>
        <w:rPr>
          <w:rFonts w:ascii="Times New Roman" w:hAnsi="Times New Roman" w:cs="Times New Roman"/>
          <w:color w:val="000000"/>
          <w:sz w:val="28"/>
          <w:szCs w:val="28"/>
        </w:rPr>
        <w:t>ельно-ласкательными суффиксами и названия детенышей животных.</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i/>
          <w:iCs/>
          <w:color w:val="000000"/>
          <w:sz w:val="28"/>
          <w:szCs w:val="28"/>
        </w:rPr>
      </w:pPr>
      <w:r w:rsidRPr="008774B9">
        <w:rPr>
          <w:rFonts w:ascii="Times New Roman" w:hAnsi="Times New Roman" w:cs="Times New Roman"/>
          <w:b/>
          <w:iCs/>
          <w:color w:val="000000"/>
          <w:sz w:val="28"/>
          <w:szCs w:val="28"/>
        </w:rPr>
        <w:t>6. Развитие экспрессивной речи, состояние связной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8774B9">
        <w:rPr>
          <w:rFonts w:ascii="Times New Roman" w:hAnsi="Times New Roman" w:cs="Times New Roman"/>
          <w:color w:val="000000"/>
          <w:sz w:val="28"/>
          <w:szCs w:val="28"/>
        </w:rPr>
        <w:t>Уровень развития связной речи соответствует возрастной норме.</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Ребенок без помощи взрослого </w:t>
      </w:r>
      <w:r>
        <w:rPr>
          <w:rFonts w:ascii="Times New Roman" w:hAnsi="Times New Roman" w:cs="Times New Roman"/>
          <w:color w:val="000000"/>
          <w:sz w:val="28"/>
          <w:szCs w:val="28"/>
        </w:rPr>
        <w:t>пересказывает небольшой текст с опорой на картинки.</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b/>
          <w:sz w:val="28"/>
          <w:szCs w:val="28"/>
        </w:rPr>
      </w:pPr>
      <w:r w:rsidRPr="008774B9">
        <w:rPr>
          <w:rFonts w:ascii="Times New Roman" w:hAnsi="Times New Roman" w:cs="Times New Roman"/>
          <w:b/>
          <w:iCs/>
          <w:color w:val="000000"/>
          <w:sz w:val="28"/>
          <w:szCs w:val="28"/>
        </w:rPr>
        <w:t>7. Развитие экспрессивной речи, состояние фонетической стороны речи</w:t>
      </w:r>
    </w:p>
    <w:p w:rsidR="003574DD"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color w:val="000000"/>
          <w:sz w:val="28"/>
          <w:szCs w:val="28"/>
        </w:rPr>
      </w:pPr>
      <w:r w:rsidRPr="008774B9">
        <w:rPr>
          <w:rFonts w:ascii="Times New Roman" w:hAnsi="Times New Roman" w:cs="Times New Roman"/>
          <w:color w:val="000000"/>
          <w:sz w:val="28"/>
          <w:szCs w:val="28"/>
        </w:rPr>
        <w:t xml:space="preserve">Ребенок не нарушает </w:t>
      </w:r>
      <w:proofErr w:type="spellStart"/>
      <w:r>
        <w:rPr>
          <w:rFonts w:ascii="Times New Roman" w:hAnsi="Times New Roman" w:cs="Times New Roman"/>
          <w:color w:val="000000"/>
          <w:sz w:val="28"/>
          <w:szCs w:val="28"/>
        </w:rPr>
        <w:t>звуконаполняемость</w:t>
      </w:r>
      <w:proofErr w:type="spellEnd"/>
      <w:r>
        <w:rPr>
          <w:rFonts w:ascii="Times New Roman" w:hAnsi="Times New Roman" w:cs="Times New Roman"/>
          <w:color w:val="000000"/>
          <w:sz w:val="28"/>
          <w:szCs w:val="28"/>
        </w:rPr>
        <w:t xml:space="preserve"> и слоговую структуру слова</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Pr>
          <w:rFonts w:ascii="Times New Roman" w:hAnsi="Times New Roman" w:cs="Times New Roman"/>
          <w:color w:val="000000"/>
          <w:sz w:val="28"/>
          <w:szCs w:val="28"/>
        </w:rPr>
        <w:t>паузация</w:t>
      </w:r>
      <w:proofErr w:type="spellEnd"/>
      <w:r>
        <w:rPr>
          <w:rFonts w:ascii="Times New Roman" w:hAnsi="Times New Roman" w:cs="Times New Roman"/>
          <w:color w:val="000000"/>
          <w:sz w:val="28"/>
          <w:szCs w:val="28"/>
        </w:rPr>
        <w:t xml:space="preserve"> нормальные.  Ребенок употребляет основные виды интонации.</w:t>
      </w:r>
    </w:p>
    <w:p w:rsidR="003574DD"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безошибочно повторяет </w:t>
      </w:r>
      <w:r>
        <w:rPr>
          <w:rFonts w:ascii="Times New Roman" w:hAnsi="Times New Roman" w:cs="Times New Roman"/>
          <w:sz w:val="28"/>
          <w:szCs w:val="28"/>
        </w:rPr>
        <w:t>слоги</w:t>
      </w:r>
      <w:r w:rsidRPr="008774B9">
        <w:rPr>
          <w:rFonts w:ascii="Times New Roman" w:hAnsi="Times New Roman" w:cs="Times New Roman"/>
          <w:sz w:val="28"/>
          <w:szCs w:val="28"/>
        </w:rPr>
        <w:t xml:space="preserve"> с оппозиционны</w:t>
      </w:r>
      <w:r w:rsidRPr="008774B9">
        <w:rPr>
          <w:rFonts w:ascii="Times New Roman" w:hAnsi="Times New Roman" w:cs="Times New Roman"/>
          <w:sz w:val="28"/>
          <w:szCs w:val="28"/>
        </w:rPr>
        <w:softHyphen/>
        <w:t xml:space="preserve">ми звуками, </w:t>
      </w:r>
      <w:r>
        <w:rPr>
          <w:rFonts w:ascii="Times New Roman" w:hAnsi="Times New Roman" w:cs="Times New Roman"/>
          <w:sz w:val="28"/>
          <w:szCs w:val="28"/>
        </w:rPr>
        <w:t>выделяет</w:t>
      </w:r>
      <w:r w:rsidRPr="008774B9">
        <w:rPr>
          <w:rFonts w:ascii="Times New Roman" w:hAnsi="Times New Roman" w:cs="Times New Roman"/>
          <w:sz w:val="28"/>
          <w:szCs w:val="28"/>
        </w:rPr>
        <w:t xml:space="preserve"> начальный </w:t>
      </w:r>
      <w:r>
        <w:rPr>
          <w:rFonts w:ascii="Times New Roman" w:hAnsi="Times New Roman" w:cs="Times New Roman"/>
          <w:sz w:val="28"/>
          <w:szCs w:val="28"/>
        </w:rPr>
        <w:t xml:space="preserve">ударный гласный из слов. </w:t>
      </w:r>
    </w:p>
    <w:p w:rsidR="003574DD" w:rsidRPr="008774B9" w:rsidRDefault="003574DD" w:rsidP="003574DD">
      <w:pPr>
        <w:ind w:firstLine="709"/>
        <w:contextualSpacing/>
        <w:jc w:val="center"/>
        <w:rPr>
          <w:rFonts w:ascii="Times New Roman" w:hAnsi="Times New Roman" w:cs="Times New Roman"/>
          <w:b/>
          <w:sz w:val="28"/>
          <w:szCs w:val="28"/>
        </w:rPr>
      </w:pPr>
      <w:r w:rsidRPr="008774B9">
        <w:rPr>
          <w:rFonts w:ascii="Times New Roman" w:hAnsi="Times New Roman" w:cs="Times New Roman"/>
          <w:b/>
          <w:sz w:val="28"/>
          <w:szCs w:val="28"/>
        </w:rPr>
        <w:t>Средний уровень</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1. Развитие эмоциональной сферы, неречевых психических функций</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Ребенок не сразу и избирательно вступает в контакт, но его эмоциональные реакции адекватны и устойчивы. Ребенок эмоционально стабилен.</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дифференцирует звучание нескольких игрушек, определяет направление звука, воспроизводит заданные педагогом ритмы, </w:t>
      </w:r>
      <w:r>
        <w:rPr>
          <w:rFonts w:ascii="Times New Roman" w:hAnsi="Times New Roman" w:cs="Times New Roman"/>
          <w:sz w:val="28"/>
          <w:szCs w:val="28"/>
        </w:rPr>
        <w:t>но при этом иногда допускает ошибки.</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Ребенок дифференцирует и соотносит 1</w:t>
      </w:r>
      <w:r>
        <w:rPr>
          <w:rFonts w:ascii="Times New Roman" w:hAnsi="Times New Roman" w:cs="Times New Roman"/>
          <w:sz w:val="28"/>
          <w:szCs w:val="28"/>
        </w:rPr>
        <w:t>0</w:t>
      </w:r>
      <w:r w:rsidRPr="008774B9">
        <w:rPr>
          <w:rFonts w:ascii="Times New Roman" w:hAnsi="Times New Roman" w:cs="Times New Roman"/>
          <w:sz w:val="28"/>
          <w:szCs w:val="28"/>
        </w:rPr>
        <w:t xml:space="preserve"> основных и оттеночных цветов, </w:t>
      </w:r>
      <w:r>
        <w:rPr>
          <w:rFonts w:ascii="Times New Roman" w:hAnsi="Times New Roman" w:cs="Times New Roman"/>
          <w:sz w:val="28"/>
          <w:szCs w:val="28"/>
        </w:rPr>
        <w:t>различает предложенные геометрические формы, но при этом иногда допускает</w:t>
      </w:r>
      <w:r w:rsidRPr="008774B9">
        <w:rPr>
          <w:rFonts w:ascii="Times New Roman" w:hAnsi="Times New Roman" w:cs="Times New Roman"/>
          <w:sz w:val="28"/>
          <w:szCs w:val="28"/>
        </w:rPr>
        <w:t xml:space="preserve"> ошибки.</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ориентировке в пространстве и в схеме собственного тела ребенок допускает единичные ошибки. </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складывает картинку из </w:t>
      </w:r>
      <w:r>
        <w:rPr>
          <w:rFonts w:ascii="Times New Roman" w:hAnsi="Times New Roman" w:cs="Times New Roman"/>
          <w:sz w:val="28"/>
          <w:szCs w:val="28"/>
        </w:rPr>
        <w:t>4 - 6частей со всеми видами раз</w:t>
      </w:r>
      <w:r>
        <w:rPr>
          <w:rFonts w:ascii="Times New Roman" w:hAnsi="Times New Roman" w:cs="Times New Roman"/>
          <w:sz w:val="28"/>
          <w:szCs w:val="28"/>
        </w:rPr>
        <w:softHyphen/>
        <w:t>реза, складывает из палочек предложенные изображения при небольшой помощи взрослого.</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2. Развитие моторной сферы</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мимической мускулатуре движения выполняются не всегда в полном объеме и не всегда точно, присутствуют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 xml:space="preserve"> и тремор, саливация повышенная.</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 xml:space="preserve">3. Развитие </w:t>
      </w:r>
      <w:proofErr w:type="spellStart"/>
      <w:r w:rsidRPr="008774B9">
        <w:rPr>
          <w:rFonts w:ascii="Times New Roman" w:hAnsi="Times New Roman" w:cs="Times New Roman"/>
          <w:b/>
          <w:sz w:val="28"/>
          <w:szCs w:val="28"/>
        </w:rPr>
        <w:t>импрессивной</w:t>
      </w:r>
      <w:proofErr w:type="spellEnd"/>
      <w:r w:rsidRPr="008774B9">
        <w:rPr>
          <w:rFonts w:ascii="Times New Roman" w:hAnsi="Times New Roman" w:cs="Times New Roman"/>
          <w:b/>
          <w:sz w:val="28"/>
          <w:szCs w:val="28"/>
        </w:rPr>
        <w:t xml:space="preserve"> речи, состояние фонематического вос</w:t>
      </w:r>
      <w:r w:rsidRPr="008774B9">
        <w:rPr>
          <w:rFonts w:ascii="Times New Roman" w:hAnsi="Times New Roman" w:cs="Times New Roman"/>
          <w:b/>
          <w:sz w:val="28"/>
          <w:szCs w:val="28"/>
        </w:rPr>
        <w:softHyphen/>
        <w:t>приятия</w:t>
      </w:r>
    </w:p>
    <w:p w:rsidR="003574DD" w:rsidRPr="008774B9"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допускать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единичные ошибки.</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понимает </w:t>
      </w:r>
      <w:r>
        <w:rPr>
          <w:rFonts w:ascii="Times New Roman" w:hAnsi="Times New Roman" w:cs="Times New Roman"/>
          <w:sz w:val="28"/>
          <w:szCs w:val="28"/>
        </w:rPr>
        <w:t xml:space="preserve">различные формы словоизменения, но допускает единичные ошибки при выполнении тестовых заданий; Ребенок понимает </w:t>
      </w:r>
      <w:r w:rsidRPr="008774B9">
        <w:rPr>
          <w:rFonts w:ascii="Times New Roman" w:hAnsi="Times New Roman" w:cs="Times New Roman"/>
          <w:sz w:val="28"/>
          <w:szCs w:val="28"/>
        </w:rPr>
        <w:t xml:space="preserve">предложно-падежные конструкции с </w:t>
      </w:r>
      <w:r>
        <w:rPr>
          <w:rFonts w:ascii="Times New Roman" w:hAnsi="Times New Roman" w:cs="Times New Roman"/>
          <w:sz w:val="28"/>
          <w:szCs w:val="28"/>
        </w:rPr>
        <w:t xml:space="preserve">простыми </w:t>
      </w:r>
      <w:r w:rsidRPr="008774B9">
        <w:rPr>
          <w:rFonts w:ascii="Times New Roman" w:hAnsi="Times New Roman" w:cs="Times New Roman"/>
          <w:sz w:val="28"/>
          <w:szCs w:val="28"/>
        </w:rPr>
        <w:t xml:space="preserve">предлогами, существительные с уменьшительно-ласкательными суффиксами, </w:t>
      </w:r>
      <w:r>
        <w:rPr>
          <w:rFonts w:ascii="Times New Roman" w:hAnsi="Times New Roman" w:cs="Times New Roman"/>
          <w:sz w:val="28"/>
          <w:szCs w:val="28"/>
        </w:rPr>
        <w:t xml:space="preserve">но при выполнении заданий допускает ошибки. Ребенок дифференцирует </w:t>
      </w:r>
      <w:r w:rsidRPr="008774B9">
        <w:rPr>
          <w:rFonts w:ascii="Times New Roman" w:hAnsi="Times New Roman" w:cs="Times New Roman"/>
          <w:sz w:val="28"/>
          <w:szCs w:val="28"/>
        </w:rPr>
        <w:t xml:space="preserve">формы единственного </w:t>
      </w:r>
      <w:r w:rsidRPr="008774B9">
        <w:rPr>
          <w:rFonts w:ascii="Times New Roman" w:hAnsi="Times New Roman" w:cs="Times New Roman"/>
          <w:color w:val="000000"/>
          <w:sz w:val="28"/>
          <w:szCs w:val="28"/>
        </w:rPr>
        <w:t xml:space="preserve">и множественного числа </w:t>
      </w:r>
      <w:r>
        <w:rPr>
          <w:rFonts w:ascii="Times New Roman" w:hAnsi="Times New Roman" w:cs="Times New Roman"/>
          <w:color w:val="000000"/>
          <w:sz w:val="28"/>
          <w:szCs w:val="28"/>
        </w:rPr>
        <w:t xml:space="preserve">глаголов, глаголы с приставками, </w:t>
      </w:r>
      <w:r>
        <w:rPr>
          <w:rFonts w:ascii="Times New Roman" w:hAnsi="Times New Roman" w:cs="Times New Roman"/>
          <w:sz w:val="28"/>
          <w:szCs w:val="28"/>
        </w:rPr>
        <w:t>но при выполнении заданий допускает ошибки.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Ребенок понимает смысл отдельных предложений</w:t>
      </w:r>
      <w:r>
        <w:rPr>
          <w:rFonts w:ascii="Times New Roman" w:hAnsi="Times New Roman" w:cs="Times New Roman"/>
          <w:color w:val="000000"/>
          <w:sz w:val="28"/>
          <w:szCs w:val="28"/>
        </w:rPr>
        <w:t>, хорошо понимает связную речь, но может допускать единичные ошибки.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Ребенок дифференцирует оппозиционные звуки, как не смешиваемые в произношении, так </w:t>
      </w:r>
      <w:r>
        <w:rPr>
          <w:rFonts w:ascii="Times New Roman" w:hAnsi="Times New Roman" w:cs="Times New Roman"/>
          <w:color w:val="000000"/>
          <w:sz w:val="28"/>
          <w:szCs w:val="28"/>
        </w:rPr>
        <w:t>и смешиваемые в про</w:t>
      </w:r>
      <w:r>
        <w:rPr>
          <w:rFonts w:ascii="Times New Roman" w:hAnsi="Times New Roman" w:cs="Times New Roman"/>
          <w:color w:val="000000"/>
          <w:sz w:val="28"/>
          <w:szCs w:val="28"/>
        </w:rPr>
        <w:softHyphen/>
        <w:t>изношении, но при этом допускает единичные ошибки.</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lastRenderedPageBreak/>
        <w:t>4. Развитие экспрессивной речи, состояние активного словаря</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Объем активного словаря ребенка </w:t>
      </w:r>
      <w:r>
        <w:rPr>
          <w:rFonts w:ascii="Times New Roman" w:hAnsi="Times New Roman" w:cs="Times New Roman"/>
          <w:sz w:val="28"/>
          <w:szCs w:val="28"/>
        </w:rPr>
        <w:t>несколько ниже нормы.</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единичные ошибки.  Ребенок допускает единичные ошибки при названии действий, изображенных на картинках. При назывании основных и оттеночных цветов ребенок допускает единичные ошибки. При назывании формы указанных предметов ребенок допускает ошибки.</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5. Развитие экспрессивной речи, состояние грамматического строя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Уровень развития грамматического строя речи </w:t>
      </w:r>
      <w:r>
        <w:rPr>
          <w:rFonts w:ascii="Times New Roman" w:hAnsi="Times New Roman" w:cs="Times New Roman"/>
          <w:color w:val="000000"/>
          <w:sz w:val="28"/>
          <w:szCs w:val="28"/>
        </w:rPr>
        <w:t>несколько ниже воз</w:t>
      </w:r>
      <w:r>
        <w:rPr>
          <w:rFonts w:ascii="Times New Roman" w:hAnsi="Times New Roman" w:cs="Times New Roman"/>
          <w:color w:val="000000"/>
          <w:sz w:val="28"/>
          <w:szCs w:val="28"/>
        </w:rPr>
        <w:softHyphen/>
        <w:t>растной нормы</w:t>
      </w:r>
      <w:r w:rsidRPr="008774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 употреблении имен существительных</w:t>
      </w:r>
      <w:r w:rsidRPr="008774B9">
        <w:rPr>
          <w:rFonts w:ascii="Times New Roman" w:hAnsi="Times New Roman" w:cs="Times New Roman"/>
          <w:color w:val="000000"/>
          <w:sz w:val="28"/>
          <w:szCs w:val="28"/>
        </w:rPr>
        <w:t xml:space="preserve"> в именительном падеже единственного и множественного числа, </w:t>
      </w:r>
      <w:r>
        <w:rPr>
          <w:rFonts w:ascii="Times New Roman" w:hAnsi="Times New Roman" w:cs="Times New Roman"/>
          <w:color w:val="000000"/>
          <w:sz w:val="28"/>
          <w:szCs w:val="28"/>
        </w:rPr>
        <w:t xml:space="preserve">имен </w:t>
      </w:r>
      <w:r w:rsidRPr="008774B9">
        <w:rPr>
          <w:rFonts w:ascii="Times New Roman" w:hAnsi="Times New Roman" w:cs="Times New Roman"/>
          <w:color w:val="000000"/>
          <w:sz w:val="28"/>
          <w:szCs w:val="28"/>
        </w:rPr>
        <w:t>существительных в ко</w:t>
      </w:r>
      <w:r>
        <w:rPr>
          <w:rFonts w:ascii="Times New Roman" w:hAnsi="Times New Roman" w:cs="Times New Roman"/>
          <w:color w:val="000000"/>
          <w:sz w:val="28"/>
          <w:szCs w:val="28"/>
        </w:rPr>
        <w:t>свенных падежах, существительных</w:t>
      </w:r>
      <w:r w:rsidRPr="008774B9">
        <w:rPr>
          <w:rFonts w:ascii="Times New Roman" w:hAnsi="Times New Roman" w:cs="Times New Roman"/>
          <w:color w:val="000000"/>
          <w:sz w:val="28"/>
          <w:szCs w:val="28"/>
        </w:rPr>
        <w:t xml:space="preserve"> мно</w:t>
      </w:r>
      <w:r w:rsidRPr="008774B9">
        <w:rPr>
          <w:rFonts w:ascii="Times New Roman" w:hAnsi="Times New Roman" w:cs="Times New Roman"/>
          <w:color w:val="000000"/>
          <w:sz w:val="28"/>
          <w:szCs w:val="28"/>
        </w:rPr>
        <w:softHyphen/>
        <w:t>жествен</w:t>
      </w:r>
      <w:r>
        <w:rPr>
          <w:rFonts w:ascii="Times New Roman" w:hAnsi="Times New Roman" w:cs="Times New Roman"/>
          <w:color w:val="000000"/>
          <w:sz w:val="28"/>
          <w:szCs w:val="28"/>
        </w:rPr>
        <w:t>ного числа в родительном падеже ребенок допускает единичные ошибки. При согласовании прилагательных</w:t>
      </w:r>
      <w:r w:rsidRPr="008774B9">
        <w:rPr>
          <w:rFonts w:ascii="Times New Roman" w:hAnsi="Times New Roman" w:cs="Times New Roman"/>
          <w:color w:val="000000"/>
          <w:sz w:val="28"/>
          <w:szCs w:val="28"/>
        </w:rPr>
        <w:t xml:space="preserve"> с существитель</w:t>
      </w:r>
      <w:r w:rsidRPr="008774B9">
        <w:rPr>
          <w:rFonts w:ascii="Times New Roman" w:hAnsi="Times New Roman" w:cs="Times New Roman"/>
          <w:color w:val="000000"/>
          <w:sz w:val="28"/>
          <w:szCs w:val="28"/>
        </w:rPr>
        <w:softHyphen/>
        <w:t>ными единственного числа</w:t>
      </w:r>
      <w:r>
        <w:rPr>
          <w:rFonts w:ascii="Times New Roman" w:hAnsi="Times New Roman" w:cs="Times New Roman"/>
          <w:color w:val="000000"/>
          <w:sz w:val="28"/>
          <w:szCs w:val="28"/>
        </w:rPr>
        <w:t xml:space="preserve"> ребенок допускает единичные ошибки. При употреблениипредложно-падежных кон</w:t>
      </w:r>
      <w:r>
        <w:rPr>
          <w:rFonts w:ascii="Times New Roman" w:hAnsi="Times New Roman" w:cs="Times New Roman"/>
          <w:color w:val="000000"/>
          <w:sz w:val="28"/>
          <w:szCs w:val="28"/>
        </w:rPr>
        <w:softHyphen/>
        <w:t>струкций, согласовании числительных 2 и 5 с существительными ребенок допускает отдельные ошибки.</w:t>
      </w:r>
    </w:p>
    <w:p w:rsidR="003574DD" w:rsidRDefault="003574DD" w:rsidP="003574DD">
      <w:pPr>
        <w:shd w:val="clear" w:color="auto" w:fill="FFFFFF"/>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образованииимен существительных</w:t>
      </w:r>
      <w:r w:rsidRPr="008774B9">
        <w:rPr>
          <w:rFonts w:ascii="Times New Roman" w:hAnsi="Times New Roman" w:cs="Times New Roman"/>
          <w:color w:val="000000"/>
          <w:sz w:val="28"/>
          <w:szCs w:val="28"/>
        </w:rPr>
        <w:t xml:space="preserve"> с уменьшит</w:t>
      </w:r>
      <w:r>
        <w:rPr>
          <w:rFonts w:ascii="Times New Roman" w:hAnsi="Times New Roman" w:cs="Times New Roman"/>
          <w:color w:val="000000"/>
          <w:sz w:val="28"/>
          <w:szCs w:val="28"/>
        </w:rPr>
        <w:t>ельно-ласкательными суффиксами и названий детенышей животных ребенок допускает единичные ошибки.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i/>
          <w:iCs/>
          <w:color w:val="000000"/>
          <w:sz w:val="28"/>
          <w:szCs w:val="28"/>
        </w:rPr>
      </w:pPr>
      <w:r w:rsidRPr="008774B9">
        <w:rPr>
          <w:rFonts w:ascii="Times New Roman" w:hAnsi="Times New Roman" w:cs="Times New Roman"/>
          <w:b/>
          <w:iCs/>
          <w:color w:val="000000"/>
          <w:sz w:val="28"/>
          <w:szCs w:val="28"/>
        </w:rPr>
        <w:t>6. Развитие экспрессивной речи, состояние связной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8774B9">
        <w:rPr>
          <w:rFonts w:ascii="Times New Roman" w:hAnsi="Times New Roman" w:cs="Times New Roman"/>
          <w:color w:val="000000"/>
          <w:sz w:val="28"/>
          <w:szCs w:val="28"/>
        </w:rPr>
        <w:t xml:space="preserve">Уровень развития связной речи </w:t>
      </w:r>
      <w:r>
        <w:rPr>
          <w:rFonts w:ascii="Times New Roman" w:hAnsi="Times New Roman" w:cs="Times New Roman"/>
          <w:color w:val="000000"/>
          <w:sz w:val="28"/>
          <w:szCs w:val="28"/>
        </w:rPr>
        <w:t>несколько ниже возрастной нормы</w:t>
      </w:r>
      <w:r w:rsidRPr="008774B9">
        <w:rPr>
          <w:rFonts w:ascii="Times New Roman" w:hAnsi="Times New Roman" w:cs="Times New Roman"/>
          <w:color w:val="000000"/>
          <w:sz w:val="28"/>
          <w:szCs w:val="28"/>
        </w:rPr>
        <w:t>.</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Ребенок без помощи взрослого </w:t>
      </w:r>
      <w:r>
        <w:rPr>
          <w:rFonts w:ascii="Times New Roman" w:hAnsi="Times New Roman" w:cs="Times New Roman"/>
          <w:color w:val="000000"/>
          <w:sz w:val="28"/>
          <w:szCs w:val="28"/>
        </w:rPr>
        <w:t>не может пересказать небольшой текст с опорой на картинки.</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b/>
          <w:sz w:val="28"/>
          <w:szCs w:val="28"/>
        </w:rPr>
      </w:pPr>
      <w:r w:rsidRPr="008774B9">
        <w:rPr>
          <w:rFonts w:ascii="Times New Roman" w:hAnsi="Times New Roman" w:cs="Times New Roman"/>
          <w:b/>
          <w:iCs/>
          <w:color w:val="000000"/>
          <w:sz w:val="28"/>
          <w:szCs w:val="28"/>
        </w:rPr>
        <w:t>7. Развитие экспрессивной речи, состояние фонетической стороны речи</w:t>
      </w:r>
    </w:p>
    <w:p w:rsidR="003574DD"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color w:val="000000"/>
          <w:sz w:val="28"/>
          <w:szCs w:val="28"/>
        </w:rPr>
      </w:pPr>
      <w:r w:rsidRPr="008774B9">
        <w:rPr>
          <w:rFonts w:ascii="Times New Roman" w:hAnsi="Times New Roman" w:cs="Times New Roman"/>
          <w:color w:val="000000"/>
          <w:sz w:val="28"/>
          <w:szCs w:val="28"/>
        </w:rPr>
        <w:t xml:space="preserve">Ребенок не </w:t>
      </w:r>
      <w:r>
        <w:rPr>
          <w:rFonts w:ascii="Times New Roman" w:hAnsi="Times New Roman" w:cs="Times New Roman"/>
          <w:color w:val="000000"/>
          <w:sz w:val="28"/>
          <w:szCs w:val="28"/>
        </w:rPr>
        <w:t xml:space="preserve">грубо </w:t>
      </w:r>
      <w:r w:rsidRPr="008774B9">
        <w:rPr>
          <w:rFonts w:ascii="Times New Roman" w:hAnsi="Times New Roman" w:cs="Times New Roman"/>
          <w:color w:val="000000"/>
          <w:sz w:val="28"/>
          <w:szCs w:val="28"/>
        </w:rPr>
        <w:t xml:space="preserve">нарушает </w:t>
      </w:r>
      <w:proofErr w:type="spellStart"/>
      <w:r>
        <w:rPr>
          <w:rFonts w:ascii="Times New Roman" w:hAnsi="Times New Roman" w:cs="Times New Roman"/>
          <w:color w:val="000000"/>
          <w:sz w:val="28"/>
          <w:szCs w:val="28"/>
        </w:rPr>
        <w:t>звуконаполняемость</w:t>
      </w:r>
      <w:proofErr w:type="spellEnd"/>
      <w:r>
        <w:rPr>
          <w:rFonts w:ascii="Times New Roman" w:hAnsi="Times New Roman" w:cs="Times New Roman"/>
          <w:color w:val="000000"/>
          <w:sz w:val="28"/>
          <w:szCs w:val="28"/>
        </w:rPr>
        <w:t xml:space="preserve"> и слоговую структуру слова</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Нарушено произношение 4 -6 звуков. Объем дыхания недостаточный, продолжительность выдоха недостаточная, сила голоса и модуляция в норме. Темп и ритм речи, </w:t>
      </w:r>
      <w:proofErr w:type="spellStart"/>
      <w:r>
        <w:rPr>
          <w:rFonts w:ascii="Times New Roman" w:hAnsi="Times New Roman" w:cs="Times New Roman"/>
          <w:color w:val="000000"/>
          <w:sz w:val="28"/>
          <w:szCs w:val="28"/>
        </w:rPr>
        <w:t>паузация</w:t>
      </w:r>
      <w:proofErr w:type="spellEnd"/>
      <w:r>
        <w:rPr>
          <w:rFonts w:ascii="Times New Roman" w:hAnsi="Times New Roman" w:cs="Times New Roman"/>
          <w:color w:val="000000"/>
          <w:sz w:val="28"/>
          <w:szCs w:val="28"/>
        </w:rPr>
        <w:t xml:space="preserve"> нормальные.  Ребенок употребляет основные виды интонации.</w:t>
      </w:r>
    </w:p>
    <w:p w:rsidR="003574DD"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повторяет </w:t>
      </w:r>
      <w:r>
        <w:rPr>
          <w:rFonts w:ascii="Times New Roman" w:hAnsi="Times New Roman" w:cs="Times New Roman"/>
          <w:sz w:val="28"/>
          <w:szCs w:val="28"/>
        </w:rPr>
        <w:t>слоги</w:t>
      </w:r>
      <w:r w:rsidRPr="008774B9">
        <w:rPr>
          <w:rFonts w:ascii="Times New Roman" w:hAnsi="Times New Roman" w:cs="Times New Roman"/>
          <w:sz w:val="28"/>
          <w:szCs w:val="28"/>
        </w:rPr>
        <w:t xml:space="preserve"> с оппозиционны</w:t>
      </w:r>
      <w:r w:rsidRPr="008774B9">
        <w:rPr>
          <w:rFonts w:ascii="Times New Roman" w:hAnsi="Times New Roman" w:cs="Times New Roman"/>
          <w:sz w:val="28"/>
          <w:szCs w:val="28"/>
        </w:rPr>
        <w:softHyphen/>
        <w:t xml:space="preserve">ми звуками, </w:t>
      </w:r>
      <w:r>
        <w:rPr>
          <w:rFonts w:ascii="Times New Roman" w:hAnsi="Times New Roman" w:cs="Times New Roman"/>
          <w:sz w:val="28"/>
          <w:szCs w:val="28"/>
        </w:rPr>
        <w:t>выделяет</w:t>
      </w:r>
      <w:r w:rsidRPr="008774B9">
        <w:rPr>
          <w:rFonts w:ascii="Times New Roman" w:hAnsi="Times New Roman" w:cs="Times New Roman"/>
          <w:sz w:val="28"/>
          <w:szCs w:val="28"/>
        </w:rPr>
        <w:t xml:space="preserve"> начальный </w:t>
      </w:r>
      <w:r>
        <w:rPr>
          <w:rFonts w:ascii="Times New Roman" w:hAnsi="Times New Roman" w:cs="Times New Roman"/>
          <w:sz w:val="28"/>
          <w:szCs w:val="28"/>
        </w:rPr>
        <w:t>ударный гласный из слов, допуская отдельные ошибки.</w:t>
      </w:r>
    </w:p>
    <w:p w:rsidR="002670BC" w:rsidRDefault="002670BC" w:rsidP="003574DD">
      <w:pPr>
        <w:ind w:firstLine="709"/>
        <w:contextualSpacing/>
        <w:jc w:val="center"/>
        <w:rPr>
          <w:rFonts w:ascii="Times New Roman" w:hAnsi="Times New Roman" w:cs="Times New Roman"/>
          <w:b/>
          <w:sz w:val="28"/>
          <w:szCs w:val="28"/>
        </w:rPr>
      </w:pPr>
    </w:p>
    <w:p w:rsidR="002670BC" w:rsidRDefault="002670BC" w:rsidP="003574DD">
      <w:pPr>
        <w:ind w:firstLine="709"/>
        <w:contextualSpacing/>
        <w:jc w:val="center"/>
        <w:rPr>
          <w:rFonts w:ascii="Times New Roman" w:hAnsi="Times New Roman" w:cs="Times New Roman"/>
          <w:b/>
          <w:sz w:val="28"/>
          <w:szCs w:val="28"/>
        </w:rPr>
      </w:pPr>
    </w:p>
    <w:p w:rsidR="003574DD" w:rsidRPr="008774B9" w:rsidRDefault="003574DD" w:rsidP="003574DD">
      <w:pPr>
        <w:ind w:firstLine="709"/>
        <w:contextualSpacing/>
        <w:jc w:val="center"/>
        <w:rPr>
          <w:rFonts w:ascii="Times New Roman" w:hAnsi="Times New Roman" w:cs="Times New Roman"/>
          <w:b/>
          <w:sz w:val="28"/>
          <w:szCs w:val="28"/>
        </w:rPr>
      </w:pPr>
      <w:r w:rsidRPr="008774B9">
        <w:rPr>
          <w:rFonts w:ascii="Times New Roman" w:hAnsi="Times New Roman" w:cs="Times New Roman"/>
          <w:b/>
          <w:sz w:val="28"/>
          <w:szCs w:val="28"/>
        </w:rPr>
        <w:lastRenderedPageBreak/>
        <w:t>Низкий уровень</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1. Развитие эмоциональной сферы, неречевых психических функций</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Ребенок не сразу вступает в контакт, или отказывается вступать в контакт. Эмоциональные реакции неадекватны и неустойчивы. Ребенок эмоционально лабилен.</w:t>
      </w:r>
    </w:p>
    <w:p w:rsidR="003574DD"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 xml:space="preserve">не </w:t>
      </w:r>
      <w:r w:rsidRPr="008774B9">
        <w:rPr>
          <w:rFonts w:ascii="Times New Roman" w:hAnsi="Times New Roman" w:cs="Times New Roman"/>
          <w:sz w:val="28"/>
          <w:szCs w:val="28"/>
        </w:rPr>
        <w:t xml:space="preserve">дифференцирует звучание нескольких игрушек, </w:t>
      </w:r>
      <w:r>
        <w:rPr>
          <w:rFonts w:ascii="Times New Roman" w:hAnsi="Times New Roman" w:cs="Times New Roman"/>
          <w:sz w:val="28"/>
          <w:szCs w:val="28"/>
        </w:rPr>
        <w:t xml:space="preserve">не </w:t>
      </w:r>
      <w:r w:rsidRPr="008774B9">
        <w:rPr>
          <w:rFonts w:ascii="Times New Roman" w:hAnsi="Times New Roman" w:cs="Times New Roman"/>
          <w:sz w:val="28"/>
          <w:szCs w:val="28"/>
        </w:rPr>
        <w:t xml:space="preserve">определяет направление звука, </w:t>
      </w:r>
      <w:r>
        <w:rPr>
          <w:rFonts w:ascii="Times New Roman" w:hAnsi="Times New Roman" w:cs="Times New Roman"/>
          <w:sz w:val="28"/>
          <w:szCs w:val="28"/>
        </w:rPr>
        <w:t xml:space="preserve">не </w:t>
      </w:r>
      <w:r w:rsidRPr="008774B9">
        <w:rPr>
          <w:rFonts w:ascii="Times New Roman" w:hAnsi="Times New Roman" w:cs="Times New Roman"/>
          <w:sz w:val="28"/>
          <w:szCs w:val="28"/>
        </w:rPr>
        <w:t xml:space="preserve">воспроизводит заданные педагогом ритмы, </w:t>
      </w:r>
      <w:r>
        <w:rPr>
          <w:rFonts w:ascii="Times New Roman" w:hAnsi="Times New Roman" w:cs="Times New Roman"/>
          <w:sz w:val="28"/>
          <w:szCs w:val="28"/>
        </w:rPr>
        <w:t xml:space="preserve">либо совершает множественные ошибки при выполнении заданий. </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не различает</w:t>
      </w:r>
      <w:r w:rsidRPr="008774B9">
        <w:rPr>
          <w:rFonts w:ascii="Times New Roman" w:hAnsi="Times New Roman" w:cs="Times New Roman"/>
          <w:sz w:val="28"/>
          <w:szCs w:val="28"/>
        </w:rPr>
        <w:t xml:space="preserve"> и </w:t>
      </w:r>
      <w:r>
        <w:rPr>
          <w:rFonts w:ascii="Times New Roman" w:hAnsi="Times New Roman" w:cs="Times New Roman"/>
          <w:sz w:val="28"/>
          <w:szCs w:val="28"/>
        </w:rPr>
        <w:t xml:space="preserve">не </w:t>
      </w:r>
      <w:r w:rsidRPr="008774B9">
        <w:rPr>
          <w:rFonts w:ascii="Times New Roman" w:hAnsi="Times New Roman" w:cs="Times New Roman"/>
          <w:sz w:val="28"/>
          <w:szCs w:val="28"/>
        </w:rPr>
        <w:t>соотносит 1</w:t>
      </w:r>
      <w:r>
        <w:rPr>
          <w:rFonts w:ascii="Times New Roman" w:hAnsi="Times New Roman" w:cs="Times New Roman"/>
          <w:sz w:val="28"/>
          <w:szCs w:val="28"/>
        </w:rPr>
        <w:t>0</w:t>
      </w:r>
      <w:r w:rsidRPr="008774B9">
        <w:rPr>
          <w:rFonts w:ascii="Times New Roman" w:hAnsi="Times New Roman" w:cs="Times New Roman"/>
          <w:sz w:val="28"/>
          <w:szCs w:val="28"/>
        </w:rPr>
        <w:t xml:space="preserve"> основных и оттеночных цветов, </w:t>
      </w:r>
      <w:r>
        <w:rPr>
          <w:rFonts w:ascii="Times New Roman" w:hAnsi="Times New Roman" w:cs="Times New Roman"/>
          <w:sz w:val="28"/>
          <w:szCs w:val="28"/>
        </w:rPr>
        <w:t xml:space="preserve">не различает предложенные геометрические формы, либо допускаетмножественные </w:t>
      </w:r>
      <w:r w:rsidRPr="008774B9">
        <w:rPr>
          <w:rFonts w:ascii="Times New Roman" w:hAnsi="Times New Roman" w:cs="Times New Roman"/>
          <w:sz w:val="28"/>
          <w:szCs w:val="28"/>
        </w:rPr>
        <w:t>ошибки.</w:t>
      </w:r>
    </w:p>
    <w:p w:rsidR="003574DD" w:rsidRDefault="003574DD" w:rsidP="003574DD">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 xml:space="preserve">с трудом </w:t>
      </w:r>
      <w:r w:rsidRPr="008774B9">
        <w:rPr>
          <w:rFonts w:ascii="Times New Roman" w:hAnsi="Times New Roman" w:cs="Times New Roman"/>
          <w:sz w:val="28"/>
          <w:szCs w:val="28"/>
        </w:rPr>
        <w:t xml:space="preserve">складывает картинку из </w:t>
      </w:r>
      <w:r>
        <w:rPr>
          <w:rFonts w:ascii="Times New Roman" w:hAnsi="Times New Roman" w:cs="Times New Roman"/>
          <w:sz w:val="28"/>
          <w:szCs w:val="28"/>
        </w:rPr>
        <w:t>4 - 6частей со всеми видами раз</w:t>
      </w:r>
      <w:r>
        <w:rPr>
          <w:rFonts w:ascii="Times New Roman" w:hAnsi="Times New Roman" w:cs="Times New Roman"/>
          <w:sz w:val="28"/>
          <w:szCs w:val="28"/>
        </w:rPr>
        <w:softHyphen/>
        <w:t>реза, с трудом складывает из палочек предложенные изображения либо вообще не может выполнить задания даже с помощью взрослого.</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2. Развитие моторной сферы</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Pr>
          <w:rFonts w:ascii="Times New Roman" w:hAnsi="Times New Roman" w:cs="Times New Roman"/>
          <w:sz w:val="28"/>
          <w:szCs w:val="28"/>
        </w:rPr>
        <w:t>моторно</w:t>
      </w:r>
      <w:proofErr w:type="spellEnd"/>
      <w:r>
        <w:rPr>
          <w:rFonts w:ascii="Times New Roman" w:hAnsi="Times New Roman" w:cs="Times New Roman"/>
          <w:sz w:val="28"/>
          <w:szCs w:val="28"/>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но делает это не достаточно легко и ловко.</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мимической мускулатуре движения выполняются не в полном объеме и недостаточно  точно, присутствуют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w:t>
      </w:r>
    </w:p>
    <w:p w:rsidR="003574DD"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моторика нарушена, движения выполняются не в полном объеме и не точно; переключаемость снижена; присутствуют </w:t>
      </w:r>
      <w:proofErr w:type="spellStart"/>
      <w:r>
        <w:rPr>
          <w:rFonts w:ascii="Times New Roman" w:hAnsi="Times New Roman" w:cs="Times New Roman"/>
          <w:sz w:val="28"/>
          <w:szCs w:val="28"/>
        </w:rPr>
        <w:t>синкинезии</w:t>
      </w:r>
      <w:proofErr w:type="spellEnd"/>
      <w:r>
        <w:rPr>
          <w:rFonts w:ascii="Times New Roman" w:hAnsi="Times New Roman" w:cs="Times New Roman"/>
          <w:sz w:val="28"/>
          <w:szCs w:val="28"/>
        </w:rPr>
        <w:t xml:space="preserve"> и тремор, саливация повышенная.</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 xml:space="preserve">3. Развитие </w:t>
      </w:r>
      <w:proofErr w:type="spellStart"/>
      <w:r w:rsidRPr="008774B9">
        <w:rPr>
          <w:rFonts w:ascii="Times New Roman" w:hAnsi="Times New Roman" w:cs="Times New Roman"/>
          <w:b/>
          <w:sz w:val="28"/>
          <w:szCs w:val="28"/>
        </w:rPr>
        <w:t>импрессивной</w:t>
      </w:r>
      <w:proofErr w:type="spellEnd"/>
      <w:r w:rsidRPr="008774B9">
        <w:rPr>
          <w:rFonts w:ascii="Times New Roman" w:hAnsi="Times New Roman" w:cs="Times New Roman"/>
          <w:b/>
          <w:sz w:val="28"/>
          <w:szCs w:val="28"/>
        </w:rPr>
        <w:t xml:space="preserve"> речи, состояние фонематического вос</w:t>
      </w:r>
      <w:r w:rsidRPr="008774B9">
        <w:rPr>
          <w:rFonts w:ascii="Times New Roman" w:hAnsi="Times New Roman" w:cs="Times New Roman"/>
          <w:b/>
          <w:sz w:val="28"/>
          <w:szCs w:val="28"/>
        </w:rPr>
        <w:softHyphen/>
        <w:t>приятия</w:t>
      </w:r>
    </w:p>
    <w:p w:rsidR="003574DD" w:rsidRPr="008774B9" w:rsidRDefault="003574DD" w:rsidP="00357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Пассивный словарь ребенка ниже возрастной нормы. Ребенок не может показать по просьбе логопеда несколько предметов или объектов, относящихся к одному понятию. Ребенок не может показать на предложенных картинках названные логопедом действия, не может показать </w:t>
      </w:r>
      <w:r>
        <w:rPr>
          <w:rFonts w:ascii="Times New Roman" w:hAnsi="Times New Roman" w:cs="Times New Roman"/>
          <w:sz w:val="28"/>
          <w:szCs w:val="28"/>
        </w:rPr>
        <w:lastRenderedPageBreak/>
        <w:t>по картинкам предметы определенной геометрической формы, обладающие определенными свойствами, или делает это с множественными ошибками.</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 xml:space="preserve">не </w:t>
      </w:r>
      <w:r w:rsidRPr="008774B9">
        <w:rPr>
          <w:rFonts w:ascii="Times New Roman" w:hAnsi="Times New Roman" w:cs="Times New Roman"/>
          <w:sz w:val="28"/>
          <w:szCs w:val="28"/>
        </w:rPr>
        <w:t xml:space="preserve">понимает </w:t>
      </w:r>
      <w:r>
        <w:rPr>
          <w:rFonts w:ascii="Times New Roman" w:hAnsi="Times New Roman" w:cs="Times New Roman"/>
          <w:sz w:val="28"/>
          <w:szCs w:val="28"/>
        </w:rPr>
        <w:t xml:space="preserve">различные формы словоизменения, и допускает единичные множественные ошибки при выполнении тестовых заданий; не понимает </w:t>
      </w:r>
      <w:r w:rsidRPr="008774B9">
        <w:rPr>
          <w:rFonts w:ascii="Times New Roman" w:hAnsi="Times New Roman" w:cs="Times New Roman"/>
          <w:sz w:val="28"/>
          <w:szCs w:val="28"/>
        </w:rPr>
        <w:t xml:space="preserve">предложно-падежные конструкции с </w:t>
      </w:r>
      <w:r>
        <w:rPr>
          <w:rFonts w:ascii="Times New Roman" w:hAnsi="Times New Roman" w:cs="Times New Roman"/>
          <w:sz w:val="28"/>
          <w:szCs w:val="28"/>
        </w:rPr>
        <w:t xml:space="preserve">простыми </w:t>
      </w:r>
      <w:r w:rsidRPr="008774B9">
        <w:rPr>
          <w:rFonts w:ascii="Times New Roman" w:hAnsi="Times New Roman" w:cs="Times New Roman"/>
          <w:sz w:val="28"/>
          <w:szCs w:val="28"/>
        </w:rPr>
        <w:t xml:space="preserve">предлогами, существительные с уменьшительно-ласкательными суффиксами, </w:t>
      </w:r>
      <w:r>
        <w:rPr>
          <w:rFonts w:ascii="Times New Roman" w:hAnsi="Times New Roman" w:cs="Times New Roman"/>
          <w:sz w:val="28"/>
          <w:szCs w:val="28"/>
        </w:rPr>
        <w:t xml:space="preserve">не дифференцирует </w:t>
      </w:r>
      <w:r w:rsidRPr="008774B9">
        <w:rPr>
          <w:rFonts w:ascii="Times New Roman" w:hAnsi="Times New Roman" w:cs="Times New Roman"/>
          <w:sz w:val="28"/>
          <w:szCs w:val="28"/>
        </w:rPr>
        <w:t xml:space="preserve">формы единственного </w:t>
      </w:r>
      <w:r w:rsidRPr="008774B9">
        <w:rPr>
          <w:rFonts w:ascii="Times New Roman" w:hAnsi="Times New Roman" w:cs="Times New Roman"/>
          <w:color w:val="000000"/>
          <w:sz w:val="28"/>
          <w:szCs w:val="28"/>
        </w:rPr>
        <w:t xml:space="preserve">и множественного числа </w:t>
      </w:r>
      <w:r>
        <w:rPr>
          <w:rFonts w:ascii="Times New Roman" w:hAnsi="Times New Roman" w:cs="Times New Roman"/>
          <w:color w:val="000000"/>
          <w:sz w:val="28"/>
          <w:szCs w:val="28"/>
        </w:rPr>
        <w:t>глаголов, глаголы с приставками.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не </w:t>
      </w:r>
      <w:r w:rsidRPr="008774B9">
        <w:rPr>
          <w:rFonts w:ascii="Times New Roman" w:hAnsi="Times New Roman" w:cs="Times New Roman"/>
          <w:color w:val="000000"/>
          <w:sz w:val="28"/>
          <w:szCs w:val="28"/>
        </w:rPr>
        <w:t>понимает смысл отдельных предложений</w:t>
      </w:r>
      <w:r>
        <w:rPr>
          <w:rFonts w:ascii="Times New Roman" w:hAnsi="Times New Roman" w:cs="Times New Roman"/>
          <w:color w:val="000000"/>
          <w:sz w:val="28"/>
          <w:szCs w:val="28"/>
        </w:rPr>
        <w:t>, плохо понимает связную речь.</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не </w:t>
      </w:r>
      <w:r w:rsidRPr="008774B9">
        <w:rPr>
          <w:rFonts w:ascii="Times New Roman" w:hAnsi="Times New Roman" w:cs="Times New Roman"/>
          <w:color w:val="000000"/>
          <w:sz w:val="28"/>
          <w:szCs w:val="28"/>
        </w:rPr>
        <w:t xml:space="preserve">дифференцирует оппозиционные звуки, как не смешиваемые в произношении, так </w:t>
      </w:r>
      <w:r>
        <w:rPr>
          <w:rFonts w:ascii="Times New Roman" w:hAnsi="Times New Roman" w:cs="Times New Roman"/>
          <w:color w:val="000000"/>
          <w:sz w:val="28"/>
          <w:szCs w:val="28"/>
        </w:rPr>
        <w:t>и смешиваемые в про</w:t>
      </w:r>
      <w:r>
        <w:rPr>
          <w:rFonts w:ascii="Times New Roman" w:hAnsi="Times New Roman" w:cs="Times New Roman"/>
          <w:color w:val="000000"/>
          <w:sz w:val="28"/>
          <w:szCs w:val="28"/>
        </w:rPr>
        <w:softHyphen/>
        <w:t>изношении, или допускает при этом множественные ошибки.</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4. Развитие экспрессивной речи, состояние активного словаря</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Объем активного словаря ребенка </w:t>
      </w:r>
      <w:r>
        <w:rPr>
          <w:rFonts w:ascii="Times New Roman" w:hAnsi="Times New Roman" w:cs="Times New Roman"/>
          <w:sz w:val="28"/>
          <w:szCs w:val="28"/>
        </w:rPr>
        <w:t>ниже нормы.</w:t>
      </w:r>
    </w:p>
    <w:p w:rsidR="003574DD" w:rsidRPr="008774B9"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не называет по картинкам предложенные предметы, части тела и предметов, или допускает множественные ошибки. Ребенок не обобщает предметы и объекты, изображенные на картинках, или допускает множественные ошибки.  Ребенок допускает множественные ошибки при названии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w:t>
      </w:r>
    </w:p>
    <w:p w:rsidR="003574DD" w:rsidRPr="008774B9" w:rsidRDefault="003574DD" w:rsidP="003574DD">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5. Развитие экспрессивной речи, состояние грамматического строя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t>Уровень разв</w:t>
      </w:r>
      <w:r>
        <w:rPr>
          <w:rFonts w:ascii="Times New Roman" w:hAnsi="Times New Roman" w:cs="Times New Roman"/>
          <w:color w:val="000000"/>
          <w:sz w:val="28"/>
          <w:szCs w:val="28"/>
        </w:rPr>
        <w:t>ития грамматического строя речи ниже воз</w:t>
      </w:r>
      <w:r>
        <w:rPr>
          <w:rFonts w:ascii="Times New Roman" w:hAnsi="Times New Roman" w:cs="Times New Roman"/>
          <w:color w:val="000000"/>
          <w:sz w:val="28"/>
          <w:szCs w:val="28"/>
        </w:rPr>
        <w:softHyphen/>
        <w:t>растной нормы</w:t>
      </w:r>
      <w:r w:rsidRPr="008774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Ребенок допускает множественные ошибки при употреблении имен существительных</w:t>
      </w:r>
      <w:r w:rsidRPr="008774B9">
        <w:rPr>
          <w:rFonts w:ascii="Times New Roman" w:hAnsi="Times New Roman" w:cs="Times New Roman"/>
          <w:color w:val="000000"/>
          <w:sz w:val="28"/>
          <w:szCs w:val="28"/>
        </w:rPr>
        <w:t xml:space="preserve"> в именительном падеже единственного и множественного числа, </w:t>
      </w:r>
      <w:r>
        <w:rPr>
          <w:rFonts w:ascii="Times New Roman" w:hAnsi="Times New Roman" w:cs="Times New Roman"/>
          <w:color w:val="000000"/>
          <w:sz w:val="28"/>
          <w:szCs w:val="28"/>
        </w:rPr>
        <w:t xml:space="preserve">имен </w:t>
      </w:r>
      <w:r w:rsidRPr="008774B9">
        <w:rPr>
          <w:rFonts w:ascii="Times New Roman" w:hAnsi="Times New Roman" w:cs="Times New Roman"/>
          <w:color w:val="000000"/>
          <w:sz w:val="28"/>
          <w:szCs w:val="28"/>
        </w:rPr>
        <w:t>существительных в ко</w:t>
      </w:r>
      <w:r>
        <w:rPr>
          <w:rFonts w:ascii="Times New Roman" w:hAnsi="Times New Roman" w:cs="Times New Roman"/>
          <w:color w:val="000000"/>
          <w:sz w:val="28"/>
          <w:szCs w:val="28"/>
        </w:rPr>
        <w:t>свенных падежах, существительных</w:t>
      </w:r>
      <w:r w:rsidRPr="008774B9">
        <w:rPr>
          <w:rFonts w:ascii="Times New Roman" w:hAnsi="Times New Roman" w:cs="Times New Roman"/>
          <w:color w:val="000000"/>
          <w:sz w:val="28"/>
          <w:szCs w:val="28"/>
        </w:rPr>
        <w:t xml:space="preserve"> мно</w:t>
      </w:r>
      <w:r w:rsidRPr="008774B9">
        <w:rPr>
          <w:rFonts w:ascii="Times New Roman" w:hAnsi="Times New Roman" w:cs="Times New Roman"/>
          <w:color w:val="000000"/>
          <w:sz w:val="28"/>
          <w:szCs w:val="28"/>
        </w:rPr>
        <w:softHyphen/>
        <w:t>жествен</w:t>
      </w:r>
      <w:r>
        <w:rPr>
          <w:rFonts w:ascii="Times New Roman" w:hAnsi="Times New Roman" w:cs="Times New Roman"/>
          <w:color w:val="000000"/>
          <w:sz w:val="28"/>
          <w:szCs w:val="28"/>
        </w:rPr>
        <w:t>ного числа в родительном падеже ребенок. При согласовании прилагательных</w:t>
      </w:r>
      <w:r w:rsidRPr="008774B9">
        <w:rPr>
          <w:rFonts w:ascii="Times New Roman" w:hAnsi="Times New Roman" w:cs="Times New Roman"/>
          <w:color w:val="000000"/>
          <w:sz w:val="28"/>
          <w:szCs w:val="28"/>
        </w:rPr>
        <w:t xml:space="preserve"> с существитель</w:t>
      </w:r>
      <w:r w:rsidRPr="008774B9">
        <w:rPr>
          <w:rFonts w:ascii="Times New Roman" w:hAnsi="Times New Roman" w:cs="Times New Roman"/>
          <w:color w:val="000000"/>
          <w:sz w:val="28"/>
          <w:szCs w:val="28"/>
        </w:rPr>
        <w:softHyphen/>
        <w:t>ными единственного числа</w:t>
      </w:r>
      <w:r>
        <w:rPr>
          <w:rFonts w:ascii="Times New Roman" w:hAnsi="Times New Roman" w:cs="Times New Roman"/>
          <w:color w:val="000000"/>
          <w:sz w:val="28"/>
          <w:szCs w:val="28"/>
        </w:rPr>
        <w:t xml:space="preserve"> ребенок допускает множественные ошибки. При употреблениипредложно-падежных кон</w:t>
      </w:r>
      <w:r>
        <w:rPr>
          <w:rFonts w:ascii="Times New Roman" w:hAnsi="Times New Roman" w:cs="Times New Roman"/>
          <w:color w:val="000000"/>
          <w:sz w:val="28"/>
          <w:szCs w:val="28"/>
        </w:rPr>
        <w:softHyphen/>
        <w:t>струкций, согласовании числительных 2 и 5 с существительными ребенок допускает множественные ошибки.</w:t>
      </w:r>
    </w:p>
    <w:p w:rsidR="003574DD" w:rsidRDefault="003574DD" w:rsidP="003574DD">
      <w:pPr>
        <w:shd w:val="clear" w:color="auto" w:fill="FFFFFF"/>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образованииимен существительных</w:t>
      </w:r>
      <w:r w:rsidRPr="008774B9">
        <w:rPr>
          <w:rFonts w:ascii="Times New Roman" w:hAnsi="Times New Roman" w:cs="Times New Roman"/>
          <w:color w:val="000000"/>
          <w:sz w:val="28"/>
          <w:szCs w:val="28"/>
        </w:rPr>
        <w:t xml:space="preserve"> с уменьшит</w:t>
      </w:r>
      <w:r>
        <w:rPr>
          <w:rFonts w:ascii="Times New Roman" w:hAnsi="Times New Roman" w:cs="Times New Roman"/>
          <w:color w:val="000000"/>
          <w:sz w:val="28"/>
          <w:szCs w:val="28"/>
        </w:rPr>
        <w:t>ельно-ласкательными суффиксами и названий детенышей животных ребенок допускает множественные ошибки.</w:t>
      </w:r>
    </w:p>
    <w:p w:rsidR="003574DD" w:rsidRPr="008774B9" w:rsidRDefault="003574DD" w:rsidP="003574DD">
      <w:pPr>
        <w:shd w:val="clear" w:color="auto" w:fill="FFFFFF"/>
        <w:autoSpaceDE w:val="0"/>
        <w:autoSpaceDN w:val="0"/>
        <w:adjustRightInd w:val="0"/>
        <w:ind w:firstLine="709"/>
        <w:contextualSpacing/>
        <w:jc w:val="both"/>
        <w:rPr>
          <w:rFonts w:ascii="Times New Roman" w:hAnsi="Times New Roman" w:cs="Times New Roman"/>
          <w:i/>
          <w:iCs/>
          <w:color w:val="000000"/>
          <w:sz w:val="28"/>
          <w:szCs w:val="28"/>
        </w:rPr>
      </w:pPr>
      <w:r w:rsidRPr="008774B9">
        <w:rPr>
          <w:rFonts w:ascii="Times New Roman" w:hAnsi="Times New Roman" w:cs="Times New Roman"/>
          <w:b/>
          <w:iCs/>
          <w:color w:val="000000"/>
          <w:sz w:val="28"/>
          <w:szCs w:val="28"/>
        </w:rPr>
        <w:t>6. Развитие экспрессивной речи, состояние связной речи</w:t>
      </w:r>
    </w:p>
    <w:p w:rsidR="003574DD" w:rsidRPr="008774B9" w:rsidRDefault="003574DD" w:rsidP="003574DD">
      <w:pPr>
        <w:shd w:val="clear" w:color="auto" w:fill="FFFFFF"/>
        <w:autoSpaceDE w:val="0"/>
        <w:autoSpaceDN w:val="0"/>
        <w:adjustRightInd w:val="0"/>
        <w:ind w:firstLine="709"/>
        <w:contextualSpacing/>
        <w:jc w:val="both"/>
        <w:rPr>
          <w:rFonts w:ascii="Times New Roman" w:eastAsia="Calibri" w:hAnsi="Times New Roman" w:cs="Times New Roman"/>
          <w:sz w:val="28"/>
          <w:szCs w:val="28"/>
        </w:rPr>
      </w:pPr>
      <w:r w:rsidRPr="008774B9">
        <w:rPr>
          <w:rFonts w:ascii="Times New Roman" w:hAnsi="Times New Roman" w:cs="Times New Roman"/>
          <w:color w:val="000000"/>
          <w:sz w:val="28"/>
          <w:szCs w:val="28"/>
        </w:rPr>
        <w:t xml:space="preserve">Уровень развития связной речи </w:t>
      </w:r>
      <w:r>
        <w:rPr>
          <w:rFonts w:ascii="Times New Roman" w:hAnsi="Times New Roman" w:cs="Times New Roman"/>
          <w:color w:val="000000"/>
          <w:sz w:val="28"/>
          <w:szCs w:val="28"/>
        </w:rPr>
        <w:t>ниже возрастной нормы</w:t>
      </w:r>
      <w:r w:rsidRPr="008774B9">
        <w:rPr>
          <w:rFonts w:ascii="Times New Roman" w:hAnsi="Times New Roman" w:cs="Times New Roman"/>
          <w:color w:val="000000"/>
          <w:sz w:val="28"/>
          <w:szCs w:val="28"/>
        </w:rPr>
        <w:t>.</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sidRPr="008774B9">
        <w:rPr>
          <w:rFonts w:ascii="Times New Roman" w:hAnsi="Times New Roman" w:cs="Times New Roman"/>
          <w:color w:val="000000"/>
          <w:sz w:val="28"/>
          <w:szCs w:val="28"/>
        </w:rPr>
        <w:lastRenderedPageBreak/>
        <w:t xml:space="preserve">Ребенок </w:t>
      </w:r>
      <w:r>
        <w:rPr>
          <w:rFonts w:ascii="Times New Roman" w:hAnsi="Times New Roman" w:cs="Times New Roman"/>
          <w:color w:val="000000"/>
          <w:sz w:val="28"/>
          <w:szCs w:val="28"/>
        </w:rPr>
        <w:t>не может пересказать небольшой текст с опорой на картинки и с помощью взрослого.</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b/>
          <w:sz w:val="28"/>
          <w:szCs w:val="28"/>
        </w:rPr>
      </w:pPr>
      <w:r w:rsidRPr="008774B9">
        <w:rPr>
          <w:rFonts w:ascii="Times New Roman" w:hAnsi="Times New Roman" w:cs="Times New Roman"/>
          <w:b/>
          <w:iCs/>
          <w:color w:val="000000"/>
          <w:sz w:val="28"/>
          <w:szCs w:val="28"/>
        </w:rPr>
        <w:t>7. Развитие экспрессивной речи, состояние фонетической стороны речи</w:t>
      </w:r>
    </w:p>
    <w:p w:rsidR="003574DD"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color w:val="000000"/>
          <w:sz w:val="28"/>
          <w:szCs w:val="28"/>
        </w:rPr>
      </w:pPr>
      <w:r w:rsidRPr="008774B9">
        <w:rPr>
          <w:rFonts w:ascii="Times New Roman" w:hAnsi="Times New Roman" w:cs="Times New Roman"/>
          <w:color w:val="000000"/>
          <w:sz w:val="28"/>
          <w:szCs w:val="28"/>
        </w:rPr>
        <w:t xml:space="preserve">Ребенок </w:t>
      </w:r>
      <w:r>
        <w:rPr>
          <w:rFonts w:ascii="Times New Roman" w:hAnsi="Times New Roman" w:cs="Times New Roman"/>
          <w:color w:val="000000"/>
          <w:sz w:val="28"/>
          <w:szCs w:val="28"/>
        </w:rPr>
        <w:t xml:space="preserve">грубо </w:t>
      </w:r>
      <w:r w:rsidRPr="008774B9">
        <w:rPr>
          <w:rFonts w:ascii="Times New Roman" w:hAnsi="Times New Roman" w:cs="Times New Roman"/>
          <w:color w:val="000000"/>
          <w:sz w:val="28"/>
          <w:szCs w:val="28"/>
        </w:rPr>
        <w:t xml:space="preserve">нарушает </w:t>
      </w:r>
      <w:proofErr w:type="spellStart"/>
      <w:r>
        <w:rPr>
          <w:rFonts w:ascii="Times New Roman" w:hAnsi="Times New Roman" w:cs="Times New Roman"/>
          <w:color w:val="000000"/>
          <w:sz w:val="28"/>
          <w:szCs w:val="28"/>
        </w:rPr>
        <w:t>звуконаполняемость</w:t>
      </w:r>
      <w:proofErr w:type="spellEnd"/>
      <w:r>
        <w:rPr>
          <w:rFonts w:ascii="Times New Roman" w:hAnsi="Times New Roman" w:cs="Times New Roman"/>
          <w:color w:val="000000"/>
          <w:sz w:val="28"/>
          <w:szCs w:val="28"/>
        </w:rPr>
        <w:t xml:space="preserve"> и слоговую структуру слова</w:t>
      </w:r>
    </w:p>
    <w:p w:rsidR="003574DD" w:rsidRPr="008774B9" w:rsidRDefault="003574DD" w:rsidP="003574DD">
      <w:pPr>
        <w:shd w:val="clear" w:color="auto" w:fill="FFFFFF"/>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Нарушено произношение 10 и более звуков. Объем дыхания недостаточный, выдох короткий, голос слабый, сиплый, хриплый, модуляция нарушена. Темп и ритм речи нарушены, </w:t>
      </w:r>
      <w:proofErr w:type="spellStart"/>
      <w:r>
        <w:rPr>
          <w:rFonts w:ascii="Times New Roman" w:hAnsi="Times New Roman" w:cs="Times New Roman"/>
          <w:color w:val="000000"/>
          <w:sz w:val="28"/>
          <w:szCs w:val="28"/>
        </w:rPr>
        <w:t>паузациянарушена</w:t>
      </w:r>
      <w:proofErr w:type="spellEnd"/>
      <w:r>
        <w:rPr>
          <w:rFonts w:ascii="Times New Roman" w:hAnsi="Times New Roman" w:cs="Times New Roman"/>
          <w:color w:val="000000"/>
          <w:sz w:val="28"/>
          <w:szCs w:val="28"/>
        </w:rPr>
        <w:t>.  Ребенок не употребляет основные виды интонации. Речь не интонирована.</w:t>
      </w:r>
    </w:p>
    <w:p w:rsidR="003574DD" w:rsidRDefault="003574DD" w:rsidP="003574DD">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Ребенок </w:t>
      </w:r>
      <w:r>
        <w:rPr>
          <w:rFonts w:ascii="Times New Roman" w:hAnsi="Times New Roman" w:cs="Times New Roman"/>
          <w:sz w:val="28"/>
          <w:szCs w:val="28"/>
        </w:rPr>
        <w:t>не может без ошибок повторятьслоги</w:t>
      </w:r>
      <w:r w:rsidRPr="008774B9">
        <w:rPr>
          <w:rFonts w:ascii="Times New Roman" w:hAnsi="Times New Roman" w:cs="Times New Roman"/>
          <w:sz w:val="28"/>
          <w:szCs w:val="28"/>
        </w:rPr>
        <w:t xml:space="preserve"> с оппозиционны</w:t>
      </w:r>
      <w:r w:rsidRPr="008774B9">
        <w:rPr>
          <w:rFonts w:ascii="Times New Roman" w:hAnsi="Times New Roman" w:cs="Times New Roman"/>
          <w:sz w:val="28"/>
          <w:szCs w:val="28"/>
        </w:rPr>
        <w:softHyphen/>
        <w:t xml:space="preserve">ми звуками, </w:t>
      </w:r>
      <w:r>
        <w:rPr>
          <w:rFonts w:ascii="Times New Roman" w:hAnsi="Times New Roman" w:cs="Times New Roman"/>
          <w:sz w:val="28"/>
          <w:szCs w:val="28"/>
        </w:rPr>
        <w:t>не выделяет</w:t>
      </w:r>
      <w:r w:rsidRPr="008774B9">
        <w:rPr>
          <w:rFonts w:ascii="Times New Roman" w:hAnsi="Times New Roman" w:cs="Times New Roman"/>
          <w:sz w:val="28"/>
          <w:szCs w:val="28"/>
        </w:rPr>
        <w:t xml:space="preserve"> начальный </w:t>
      </w:r>
      <w:r>
        <w:rPr>
          <w:rFonts w:ascii="Times New Roman" w:hAnsi="Times New Roman" w:cs="Times New Roman"/>
          <w:sz w:val="28"/>
          <w:szCs w:val="28"/>
        </w:rPr>
        <w:t>ударный гласный из слов.</w:t>
      </w:r>
    </w:p>
    <w:bookmarkEnd w:id="0"/>
    <w:p w:rsidR="00C5714C" w:rsidRDefault="00C5714C" w:rsidP="008774B9">
      <w:pPr>
        <w:spacing w:line="360" w:lineRule="auto"/>
        <w:ind w:firstLine="709"/>
        <w:contextualSpacing/>
        <w:jc w:val="center"/>
        <w:rPr>
          <w:rFonts w:ascii="Times New Roman" w:hAnsi="Times New Roman" w:cs="Times New Roman"/>
          <w:b/>
          <w:sz w:val="28"/>
        </w:rPr>
      </w:pPr>
    </w:p>
    <w:p w:rsidR="00E71B6E" w:rsidRDefault="004877A5" w:rsidP="008774B9">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lang w:val="en-US"/>
        </w:rPr>
        <w:t>II</w:t>
      </w:r>
      <w:r w:rsidRPr="004877A5">
        <w:rPr>
          <w:rFonts w:ascii="Times New Roman" w:hAnsi="Times New Roman" w:cs="Times New Roman"/>
          <w:b/>
          <w:sz w:val="28"/>
        </w:rPr>
        <w:t xml:space="preserve">. </w:t>
      </w:r>
      <w:r>
        <w:rPr>
          <w:rFonts w:ascii="Times New Roman" w:hAnsi="Times New Roman" w:cs="Times New Roman"/>
          <w:b/>
          <w:sz w:val="28"/>
        </w:rPr>
        <w:t>СОДЕРЖАТЕЛЬНЫЙ РАЗДЕЛ</w:t>
      </w:r>
    </w:p>
    <w:p w:rsidR="004877A5" w:rsidRDefault="0080381E" w:rsidP="004877A5">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2.1.</w:t>
      </w:r>
      <w:r w:rsidR="0004005D">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4877A5" w:rsidRDefault="004877A5" w:rsidP="004877A5">
      <w:pPr>
        <w:spacing w:line="240" w:lineRule="auto"/>
        <w:ind w:firstLine="709"/>
        <w:contextualSpacing/>
        <w:jc w:val="center"/>
        <w:rPr>
          <w:rFonts w:ascii="Times New Roman" w:hAnsi="Times New Roman" w:cs="Times New Roman"/>
          <w:b/>
          <w:sz w:val="28"/>
          <w:szCs w:val="28"/>
        </w:rPr>
      </w:pPr>
      <w:r w:rsidRPr="00746759">
        <w:rPr>
          <w:rFonts w:ascii="Times New Roman" w:hAnsi="Times New Roman" w:cs="Times New Roman"/>
          <w:b/>
          <w:sz w:val="28"/>
          <w:szCs w:val="28"/>
        </w:rPr>
        <w:t>Образовательная область «Речевое развитие»</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Развитие слов</w:t>
      </w:r>
      <w:r w:rsidRPr="0080381E">
        <w:rPr>
          <w:rFonts w:ascii="Times New Roman" w:hAnsi="Times New Roman" w:cs="Times New Roman"/>
          <w:b/>
          <w:bCs/>
          <w:sz w:val="28"/>
          <w:szCs w:val="28"/>
        </w:rPr>
        <w:t>аря</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Уточнить и расширить запас представ</w:t>
      </w:r>
      <w:r>
        <w:rPr>
          <w:rFonts w:ascii="Times New Roman" w:hAnsi="Times New Roman" w:cs="Times New Roman"/>
          <w:sz w:val="28"/>
          <w:szCs w:val="28"/>
        </w:rPr>
        <w:t>лений на основе наблюдения и ос</w:t>
      </w:r>
      <w:r w:rsidRPr="0080381E">
        <w:rPr>
          <w:rFonts w:ascii="Times New Roman" w:hAnsi="Times New Roman" w:cs="Times New Roman"/>
          <w:sz w:val="28"/>
          <w:szCs w:val="28"/>
        </w:rPr>
        <w:t xml:space="preserve">мысления предметов и явлений окружающей </w:t>
      </w:r>
      <w:r>
        <w:rPr>
          <w:rFonts w:ascii="Times New Roman" w:hAnsi="Times New Roman" w:cs="Times New Roman"/>
          <w:sz w:val="28"/>
          <w:szCs w:val="28"/>
        </w:rPr>
        <w:t>действительности, создать доста</w:t>
      </w:r>
      <w:r w:rsidRPr="0080381E">
        <w:rPr>
          <w:rFonts w:ascii="Times New Roman" w:hAnsi="Times New Roman" w:cs="Times New Roman"/>
          <w:sz w:val="28"/>
          <w:szCs w:val="28"/>
        </w:rPr>
        <w:t>точный запас словарных образов.</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Обеспечить переход от накопленных представлений и пассивного речевогозапаса к активному использованию речевых средств.</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Расширить объем правильн</w:t>
      </w:r>
      <w:r w:rsidR="00573CFE">
        <w:rPr>
          <w:rFonts w:ascii="Times New Roman" w:hAnsi="Times New Roman" w:cs="Times New Roman"/>
          <w:sz w:val="28"/>
          <w:szCs w:val="28"/>
        </w:rPr>
        <w:t>о произносимых существительных –</w:t>
      </w:r>
      <w:r w:rsidRPr="0080381E">
        <w:rPr>
          <w:rFonts w:ascii="Times New Roman" w:hAnsi="Times New Roman" w:cs="Times New Roman"/>
          <w:sz w:val="28"/>
          <w:szCs w:val="28"/>
        </w:rPr>
        <w:t xml:space="preserve"> названийпредметов, объектов, их частей по всем изучаемым лексическим темам.</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Учить группировать предметы по признакам их соотнесенности и на этойоснове развивать понимание обобщающего </w:t>
      </w:r>
      <w:r w:rsidR="00573CFE">
        <w:rPr>
          <w:rFonts w:ascii="Times New Roman" w:hAnsi="Times New Roman" w:cs="Times New Roman"/>
          <w:sz w:val="28"/>
          <w:szCs w:val="28"/>
        </w:rPr>
        <w:t>значения слов, формировать до</w:t>
      </w:r>
      <w:r w:rsidRPr="0080381E">
        <w:rPr>
          <w:rFonts w:ascii="Times New Roman" w:hAnsi="Times New Roman" w:cs="Times New Roman"/>
          <w:sz w:val="28"/>
          <w:szCs w:val="28"/>
        </w:rPr>
        <w:t>ступные родовые и видовые обобщающие понятия.</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Расширить глагольный словарь на основе работы по усвоению пониманиядействий, выраженных приставочными гла</w:t>
      </w:r>
      <w:r w:rsidR="00573CFE">
        <w:rPr>
          <w:rFonts w:ascii="Times New Roman" w:hAnsi="Times New Roman" w:cs="Times New Roman"/>
          <w:sz w:val="28"/>
          <w:szCs w:val="28"/>
        </w:rPr>
        <w:t>голами; работы по усвоению пони</w:t>
      </w:r>
      <w:r w:rsidRPr="0080381E">
        <w:rPr>
          <w:rFonts w:ascii="Times New Roman" w:hAnsi="Times New Roman" w:cs="Times New Roman"/>
          <w:sz w:val="28"/>
          <w:szCs w:val="28"/>
        </w:rPr>
        <w:t>мания действий, выраженных личными и возвратными глаголами.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Учить различать и выделять в словосоч</w:t>
      </w:r>
      <w:r w:rsidR="00573CFE">
        <w:rPr>
          <w:rFonts w:ascii="Times New Roman" w:hAnsi="Times New Roman" w:cs="Times New Roman"/>
          <w:sz w:val="28"/>
          <w:szCs w:val="28"/>
        </w:rPr>
        <w:t>етаниях названия признаков пред</w:t>
      </w:r>
      <w:r w:rsidRPr="0080381E">
        <w:rPr>
          <w:rFonts w:ascii="Times New Roman" w:hAnsi="Times New Roman" w:cs="Times New Roman"/>
          <w:sz w:val="28"/>
          <w:szCs w:val="28"/>
        </w:rPr>
        <w:t>метов по их назначению и по вопросам</w:t>
      </w:r>
      <w:r w:rsidR="00573CFE">
        <w:rPr>
          <w:rFonts w:ascii="Times New Roman" w:hAnsi="Times New Roman" w:cs="Times New Roman"/>
          <w:i/>
          <w:iCs/>
          <w:sz w:val="28"/>
          <w:szCs w:val="28"/>
        </w:rPr>
        <w:t xml:space="preserve">Какой? Какая? </w:t>
      </w:r>
      <w:proofErr w:type="gramStart"/>
      <w:r w:rsidR="00573CFE">
        <w:rPr>
          <w:rFonts w:ascii="Times New Roman" w:hAnsi="Times New Roman" w:cs="Times New Roman"/>
          <w:i/>
          <w:iCs/>
          <w:sz w:val="28"/>
          <w:szCs w:val="28"/>
        </w:rPr>
        <w:t>Какое</w:t>
      </w:r>
      <w:proofErr w:type="gramEnd"/>
      <w:r w:rsidR="00573CFE">
        <w:rPr>
          <w:rFonts w:ascii="Times New Roman" w:hAnsi="Times New Roman" w:cs="Times New Roman"/>
          <w:i/>
          <w:iCs/>
          <w:sz w:val="28"/>
          <w:szCs w:val="28"/>
        </w:rPr>
        <w:t>?</w:t>
      </w:r>
      <w:r w:rsidR="00573CFE">
        <w:rPr>
          <w:rFonts w:ascii="Times New Roman" w:hAnsi="Times New Roman" w:cs="Times New Roman"/>
          <w:sz w:val="28"/>
          <w:szCs w:val="28"/>
        </w:rPr>
        <w:t>, обогащать ак</w:t>
      </w:r>
      <w:r w:rsidRPr="0080381E">
        <w:rPr>
          <w:rFonts w:ascii="Times New Roman" w:hAnsi="Times New Roman" w:cs="Times New Roman"/>
          <w:sz w:val="28"/>
          <w:szCs w:val="28"/>
        </w:rPr>
        <w:t>тивный словарь относительными прилага</w:t>
      </w:r>
      <w:r w:rsidR="00573CFE">
        <w:rPr>
          <w:rFonts w:ascii="Times New Roman" w:hAnsi="Times New Roman" w:cs="Times New Roman"/>
          <w:sz w:val="28"/>
          <w:szCs w:val="28"/>
        </w:rPr>
        <w:t>тельными со значением соотнесен</w:t>
      </w:r>
      <w:r w:rsidRPr="0080381E">
        <w:rPr>
          <w:rFonts w:ascii="Times New Roman" w:hAnsi="Times New Roman" w:cs="Times New Roman"/>
          <w:sz w:val="28"/>
          <w:szCs w:val="28"/>
        </w:rPr>
        <w:t xml:space="preserve">ности с продуктами питания, растениями, материалами; </w:t>
      </w:r>
      <w:r w:rsidRPr="0080381E">
        <w:rPr>
          <w:rFonts w:ascii="Times New Roman" w:hAnsi="Times New Roman" w:cs="Times New Roman"/>
          <w:sz w:val="28"/>
          <w:szCs w:val="28"/>
        </w:rPr>
        <w:lastRenderedPageBreak/>
        <w:t>притяжательнымиприлагательными, прилагательными с ласкательным значением.</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Учить сопоставлять предметы и явления</w:t>
      </w:r>
      <w:r w:rsidR="00573CFE">
        <w:rPr>
          <w:rFonts w:ascii="Times New Roman" w:hAnsi="Times New Roman" w:cs="Times New Roman"/>
          <w:sz w:val="28"/>
          <w:szCs w:val="28"/>
        </w:rPr>
        <w:t xml:space="preserve"> и на этой основе обеспечить по</w:t>
      </w:r>
      <w:r w:rsidRPr="0080381E">
        <w:rPr>
          <w:rFonts w:ascii="Times New Roman" w:hAnsi="Times New Roman" w:cs="Times New Roman"/>
          <w:sz w:val="28"/>
          <w:szCs w:val="28"/>
        </w:rPr>
        <w:t>нимание и использование в речи слов-синонимов и слов-антонимов.</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Расширить понимание значения простых предлогов и активизировать ихиспользование в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Обеспечить усвоение притяжательных местоимений, определительныхместоимений, указательных наречий, ко</w:t>
      </w:r>
      <w:r w:rsidR="00573CFE">
        <w:rPr>
          <w:rFonts w:ascii="Times New Roman" w:hAnsi="Times New Roman" w:cs="Times New Roman"/>
          <w:sz w:val="28"/>
          <w:szCs w:val="28"/>
        </w:rPr>
        <w:t>личественных и порядковых числи</w:t>
      </w:r>
      <w:r w:rsidRPr="0080381E">
        <w:rPr>
          <w:rFonts w:ascii="Times New Roman" w:hAnsi="Times New Roman" w:cs="Times New Roman"/>
          <w:sz w:val="28"/>
          <w:szCs w:val="28"/>
        </w:rPr>
        <w:t>тельных и их использование в экспрессивной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Закрепить понятие </w:t>
      </w:r>
      <w:r w:rsidRPr="0080381E">
        <w:rPr>
          <w:rFonts w:ascii="Times New Roman" w:hAnsi="Times New Roman" w:cs="Times New Roman"/>
          <w:i/>
          <w:iCs/>
          <w:sz w:val="28"/>
          <w:szCs w:val="28"/>
        </w:rPr>
        <w:t xml:space="preserve">слово </w:t>
      </w:r>
      <w:r w:rsidRPr="0080381E">
        <w:rPr>
          <w:rFonts w:ascii="Times New Roman" w:hAnsi="Times New Roman" w:cs="Times New Roman"/>
          <w:sz w:val="28"/>
          <w:szCs w:val="28"/>
        </w:rPr>
        <w:t>и умение оперировать им.</w:t>
      </w:r>
    </w:p>
    <w:p w:rsidR="0080381E" w:rsidRPr="0080381E" w:rsidRDefault="00573CFE"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Формирование и совершенствовани</w:t>
      </w:r>
      <w:r w:rsidR="0080381E" w:rsidRPr="0080381E">
        <w:rPr>
          <w:rFonts w:ascii="Times New Roman" w:hAnsi="Times New Roman" w:cs="Times New Roman"/>
          <w:b/>
          <w:bCs/>
          <w:sz w:val="28"/>
          <w:szCs w:val="28"/>
        </w:rPr>
        <w:t xml:space="preserve">еграмматического </w:t>
      </w:r>
      <w:proofErr w:type="gramStart"/>
      <w:r w:rsidR="0080381E" w:rsidRPr="0080381E">
        <w:rPr>
          <w:rFonts w:ascii="Times New Roman" w:hAnsi="Times New Roman" w:cs="Times New Roman"/>
          <w:b/>
          <w:bCs/>
          <w:sz w:val="28"/>
          <w:szCs w:val="28"/>
        </w:rPr>
        <w:t>с троя</w:t>
      </w:r>
      <w:proofErr w:type="gramEnd"/>
      <w:r w:rsidR="0080381E" w:rsidRPr="0080381E">
        <w:rPr>
          <w:rFonts w:ascii="Times New Roman" w:hAnsi="Times New Roman" w:cs="Times New Roman"/>
          <w:b/>
          <w:bCs/>
          <w:sz w:val="28"/>
          <w:szCs w:val="28"/>
        </w:rPr>
        <w:t xml:space="preserve">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Обеспечить дальнейшее усвоение и использование в экспрессивнойречи некоторых форм словоизменения: окончаний имен существительныхв единственном и множественном числе </w:t>
      </w:r>
      <w:r w:rsidR="00573CFE">
        <w:rPr>
          <w:rFonts w:ascii="Times New Roman" w:hAnsi="Times New Roman" w:cs="Times New Roman"/>
          <w:sz w:val="28"/>
          <w:szCs w:val="28"/>
        </w:rPr>
        <w:t>в именительном падеже, в косвен</w:t>
      </w:r>
      <w:r w:rsidRPr="0080381E">
        <w:rPr>
          <w:rFonts w:ascii="Times New Roman" w:hAnsi="Times New Roman" w:cs="Times New Roman"/>
          <w:sz w:val="28"/>
          <w:szCs w:val="28"/>
        </w:rPr>
        <w:t xml:space="preserve">ных падежах без предлога и с простыми предлогами; окончаний глаголовнастоящего времени, глаголов мужского </w:t>
      </w:r>
      <w:r w:rsidR="00573CFE">
        <w:rPr>
          <w:rFonts w:ascii="Times New Roman" w:hAnsi="Times New Roman" w:cs="Times New Roman"/>
          <w:sz w:val="28"/>
          <w:szCs w:val="28"/>
        </w:rPr>
        <w:t>и женского рода в прошедшем вре</w:t>
      </w:r>
      <w:r w:rsidRPr="0080381E">
        <w:rPr>
          <w:rFonts w:ascii="Times New Roman" w:hAnsi="Times New Roman" w:cs="Times New Roman"/>
          <w:sz w:val="28"/>
          <w:szCs w:val="28"/>
        </w:rPr>
        <w:t>мени.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Обеспечить практическое усвоение некоторых способов словообразованияи на этой основе использование в экспресси</w:t>
      </w:r>
      <w:r w:rsidR="00573CFE">
        <w:rPr>
          <w:rFonts w:ascii="Times New Roman" w:hAnsi="Times New Roman" w:cs="Times New Roman"/>
          <w:sz w:val="28"/>
          <w:szCs w:val="28"/>
        </w:rPr>
        <w:t>вной речи существительных и при</w:t>
      </w:r>
      <w:r w:rsidRPr="0080381E">
        <w:rPr>
          <w:rFonts w:ascii="Times New Roman" w:hAnsi="Times New Roman" w:cs="Times New Roman"/>
          <w:sz w:val="28"/>
          <w:szCs w:val="28"/>
        </w:rPr>
        <w:t xml:space="preserve">лагательных с уменьшительно-ласкательными суффиксами, </w:t>
      </w:r>
      <w:proofErr w:type="spellStart"/>
      <w:r w:rsidRPr="0080381E">
        <w:rPr>
          <w:rFonts w:ascii="Times New Roman" w:hAnsi="Times New Roman" w:cs="Times New Roman"/>
          <w:sz w:val="28"/>
          <w:szCs w:val="28"/>
        </w:rPr>
        <w:t>существительныхс</w:t>
      </w:r>
      <w:proofErr w:type="spellEnd"/>
      <w:r w:rsidRPr="0080381E">
        <w:rPr>
          <w:rFonts w:ascii="Times New Roman" w:hAnsi="Times New Roman" w:cs="Times New Roman"/>
          <w:sz w:val="28"/>
          <w:szCs w:val="28"/>
        </w:rPr>
        <w:t xml:space="preserve"> суффиксами </w:t>
      </w:r>
      <w:proofErr w:type="gramStart"/>
      <w:r w:rsidR="0004005D">
        <w:rPr>
          <w:rFonts w:ascii="Times New Roman" w:hAnsi="Times New Roman" w:cs="Times New Roman"/>
          <w:i/>
          <w:iCs/>
          <w:sz w:val="28"/>
          <w:szCs w:val="28"/>
        </w:rPr>
        <w:t>–</w:t>
      </w:r>
      <w:proofErr w:type="spellStart"/>
      <w:r w:rsidRPr="0080381E">
        <w:rPr>
          <w:rFonts w:ascii="Times New Roman" w:hAnsi="Times New Roman" w:cs="Times New Roman"/>
          <w:i/>
          <w:iCs/>
          <w:sz w:val="28"/>
          <w:szCs w:val="28"/>
        </w:rPr>
        <w:t>о</w:t>
      </w:r>
      <w:proofErr w:type="gramEnd"/>
      <w:r w:rsidRPr="0080381E">
        <w:rPr>
          <w:rFonts w:ascii="Times New Roman" w:hAnsi="Times New Roman" w:cs="Times New Roman"/>
          <w:i/>
          <w:iCs/>
          <w:sz w:val="28"/>
          <w:szCs w:val="28"/>
        </w:rPr>
        <w:t>нок</w:t>
      </w:r>
      <w:proofErr w:type="spellEnd"/>
      <w:r w:rsidRPr="0080381E">
        <w:rPr>
          <w:rFonts w:ascii="Times New Roman" w:hAnsi="Times New Roman" w:cs="Times New Roman"/>
          <w:i/>
          <w:iCs/>
          <w:sz w:val="28"/>
          <w:szCs w:val="28"/>
        </w:rPr>
        <w:t>-</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w:t>
      </w:r>
      <w:proofErr w:type="spellStart"/>
      <w:r w:rsidRPr="0080381E">
        <w:rPr>
          <w:rFonts w:ascii="Times New Roman" w:hAnsi="Times New Roman" w:cs="Times New Roman"/>
          <w:i/>
          <w:iCs/>
          <w:sz w:val="28"/>
          <w:szCs w:val="28"/>
        </w:rPr>
        <w:t>енок</w:t>
      </w:r>
      <w:proofErr w:type="spellEnd"/>
      <w:r w:rsidRPr="0080381E">
        <w:rPr>
          <w:rFonts w:ascii="Times New Roman" w:hAnsi="Times New Roman" w:cs="Times New Roman"/>
          <w:i/>
          <w:iCs/>
          <w:sz w:val="28"/>
          <w:szCs w:val="28"/>
        </w:rPr>
        <w:t>-</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w:t>
      </w:r>
      <w:proofErr w:type="spellStart"/>
      <w:r w:rsidRPr="0080381E">
        <w:rPr>
          <w:rFonts w:ascii="Times New Roman" w:hAnsi="Times New Roman" w:cs="Times New Roman"/>
          <w:i/>
          <w:iCs/>
          <w:sz w:val="28"/>
          <w:szCs w:val="28"/>
        </w:rPr>
        <w:t>ат</w:t>
      </w:r>
      <w:proofErr w:type="spellEnd"/>
      <w:r w:rsidRPr="0080381E">
        <w:rPr>
          <w:rFonts w:ascii="Times New Roman" w:hAnsi="Times New Roman" w:cs="Times New Roman"/>
          <w:i/>
          <w:iCs/>
          <w:sz w:val="28"/>
          <w:szCs w:val="28"/>
        </w:rPr>
        <w:t>-</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w:t>
      </w:r>
      <w:proofErr w:type="spellStart"/>
      <w:r w:rsidRPr="0080381E">
        <w:rPr>
          <w:rFonts w:ascii="Times New Roman" w:hAnsi="Times New Roman" w:cs="Times New Roman"/>
          <w:i/>
          <w:iCs/>
          <w:sz w:val="28"/>
          <w:szCs w:val="28"/>
        </w:rPr>
        <w:t>ят</w:t>
      </w:r>
      <w:proofErr w:type="spellEnd"/>
      <w:r w:rsidRPr="0080381E">
        <w:rPr>
          <w:rFonts w:ascii="Times New Roman" w:hAnsi="Times New Roman" w:cs="Times New Roman"/>
          <w:i/>
          <w:iCs/>
          <w:sz w:val="28"/>
          <w:szCs w:val="28"/>
        </w:rPr>
        <w:t>-</w:t>
      </w:r>
      <w:r w:rsidRPr="0080381E">
        <w:rPr>
          <w:rFonts w:ascii="Times New Roman" w:hAnsi="Times New Roman" w:cs="Times New Roman"/>
          <w:sz w:val="28"/>
          <w:szCs w:val="28"/>
        </w:rPr>
        <w:t>, гла</w:t>
      </w:r>
      <w:r w:rsidR="00573CFE">
        <w:rPr>
          <w:rFonts w:ascii="Times New Roman" w:hAnsi="Times New Roman" w:cs="Times New Roman"/>
          <w:sz w:val="28"/>
          <w:szCs w:val="28"/>
        </w:rPr>
        <w:t>голов с различными приставками.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Научить образовывать и использовать </w:t>
      </w:r>
      <w:r w:rsidR="00573CFE">
        <w:rPr>
          <w:rFonts w:ascii="Times New Roman" w:hAnsi="Times New Roman" w:cs="Times New Roman"/>
          <w:sz w:val="28"/>
          <w:szCs w:val="28"/>
        </w:rPr>
        <w:t>в экспрессивной речи относитель</w:t>
      </w:r>
      <w:r w:rsidRPr="0080381E">
        <w:rPr>
          <w:rFonts w:ascii="Times New Roman" w:hAnsi="Times New Roman" w:cs="Times New Roman"/>
          <w:sz w:val="28"/>
          <w:szCs w:val="28"/>
        </w:rPr>
        <w:t>ные и притяжательные прилагательные.</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навык согласования прилагательных и числительныхс существительными в роде, числе, падеже.</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умение составлять простые предложения по вопросам,по картинке и по демонстрации действия, распространять их однороднымичленами.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Сформировать умение составлять прос</w:t>
      </w:r>
      <w:r w:rsidR="00573CFE">
        <w:rPr>
          <w:rFonts w:ascii="Times New Roman" w:hAnsi="Times New Roman" w:cs="Times New Roman"/>
          <w:sz w:val="28"/>
          <w:szCs w:val="28"/>
        </w:rPr>
        <w:t>тые предложения с противительны</w:t>
      </w:r>
      <w:r w:rsidRPr="0080381E">
        <w:rPr>
          <w:rFonts w:ascii="Times New Roman" w:hAnsi="Times New Roman" w:cs="Times New Roman"/>
          <w:sz w:val="28"/>
          <w:szCs w:val="28"/>
        </w:rPr>
        <w:t>ми союзами, сложносочиненные и сложноподчиненные предложения.</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Сформировать понятие </w:t>
      </w:r>
      <w:r w:rsidRPr="0080381E">
        <w:rPr>
          <w:rFonts w:ascii="Times New Roman" w:hAnsi="Times New Roman" w:cs="Times New Roman"/>
          <w:i/>
          <w:iCs/>
          <w:sz w:val="28"/>
          <w:szCs w:val="28"/>
        </w:rPr>
        <w:t xml:space="preserve">предложение </w:t>
      </w:r>
      <w:r w:rsidRPr="0080381E">
        <w:rPr>
          <w:rFonts w:ascii="Times New Roman" w:hAnsi="Times New Roman" w:cs="Times New Roman"/>
          <w:sz w:val="28"/>
          <w:szCs w:val="28"/>
        </w:rPr>
        <w:t>и умение оперировать им, а такженавык анализа простого двусоставного предложения из двух-трех слов (безпредлога).</w:t>
      </w:r>
    </w:p>
    <w:p w:rsidR="0080381E" w:rsidRPr="0080381E" w:rsidRDefault="00573CFE"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Развитие фонетико-фонематической сис</w:t>
      </w:r>
      <w:r w:rsidR="0080381E" w:rsidRPr="0080381E">
        <w:rPr>
          <w:rFonts w:ascii="Times New Roman" w:hAnsi="Times New Roman" w:cs="Times New Roman"/>
          <w:b/>
          <w:bCs/>
          <w:sz w:val="28"/>
          <w:szCs w:val="28"/>
        </w:rPr>
        <w:t>темы языкаи навыков языкового анализа</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Развитие просодической стороны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lastRenderedPageBreak/>
        <w:t xml:space="preserve">Формировать правильное речевое дыхание и длительный ротовой выдох.Закрепить навык мягкого голосоведения.Воспитывать умеренный темп речи по </w:t>
      </w:r>
      <w:r w:rsidR="00573CFE">
        <w:rPr>
          <w:rFonts w:ascii="Times New Roman" w:hAnsi="Times New Roman" w:cs="Times New Roman"/>
          <w:sz w:val="28"/>
          <w:szCs w:val="28"/>
        </w:rPr>
        <w:t>подражанию педагогу и в упражне</w:t>
      </w:r>
      <w:r w:rsidRPr="0080381E">
        <w:rPr>
          <w:rFonts w:ascii="Times New Roman" w:hAnsi="Times New Roman" w:cs="Times New Roman"/>
          <w:sz w:val="28"/>
          <w:szCs w:val="28"/>
        </w:rPr>
        <w:t>ниях на координацию речи с движением.Развивать ритмичность речи, ее инто</w:t>
      </w:r>
      <w:r w:rsidR="00573CFE">
        <w:rPr>
          <w:rFonts w:ascii="Times New Roman" w:hAnsi="Times New Roman" w:cs="Times New Roman"/>
          <w:sz w:val="28"/>
          <w:szCs w:val="28"/>
        </w:rPr>
        <w:t>национную выразительность, моду</w:t>
      </w:r>
      <w:r w:rsidRPr="0080381E">
        <w:rPr>
          <w:rFonts w:ascii="Times New Roman" w:hAnsi="Times New Roman" w:cs="Times New Roman"/>
          <w:sz w:val="28"/>
          <w:szCs w:val="28"/>
        </w:rPr>
        <w:t>ляцию голоса.</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Коррекция произносительной стороны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Закрепить правильное произношение и</w:t>
      </w:r>
      <w:r w:rsidR="00573CFE">
        <w:rPr>
          <w:rFonts w:ascii="Times New Roman" w:hAnsi="Times New Roman" w:cs="Times New Roman"/>
          <w:sz w:val="28"/>
          <w:szCs w:val="28"/>
        </w:rPr>
        <w:t>меющихся звуков в игровой и сво</w:t>
      </w:r>
      <w:r w:rsidRPr="0080381E">
        <w:rPr>
          <w:rFonts w:ascii="Times New Roman" w:hAnsi="Times New Roman" w:cs="Times New Roman"/>
          <w:sz w:val="28"/>
          <w:szCs w:val="28"/>
        </w:rPr>
        <w:t>бодной речевой деятельности.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Активизировать движения речевого апп</w:t>
      </w:r>
      <w:r w:rsidR="00573CFE">
        <w:rPr>
          <w:rFonts w:ascii="Times New Roman" w:hAnsi="Times New Roman" w:cs="Times New Roman"/>
          <w:sz w:val="28"/>
          <w:szCs w:val="28"/>
        </w:rPr>
        <w:t>арата, готовить его к формирова</w:t>
      </w:r>
      <w:r w:rsidRPr="0080381E">
        <w:rPr>
          <w:rFonts w:ascii="Times New Roman" w:hAnsi="Times New Roman" w:cs="Times New Roman"/>
          <w:sz w:val="28"/>
          <w:szCs w:val="28"/>
        </w:rPr>
        <w:t>нию звуков всех групп.</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Сформировать правильные уклады шипящих, аффрикат, йотированныхи сонорных звуков, автоматизировать поставленные звуки в свободной речевойи игровой деятельности.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Работа над слоговой структурой слова</w:t>
      </w:r>
    </w:p>
    <w:p w:rsidR="0080381E" w:rsidRPr="0080381E" w:rsidRDefault="00C5714C"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w:t>
      </w:r>
      <w:r w:rsidR="0080381E" w:rsidRPr="0080381E">
        <w:rPr>
          <w:rFonts w:ascii="Times New Roman" w:hAnsi="Times New Roman" w:cs="Times New Roman"/>
          <w:sz w:val="28"/>
          <w:szCs w:val="28"/>
        </w:rPr>
        <w:t xml:space="preserve"> умение различать на слух длинные и короткие слова.Учить запоминать и воспроизводить цепочки</w:t>
      </w:r>
      <w:r w:rsidR="00573CFE">
        <w:rPr>
          <w:rFonts w:ascii="Times New Roman" w:hAnsi="Times New Roman" w:cs="Times New Roman"/>
          <w:sz w:val="28"/>
          <w:szCs w:val="28"/>
        </w:rPr>
        <w:t xml:space="preserve"> слогов со сменой ударения и ин</w:t>
      </w:r>
      <w:r w:rsidR="0080381E" w:rsidRPr="0080381E">
        <w:rPr>
          <w:rFonts w:ascii="Times New Roman" w:hAnsi="Times New Roman" w:cs="Times New Roman"/>
          <w:sz w:val="28"/>
          <w:szCs w:val="28"/>
        </w:rPr>
        <w:t>тонации, цепочек слогов с разными соглас</w:t>
      </w:r>
      <w:r w:rsidR="00573CFE">
        <w:rPr>
          <w:rFonts w:ascii="Times New Roman" w:hAnsi="Times New Roman" w:cs="Times New Roman"/>
          <w:sz w:val="28"/>
          <w:szCs w:val="28"/>
        </w:rPr>
        <w:t>ными и одинаковыми гласными; це</w:t>
      </w:r>
      <w:r w:rsidR="0080381E" w:rsidRPr="0080381E">
        <w:rPr>
          <w:rFonts w:ascii="Times New Roman" w:hAnsi="Times New Roman" w:cs="Times New Roman"/>
          <w:sz w:val="28"/>
          <w:szCs w:val="28"/>
        </w:rPr>
        <w:t>почек слогов со стечением согласных.</w:t>
      </w:r>
    </w:p>
    <w:p w:rsidR="00573CF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Обеспечить дальнейшее усвоение и использование в речи слов </w:t>
      </w:r>
      <w:proofErr w:type="spellStart"/>
      <w:r w:rsidRPr="0080381E">
        <w:rPr>
          <w:rFonts w:ascii="Times New Roman" w:hAnsi="Times New Roman" w:cs="Times New Roman"/>
          <w:sz w:val="28"/>
          <w:szCs w:val="28"/>
        </w:rPr>
        <w:t>различнойзвукослоговой</w:t>
      </w:r>
      <w:proofErr w:type="spellEnd"/>
      <w:r w:rsidRPr="0080381E">
        <w:rPr>
          <w:rFonts w:ascii="Times New Roman" w:hAnsi="Times New Roman" w:cs="Times New Roman"/>
          <w:sz w:val="28"/>
          <w:szCs w:val="28"/>
        </w:rPr>
        <w:t xml:space="preserve"> </w:t>
      </w:r>
      <w:proofErr w:type="spellStart"/>
      <w:r w:rsidRPr="0080381E">
        <w:rPr>
          <w:rFonts w:ascii="Times New Roman" w:hAnsi="Times New Roman" w:cs="Times New Roman"/>
          <w:sz w:val="28"/>
          <w:szCs w:val="28"/>
        </w:rPr>
        <w:t>структуры.Сформировать</w:t>
      </w:r>
      <w:proofErr w:type="spellEnd"/>
      <w:r w:rsidRPr="0080381E">
        <w:rPr>
          <w:rFonts w:ascii="Times New Roman" w:hAnsi="Times New Roman" w:cs="Times New Roman"/>
          <w:sz w:val="28"/>
          <w:szCs w:val="28"/>
        </w:rPr>
        <w:t xml:space="preserve"> навыки слогового анализа и синтеза слов, состоящих издвух слогов, одного слога, трех слогов.</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Закрепить понятие </w:t>
      </w:r>
      <w:r w:rsidRPr="0080381E">
        <w:rPr>
          <w:rFonts w:ascii="Times New Roman" w:hAnsi="Times New Roman" w:cs="Times New Roman"/>
          <w:i/>
          <w:iCs/>
          <w:sz w:val="28"/>
          <w:szCs w:val="28"/>
        </w:rPr>
        <w:t xml:space="preserve">слог </w:t>
      </w:r>
      <w:r w:rsidRPr="0080381E">
        <w:rPr>
          <w:rFonts w:ascii="Times New Roman" w:hAnsi="Times New Roman" w:cs="Times New Roman"/>
          <w:sz w:val="28"/>
          <w:szCs w:val="28"/>
        </w:rPr>
        <w:t>и умение оперировать им.</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Совершенствование фонематического восприятия</w:t>
      </w:r>
      <w:r w:rsidRPr="0080381E">
        <w:rPr>
          <w:rFonts w:ascii="Times New Roman" w:hAnsi="Times New Roman" w:cs="Times New Roman"/>
          <w:sz w:val="28"/>
          <w:szCs w:val="28"/>
        </w:rPr>
        <w:t xml:space="preserve">, </w:t>
      </w:r>
      <w:r w:rsidR="00573CFE">
        <w:rPr>
          <w:rFonts w:ascii="Times New Roman" w:hAnsi="Times New Roman" w:cs="Times New Roman"/>
          <w:b/>
          <w:bCs/>
          <w:sz w:val="28"/>
          <w:szCs w:val="28"/>
        </w:rPr>
        <w:t>навыков звуково</w:t>
      </w:r>
      <w:r w:rsidRPr="0080381E">
        <w:rPr>
          <w:rFonts w:ascii="Times New Roman" w:hAnsi="Times New Roman" w:cs="Times New Roman"/>
          <w:b/>
          <w:bCs/>
          <w:sz w:val="28"/>
          <w:szCs w:val="28"/>
        </w:rPr>
        <w:t>го анализа и синтеза</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умение различать на слух гласные звуки.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Закрепить представления о гласных и </w:t>
      </w:r>
      <w:r w:rsidR="00573CFE">
        <w:rPr>
          <w:rFonts w:ascii="Times New Roman" w:hAnsi="Times New Roman" w:cs="Times New Roman"/>
          <w:sz w:val="28"/>
          <w:szCs w:val="28"/>
        </w:rPr>
        <w:t>согласных звуках, их отличитель</w:t>
      </w:r>
      <w:r w:rsidRPr="0080381E">
        <w:rPr>
          <w:rFonts w:ascii="Times New Roman" w:hAnsi="Times New Roman" w:cs="Times New Roman"/>
          <w:sz w:val="28"/>
          <w:szCs w:val="28"/>
        </w:rPr>
        <w:t>ных признаках. Упражнять в различении на слух гласных и согласных звуков,в подборе слов на заданные гласные и согласные звуки.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Формировать умение различать на слух с</w:t>
      </w:r>
      <w:r w:rsidR="00573CFE">
        <w:rPr>
          <w:rFonts w:ascii="Times New Roman" w:hAnsi="Times New Roman" w:cs="Times New Roman"/>
          <w:sz w:val="28"/>
          <w:szCs w:val="28"/>
        </w:rPr>
        <w:t>огласные звуки, близкие по арти</w:t>
      </w:r>
      <w:r w:rsidRPr="0080381E">
        <w:rPr>
          <w:rFonts w:ascii="Times New Roman" w:hAnsi="Times New Roman" w:cs="Times New Roman"/>
          <w:sz w:val="28"/>
          <w:szCs w:val="28"/>
        </w:rPr>
        <w:t>куляционным признакам в ряду звуков, слого</w:t>
      </w:r>
      <w:r w:rsidR="00573CFE">
        <w:rPr>
          <w:rFonts w:ascii="Times New Roman" w:hAnsi="Times New Roman" w:cs="Times New Roman"/>
          <w:sz w:val="28"/>
          <w:szCs w:val="28"/>
        </w:rPr>
        <w:t>в, слов, в предложениях, свобод</w:t>
      </w:r>
      <w:r w:rsidRPr="0080381E">
        <w:rPr>
          <w:rFonts w:ascii="Times New Roman" w:hAnsi="Times New Roman" w:cs="Times New Roman"/>
          <w:sz w:val="28"/>
          <w:szCs w:val="28"/>
        </w:rPr>
        <w:t>ной игровой и речевой деятельности.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Закреплять навык выделения заданных звуков из ряда звуков, гласных изначала слова, согласных из конца и начала слова.</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навык анализа и синтеза открытых и закрытых слогов</w:t>
      </w:r>
      <w:proofErr w:type="gramStart"/>
      <w:r w:rsidRPr="0080381E">
        <w:rPr>
          <w:rFonts w:ascii="Times New Roman" w:hAnsi="Times New Roman" w:cs="Times New Roman"/>
          <w:sz w:val="28"/>
          <w:szCs w:val="28"/>
        </w:rPr>
        <w:t>,с</w:t>
      </w:r>
      <w:proofErr w:type="gramEnd"/>
      <w:r w:rsidRPr="0080381E">
        <w:rPr>
          <w:rFonts w:ascii="Times New Roman" w:hAnsi="Times New Roman" w:cs="Times New Roman"/>
          <w:sz w:val="28"/>
          <w:szCs w:val="28"/>
        </w:rPr>
        <w:t>лов из трех-пяти звуков (в случае, когда написание слова не расходится с егопроизношением).</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Формировать навык различения согласных звуков</w:t>
      </w:r>
      <w:r w:rsidR="003957BA">
        <w:rPr>
          <w:rFonts w:ascii="Times New Roman" w:hAnsi="Times New Roman" w:cs="Times New Roman"/>
          <w:sz w:val="28"/>
          <w:szCs w:val="28"/>
        </w:rPr>
        <w:t xml:space="preserve"> по признакам: глухой  - звонкий, твердый </w:t>
      </w:r>
      <w:r w:rsidR="0004005D">
        <w:rPr>
          <w:rFonts w:ascii="Times New Roman" w:hAnsi="Times New Roman" w:cs="Times New Roman"/>
          <w:sz w:val="28"/>
          <w:szCs w:val="28"/>
        </w:rPr>
        <w:t>–</w:t>
      </w:r>
      <w:r w:rsidRPr="0080381E">
        <w:rPr>
          <w:rFonts w:ascii="Times New Roman" w:hAnsi="Times New Roman" w:cs="Times New Roman"/>
          <w:sz w:val="28"/>
          <w:szCs w:val="28"/>
        </w:rPr>
        <w:t xml:space="preserve"> мягкий.</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Закрепить понятия </w:t>
      </w:r>
      <w:r w:rsidRPr="0080381E">
        <w:rPr>
          <w:rFonts w:ascii="Times New Roman" w:hAnsi="Times New Roman" w:cs="Times New Roman"/>
          <w:i/>
          <w:iCs/>
          <w:sz w:val="28"/>
          <w:szCs w:val="28"/>
        </w:rPr>
        <w:t>звук</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гласный звук</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согласный звук</w:t>
      </w:r>
      <w:r w:rsidRPr="0080381E">
        <w:rPr>
          <w:rFonts w:ascii="Times New Roman" w:hAnsi="Times New Roman" w:cs="Times New Roman"/>
          <w:sz w:val="28"/>
          <w:szCs w:val="28"/>
        </w:rPr>
        <w:t>.</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lastRenderedPageBreak/>
        <w:t xml:space="preserve">Сформировать понятия </w:t>
      </w:r>
      <w:r w:rsidRPr="0080381E">
        <w:rPr>
          <w:rFonts w:ascii="Times New Roman" w:hAnsi="Times New Roman" w:cs="Times New Roman"/>
          <w:i/>
          <w:iCs/>
          <w:sz w:val="28"/>
          <w:szCs w:val="28"/>
        </w:rPr>
        <w:t>звонкий согласный звук</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глухой согласный звук</w:t>
      </w:r>
      <w:r w:rsidRPr="0080381E">
        <w:rPr>
          <w:rFonts w:ascii="Times New Roman" w:hAnsi="Times New Roman" w:cs="Times New Roman"/>
          <w:sz w:val="28"/>
          <w:szCs w:val="28"/>
        </w:rPr>
        <w:t xml:space="preserve">, </w:t>
      </w:r>
      <w:r w:rsidR="003957BA">
        <w:rPr>
          <w:rFonts w:ascii="Times New Roman" w:hAnsi="Times New Roman" w:cs="Times New Roman"/>
          <w:i/>
          <w:iCs/>
          <w:sz w:val="28"/>
          <w:szCs w:val="28"/>
        </w:rPr>
        <w:t>мяг</w:t>
      </w:r>
      <w:r w:rsidRPr="0080381E">
        <w:rPr>
          <w:rFonts w:ascii="Times New Roman" w:hAnsi="Times New Roman" w:cs="Times New Roman"/>
          <w:i/>
          <w:iCs/>
          <w:sz w:val="28"/>
          <w:szCs w:val="28"/>
        </w:rPr>
        <w:t>кий согласный звук</w:t>
      </w:r>
      <w:r w:rsidRPr="0080381E">
        <w:rPr>
          <w:rFonts w:ascii="Times New Roman" w:hAnsi="Times New Roman" w:cs="Times New Roman"/>
          <w:sz w:val="28"/>
          <w:szCs w:val="28"/>
        </w:rPr>
        <w:t xml:space="preserve">, </w:t>
      </w:r>
      <w:r w:rsidRPr="0080381E">
        <w:rPr>
          <w:rFonts w:ascii="Times New Roman" w:hAnsi="Times New Roman" w:cs="Times New Roman"/>
          <w:i/>
          <w:iCs/>
          <w:sz w:val="28"/>
          <w:szCs w:val="28"/>
        </w:rPr>
        <w:t>твердый согласный звук</w:t>
      </w:r>
      <w:r w:rsidRPr="0080381E">
        <w:rPr>
          <w:rFonts w:ascii="Times New Roman" w:hAnsi="Times New Roman" w:cs="Times New Roman"/>
          <w:sz w:val="28"/>
          <w:szCs w:val="28"/>
        </w:rPr>
        <w:t>.</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Обучени</w:t>
      </w:r>
      <w:r w:rsidR="003957BA">
        <w:rPr>
          <w:rFonts w:ascii="Times New Roman" w:hAnsi="Times New Roman" w:cs="Times New Roman"/>
          <w:b/>
          <w:bCs/>
          <w:sz w:val="28"/>
          <w:szCs w:val="28"/>
        </w:rPr>
        <w:t>е элементам г</w:t>
      </w:r>
      <w:r w:rsidRPr="0080381E">
        <w:rPr>
          <w:rFonts w:ascii="Times New Roman" w:hAnsi="Times New Roman" w:cs="Times New Roman"/>
          <w:b/>
          <w:bCs/>
          <w:sz w:val="28"/>
          <w:szCs w:val="28"/>
        </w:rPr>
        <w:t>рамоты</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b/>
          <w:bCs/>
          <w:sz w:val="28"/>
          <w:szCs w:val="28"/>
        </w:rPr>
      </w:pPr>
      <w:r w:rsidRPr="0080381E">
        <w:rPr>
          <w:rFonts w:ascii="Times New Roman" w:hAnsi="Times New Roman" w:cs="Times New Roman"/>
          <w:b/>
          <w:bCs/>
          <w:sz w:val="28"/>
          <w:szCs w:val="28"/>
        </w:rPr>
        <w:t>(НЕОБЯЗАТЕЛЬ НЫЙ РАЗ ДЕЛ</w:t>
      </w:r>
      <w:proofErr w:type="gramStart"/>
      <w:r w:rsidRPr="0080381E">
        <w:rPr>
          <w:rFonts w:ascii="Times New Roman" w:hAnsi="Times New Roman" w:cs="Times New Roman"/>
          <w:b/>
          <w:bCs/>
          <w:sz w:val="28"/>
          <w:szCs w:val="28"/>
        </w:rPr>
        <w:t xml:space="preserve"> )</w:t>
      </w:r>
      <w:proofErr w:type="gramEnd"/>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Закрепить понятие буквы и представление о том, чем </w:t>
      </w:r>
      <w:r w:rsidRPr="0080381E">
        <w:rPr>
          <w:rFonts w:ascii="Times New Roman" w:hAnsi="Times New Roman" w:cs="Times New Roman"/>
          <w:i/>
          <w:iCs/>
          <w:sz w:val="28"/>
          <w:szCs w:val="28"/>
        </w:rPr>
        <w:t xml:space="preserve">звук </w:t>
      </w:r>
      <w:r w:rsidRPr="0080381E">
        <w:rPr>
          <w:rFonts w:ascii="Times New Roman" w:hAnsi="Times New Roman" w:cs="Times New Roman"/>
          <w:sz w:val="28"/>
          <w:szCs w:val="28"/>
        </w:rPr>
        <w:t>отличается от</w:t>
      </w:r>
      <w:r w:rsidRPr="0080381E">
        <w:rPr>
          <w:rFonts w:ascii="Times New Roman" w:hAnsi="Times New Roman" w:cs="Times New Roman"/>
          <w:i/>
          <w:iCs/>
          <w:sz w:val="28"/>
          <w:szCs w:val="28"/>
        </w:rPr>
        <w:t>буквы</w:t>
      </w:r>
      <w:r w:rsidRPr="0080381E">
        <w:rPr>
          <w:rFonts w:ascii="Times New Roman" w:hAnsi="Times New Roman" w:cs="Times New Roman"/>
          <w:sz w:val="28"/>
          <w:szCs w:val="28"/>
        </w:rPr>
        <w:t>.</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Познакомить с буквами Б, Д, Г, Ф, В, Х, </w:t>
      </w:r>
      <w:proofErr w:type="gramStart"/>
      <w:r w:rsidRPr="0080381E">
        <w:rPr>
          <w:rFonts w:ascii="Times New Roman" w:hAnsi="Times New Roman" w:cs="Times New Roman"/>
          <w:sz w:val="28"/>
          <w:szCs w:val="28"/>
        </w:rPr>
        <w:t>Ы</w:t>
      </w:r>
      <w:proofErr w:type="gramEnd"/>
      <w:r w:rsidRPr="0080381E">
        <w:rPr>
          <w:rFonts w:ascii="Times New Roman" w:hAnsi="Times New Roman" w:cs="Times New Roman"/>
          <w:sz w:val="28"/>
          <w:szCs w:val="28"/>
        </w:rPr>
        <w:t>, С, З, Ш, Ж, Э.</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Совершенствовать навыки составления букв из палочек, </w:t>
      </w:r>
      <w:proofErr w:type="spellStart"/>
      <w:r w:rsidRPr="0080381E">
        <w:rPr>
          <w:rFonts w:ascii="Times New Roman" w:hAnsi="Times New Roman" w:cs="Times New Roman"/>
          <w:sz w:val="28"/>
          <w:szCs w:val="28"/>
        </w:rPr>
        <w:t>выкладыванияиз</w:t>
      </w:r>
      <w:proofErr w:type="spellEnd"/>
      <w:r w:rsidRPr="0080381E">
        <w:rPr>
          <w:rFonts w:ascii="Times New Roman" w:hAnsi="Times New Roman" w:cs="Times New Roman"/>
          <w:sz w:val="28"/>
          <w:szCs w:val="28"/>
        </w:rPr>
        <w:t xml:space="preserve"> </w:t>
      </w:r>
      <w:proofErr w:type="spellStart"/>
      <w:r w:rsidRPr="0080381E">
        <w:rPr>
          <w:rFonts w:ascii="Times New Roman" w:hAnsi="Times New Roman" w:cs="Times New Roman"/>
          <w:sz w:val="28"/>
          <w:szCs w:val="28"/>
        </w:rPr>
        <w:t>шнурочка</w:t>
      </w:r>
      <w:proofErr w:type="spellEnd"/>
      <w:r w:rsidRPr="0080381E">
        <w:rPr>
          <w:rFonts w:ascii="Times New Roman" w:hAnsi="Times New Roman" w:cs="Times New Roman"/>
          <w:sz w:val="28"/>
          <w:szCs w:val="28"/>
        </w:rPr>
        <w:t xml:space="preserve"> и мозаики, лепки из пластилина, «рисования» по тонкому слоюманки и в воздухе. Учить узнавать «зашумленные» изображения пройденныхбукв; пройденные буквы, изображенные </w:t>
      </w:r>
      <w:r w:rsidR="003957BA">
        <w:rPr>
          <w:rFonts w:ascii="Times New Roman" w:hAnsi="Times New Roman" w:cs="Times New Roman"/>
          <w:sz w:val="28"/>
          <w:szCs w:val="28"/>
        </w:rPr>
        <w:t>с недостающими элементами; нахо</w:t>
      </w:r>
      <w:r w:rsidRPr="0080381E">
        <w:rPr>
          <w:rFonts w:ascii="Times New Roman" w:hAnsi="Times New Roman" w:cs="Times New Roman"/>
          <w:sz w:val="28"/>
          <w:szCs w:val="28"/>
        </w:rPr>
        <w:t>дить знакомые буквы в ряду правильно и зеркально изображенных букв.</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Закрепить навык чтения слогов с пройденными буквами.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Сформировать навыки осознанного чтен</w:t>
      </w:r>
      <w:r w:rsidR="003957BA">
        <w:rPr>
          <w:rFonts w:ascii="Times New Roman" w:hAnsi="Times New Roman" w:cs="Times New Roman"/>
          <w:sz w:val="28"/>
          <w:szCs w:val="28"/>
        </w:rPr>
        <w:t>ия слов и предложений с пройден</w:t>
      </w:r>
      <w:r w:rsidRPr="0080381E">
        <w:rPr>
          <w:rFonts w:ascii="Times New Roman" w:hAnsi="Times New Roman" w:cs="Times New Roman"/>
          <w:sz w:val="28"/>
          <w:szCs w:val="28"/>
        </w:rPr>
        <w:t>ными буквами.</w:t>
      </w:r>
    </w:p>
    <w:p w:rsidR="0080381E" w:rsidRPr="0080381E" w:rsidRDefault="003957BA"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Развитие связной речи и речевого общени</w:t>
      </w:r>
      <w:r w:rsidR="0080381E" w:rsidRPr="0080381E">
        <w:rPr>
          <w:rFonts w:ascii="Times New Roman" w:hAnsi="Times New Roman" w:cs="Times New Roman"/>
          <w:b/>
          <w:bCs/>
          <w:sz w:val="28"/>
          <w:szCs w:val="28"/>
        </w:rPr>
        <w:t>я</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Воспитывать активное произвольное внимание к речи, совершенствоватьумение вслушиваться в обращенную речь, понимать ее содержание, слышатьошибки в чужой и своей речи.</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умение отвечать на вопросы кратко и полно, задаватьвопросы, вести диалог, выслушивать друг друга до конца.</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 xml:space="preserve">Учить составлять рассказы-описания, а </w:t>
      </w:r>
      <w:r w:rsidR="003957BA">
        <w:rPr>
          <w:rFonts w:ascii="Times New Roman" w:hAnsi="Times New Roman" w:cs="Times New Roman"/>
          <w:sz w:val="28"/>
          <w:szCs w:val="28"/>
        </w:rPr>
        <w:t>затем и загадки-описания о пред</w:t>
      </w:r>
      <w:r w:rsidRPr="0080381E">
        <w:rPr>
          <w:rFonts w:ascii="Times New Roman" w:hAnsi="Times New Roman" w:cs="Times New Roman"/>
          <w:sz w:val="28"/>
          <w:szCs w:val="28"/>
        </w:rPr>
        <w:t xml:space="preserve">метах и объектах по образцу, предложенному </w:t>
      </w:r>
      <w:r w:rsidR="003957BA">
        <w:rPr>
          <w:rFonts w:ascii="Times New Roman" w:hAnsi="Times New Roman" w:cs="Times New Roman"/>
          <w:sz w:val="28"/>
          <w:szCs w:val="28"/>
        </w:rPr>
        <w:t>плану; связно рассказывать о со</w:t>
      </w:r>
      <w:r w:rsidRPr="0080381E">
        <w:rPr>
          <w:rFonts w:ascii="Times New Roman" w:hAnsi="Times New Roman" w:cs="Times New Roman"/>
          <w:sz w:val="28"/>
          <w:szCs w:val="28"/>
        </w:rPr>
        <w:t>держании серии сюжетных картинок и сюжетной картины по предложенномупедагогом или коллективно составленному плану.</w:t>
      </w:r>
    </w:p>
    <w:p w:rsidR="0080381E" w:rsidRPr="0080381E"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навык пересказа хорошо знакомых сказок и короткихтекстов.</w:t>
      </w:r>
    </w:p>
    <w:p w:rsidR="004877A5" w:rsidRDefault="0080381E" w:rsidP="003957BA">
      <w:pPr>
        <w:autoSpaceDE w:val="0"/>
        <w:autoSpaceDN w:val="0"/>
        <w:adjustRightInd w:val="0"/>
        <w:spacing w:after="0"/>
        <w:ind w:firstLine="709"/>
        <w:contextualSpacing/>
        <w:jc w:val="both"/>
        <w:rPr>
          <w:rFonts w:ascii="Times New Roman" w:hAnsi="Times New Roman" w:cs="Times New Roman"/>
          <w:sz w:val="28"/>
          <w:szCs w:val="28"/>
        </w:rPr>
      </w:pPr>
      <w:r w:rsidRPr="0080381E">
        <w:rPr>
          <w:rFonts w:ascii="Times New Roman" w:hAnsi="Times New Roman" w:cs="Times New Roman"/>
          <w:sz w:val="28"/>
          <w:szCs w:val="28"/>
        </w:rPr>
        <w:t>Совершенствовать умение «</w:t>
      </w:r>
      <w:proofErr w:type="spellStart"/>
      <w:r w:rsidRPr="0080381E">
        <w:rPr>
          <w:rFonts w:ascii="Times New Roman" w:hAnsi="Times New Roman" w:cs="Times New Roman"/>
          <w:sz w:val="28"/>
          <w:szCs w:val="28"/>
        </w:rPr>
        <w:t>оречевлять</w:t>
      </w:r>
      <w:proofErr w:type="spellEnd"/>
      <w:r w:rsidRPr="0080381E">
        <w:rPr>
          <w:rFonts w:ascii="Times New Roman" w:hAnsi="Times New Roman" w:cs="Times New Roman"/>
          <w:sz w:val="28"/>
          <w:szCs w:val="28"/>
        </w:rPr>
        <w:t xml:space="preserve">» </w:t>
      </w:r>
      <w:r w:rsidR="003957BA">
        <w:rPr>
          <w:rFonts w:ascii="Times New Roman" w:hAnsi="Times New Roman" w:cs="Times New Roman"/>
          <w:sz w:val="28"/>
          <w:szCs w:val="28"/>
        </w:rPr>
        <w:t>игровую ситуацию и на этой осно</w:t>
      </w:r>
      <w:r w:rsidRPr="0080381E">
        <w:rPr>
          <w:rFonts w:ascii="Times New Roman" w:hAnsi="Times New Roman" w:cs="Times New Roman"/>
          <w:sz w:val="28"/>
          <w:szCs w:val="28"/>
        </w:rPr>
        <w:t>ве развивать коммуникативную функцию речи.</w:t>
      </w:r>
    </w:p>
    <w:p w:rsid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p>
    <w:p w:rsidR="003957BA" w:rsidRPr="003957BA" w:rsidRDefault="003957BA" w:rsidP="003957BA">
      <w:pPr>
        <w:autoSpaceDE w:val="0"/>
        <w:autoSpaceDN w:val="0"/>
        <w:adjustRightInd w:val="0"/>
        <w:spacing w:after="0"/>
        <w:ind w:firstLine="709"/>
        <w:contextualSpacing/>
        <w:jc w:val="center"/>
        <w:rPr>
          <w:rFonts w:ascii="Times New Roman" w:hAnsi="Times New Roman" w:cs="Times New Roman"/>
          <w:b/>
          <w:sz w:val="28"/>
          <w:szCs w:val="28"/>
        </w:rPr>
      </w:pPr>
      <w:r w:rsidRPr="003957BA">
        <w:rPr>
          <w:rFonts w:ascii="Times New Roman" w:hAnsi="Times New Roman" w:cs="Times New Roman"/>
          <w:b/>
          <w:sz w:val="28"/>
          <w:szCs w:val="28"/>
        </w:rPr>
        <w:t>Образовательная область «Познавательное развитие»</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Сенсорное разви</w:t>
      </w:r>
      <w:r w:rsidRPr="003957BA">
        <w:rPr>
          <w:rFonts w:ascii="Times New Roman" w:hAnsi="Times New Roman" w:cs="Times New Roman"/>
          <w:b/>
          <w:bCs/>
          <w:sz w:val="28"/>
          <w:szCs w:val="28"/>
        </w:rPr>
        <w:t>тие</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Совершенствовать умение обследовать предметы разными способами.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Развивать глазомер в специальных упражнениях и играх.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Учить воспринимать предметы, их свойс</w:t>
      </w:r>
      <w:r>
        <w:rPr>
          <w:rFonts w:ascii="Times New Roman" w:hAnsi="Times New Roman" w:cs="Times New Roman"/>
          <w:sz w:val="28"/>
          <w:szCs w:val="28"/>
        </w:rPr>
        <w:t>тва; сравнивать предметы; подби</w:t>
      </w:r>
      <w:r w:rsidRPr="003957BA">
        <w:rPr>
          <w:rFonts w:ascii="Times New Roman" w:hAnsi="Times New Roman" w:cs="Times New Roman"/>
          <w:sz w:val="28"/>
          <w:szCs w:val="28"/>
        </w:rPr>
        <w:t>рать группу предметов по заданному признаку.</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lastRenderedPageBreak/>
        <w:t xml:space="preserve">Развивать </w:t>
      </w:r>
      <w:proofErr w:type="spellStart"/>
      <w:r w:rsidRPr="003957BA">
        <w:rPr>
          <w:rFonts w:ascii="Times New Roman" w:hAnsi="Times New Roman" w:cs="Times New Roman"/>
          <w:sz w:val="28"/>
          <w:szCs w:val="28"/>
        </w:rPr>
        <w:t>цветовосприятие</w:t>
      </w:r>
      <w:proofErr w:type="spellEnd"/>
      <w:r w:rsidRPr="003957BA">
        <w:rPr>
          <w:rFonts w:ascii="Times New Roman" w:hAnsi="Times New Roman" w:cs="Times New Roman"/>
          <w:sz w:val="28"/>
          <w:szCs w:val="28"/>
        </w:rPr>
        <w:t xml:space="preserve"> и цветоразличение, умение различать цвета понасыщенности; учить называть оттенки цветов. Сформировать представлениео расположении цветов в радуге.</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Продолжать знакомить с геометрически</w:t>
      </w:r>
      <w:r>
        <w:rPr>
          <w:rFonts w:ascii="Times New Roman" w:hAnsi="Times New Roman" w:cs="Times New Roman"/>
          <w:sz w:val="28"/>
          <w:szCs w:val="28"/>
        </w:rPr>
        <w:t>ми формами и фигурами; учить ис</w:t>
      </w:r>
      <w:r w:rsidRPr="003957BA">
        <w:rPr>
          <w:rFonts w:ascii="Times New Roman" w:hAnsi="Times New Roman" w:cs="Times New Roman"/>
          <w:sz w:val="28"/>
          <w:szCs w:val="28"/>
        </w:rPr>
        <w:t>пользовать в качестве эталонов при сравне</w:t>
      </w:r>
      <w:r>
        <w:rPr>
          <w:rFonts w:ascii="Times New Roman" w:hAnsi="Times New Roman" w:cs="Times New Roman"/>
          <w:sz w:val="28"/>
          <w:szCs w:val="28"/>
        </w:rPr>
        <w:t>нии предметов плоскостные и объ</w:t>
      </w:r>
      <w:r w:rsidRPr="003957BA">
        <w:rPr>
          <w:rFonts w:ascii="Times New Roman" w:hAnsi="Times New Roman" w:cs="Times New Roman"/>
          <w:sz w:val="28"/>
          <w:szCs w:val="28"/>
        </w:rPr>
        <w:t>емные фигуры.</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Развитие психических функ</w:t>
      </w:r>
      <w:r w:rsidRPr="003957BA">
        <w:rPr>
          <w:rFonts w:ascii="Times New Roman" w:hAnsi="Times New Roman" w:cs="Times New Roman"/>
          <w:b/>
          <w:bCs/>
          <w:sz w:val="28"/>
          <w:szCs w:val="28"/>
        </w:rPr>
        <w:t>ций</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Развивать слуховое внимание и память при восприятии неречевых звуков.</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Учить различать звучание нескольких игрушек или детских музыкальных инструментов,предметов-заместителей; громкие и тихие, высокие и низкие звуки.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Развивать зрительное внимание и памя</w:t>
      </w:r>
      <w:r>
        <w:rPr>
          <w:rFonts w:ascii="Times New Roman" w:hAnsi="Times New Roman" w:cs="Times New Roman"/>
          <w:sz w:val="28"/>
          <w:szCs w:val="28"/>
        </w:rPr>
        <w:t>ть в работе с разрезными картинками (4-</w:t>
      </w:r>
      <w:r w:rsidRPr="003957BA">
        <w:rPr>
          <w:rFonts w:ascii="Times New Roman" w:hAnsi="Times New Roman" w:cs="Times New Roman"/>
          <w:sz w:val="28"/>
          <w:szCs w:val="28"/>
        </w:rPr>
        <w:t xml:space="preserve">8 частей, все виды разрезов) и </w:t>
      </w:r>
      <w:proofErr w:type="spellStart"/>
      <w:r w:rsidRPr="003957BA">
        <w:rPr>
          <w:rFonts w:ascii="Times New Roman" w:hAnsi="Times New Roman" w:cs="Times New Roman"/>
          <w:sz w:val="28"/>
          <w:szCs w:val="28"/>
        </w:rPr>
        <w:t>пазлами</w:t>
      </w:r>
      <w:proofErr w:type="spellEnd"/>
      <w:r w:rsidRPr="003957BA">
        <w:rPr>
          <w:rFonts w:ascii="Times New Roman" w:hAnsi="Times New Roman" w:cs="Times New Roman"/>
          <w:sz w:val="28"/>
          <w:szCs w:val="28"/>
        </w:rPr>
        <w:t xml:space="preserve"> по всем изучаемым лексическимтемам.</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Продолжать развивать мышление в уп</w:t>
      </w:r>
      <w:r>
        <w:rPr>
          <w:rFonts w:ascii="Times New Roman" w:hAnsi="Times New Roman" w:cs="Times New Roman"/>
          <w:sz w:val="28"/>
          <w:szCs w:val="28"/>
        </w:rPr>
        <w:t>ражнениях на группировку и клас</w:t>
      </w:r>
      <w:r w:rsidRPr="003957BA">
        <w:rPr>
          <w:rFonts w:ascii="Times New Roman" w:hAnsi="Times New Roman" w:cs="Times New Roman"/>
          <w:sz w:val="28"/>
          <w:szCs w:val="28"/>
        </w:rPr>
        <w:t>сификацию предметов по одному или нескольким признакам (цвету, форме,размеру, материалу).</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Развивать воображение и на этой основ</w:t>
      </w:r>
      <w:r>
        <w:rPr>
          <w:rFonts w:ascii="Times New Roman" w:hAnsi="Times New Roman" w:cs="Times New Roman"/>
          <w:sz w:val="28"/>
          <w:szCs w:val="28"/>
        </w:rPr>
        <w:t>е формировать творческие способ</w:t>
      </w:r>
      <w:r w:rsidRPr="003957BA">
        <w:rPr>
          <w:rFonts w:ascii="Times New Roman" w:hAnsi="Times New Roman" w:cs="Times New Roman"/>
          <w:sz w:val="28"/>
          <w:szCs w:val="28"/>
        </w:rPr>
        <w:t>ности.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Формирование целостной картин</w:t>
      </w:r>
      <w:r w:rsidRPr="003957BA">
        <w:rPr>
          <w:rFonts w:ascii="Times New Roman" w:hAnsi="Times New Roman" w:cs="Times New Roman"/>
          <w:b/>
          <w:bCs/>
          <w:sz w:val="28"/>
          <w:szCs w:val="28"/>
        </w:rPr>
        <w:t>ы мира.</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Познавательно-исследовательская деятельнос</w:t>
      </w:r>
      <w:r w:rsidRPr="003957BA">
        <w:rPr>
          <w:rFonts w:ascii="Times New Roman" w:hAnsi="Times New Roman" w:cs="Times New Roman"/>
          <w:b/>
          <w:bCs/>
          <w:sz w:val="28"/>
          <w:szCs w:val="28"/>
        </w:rPr>
        <w:t>ть</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Расширять представления о родной стра</w:t>
      </w:r>
      <w:r>
        <w:rPr>
          <w:rFonts w:ascii="Times New Roman" w:hAnsi="Times New Roman" w:cs="Times New Roman"/>
          <w:sz w:val="28"/>
          <w:szCs w:val="28"/>
        </w:rPr>
        <w:t>не как о многонациональном госу</w:t>
      </w:r>
      <w:r w:rsidRPr="003957BA">
        <w:rPr>
          <w:rFonts w:ascii="Times New Roman" w:hAnsi="Times New Roman" w:cs="Times New Roman"/>
          <w:sz w:val="28"/>
          <w:szCs w:val="28"/>
        </w:rPr>
        <w:t>дарстве, государственных праздниках, родно</w:t>
      </w:r>
      <w:r>
        <w:rPr>
          <w:rFonts w:ascii="Times New Roman" w:hAnsi="Times New Roman" w:cs="Times New Roman"/>
          <w:sz w:val="28"/>
          <w:szCs w:val="28"/>
        </w:rPr>
        <w:t>м городе и его достопримечатель</w:t>
      </w:r>
      <w:r w:rsidRPr="003957BA">
        <w:rPr>
          <w:rFonts w:ascii="Times New Roman" w:hAnsi="Times New Roman" w:cs="Times New Roman"/>
          <w:sz w:val="28"/>
          <w:szCs w:val="28"/>
        </w:rPr>
        <w:t>ностях.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представление о российской армии и профессиях военных,о почетной обязанности защищать Родину.</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Совершенствовать умение ориентироваться в детском саду и на участкедетского сада. Закрепить и расширить представления о профессиях работниковдетского сада.</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представление о родословной своей семьи. Привлекатьк подготовке семейных праздников. Приобщ</w:t>
      </w:r>
      <w:r>
        <w:rPr>
          <w:rFonts w:ascii="Times New Roman" w:hAnsi="Times New Roman" w:cs="Times New Roman"/>
          <w:sz w:val="28"/>
          <w:szCs w:val="28"/>
        </w:rPr>
        <w:t>ать к участию в совместных с ро</w:t>
      </w:r>
      <w:r w:rsidRPr="003957BA">
        <w:rPr>
          <w:rFonts w:ascii="Times New Roman" w:hAnsi="Times New Roman" w:cs="Times New Roman"/>
          <w:sz w:val="28"/>
          <w:szCs w:val="28"/>
        </w:rPr>
        <w:t>дителями занятиях, вечерах досуга, праздниках.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Расширять представления о предметах</w:t>
      </w:r>
      <w:r>
        <w:rPr>
          <w:rFonts w:ascii="Times New Roman" w:hAnsi="Times New Roman" w:cs="Times New Roman"/>
          <w:sz w:val="28"/>
          <w:szCs w:val="28"/>
        </w:rPr>
        <w:t xml:space="preserve"> ближайшего окружения, их назна</w:t>
      </w:r>
      <w:r w:rsidRPr="003957BA">
        <w:rPr>
          <w:rFonts w:ascii="Times New Roman" w:hAnsi="Times New Roman" w:cs="Times New Roman"/>
          <w:sz w:val="28"/>
          <w:szCs w:val="28"/>
        </w:rPr>
        <w:t xml:space="preserve">чении, деталях и частях, из которых они состоят; материалах, из которых онисделаны. Учить </w:t>
      </w:r>
      <w:proofErr w:type="gramStart"/>
      <w:r w:rsidRPr="003957BA">
        <w:rPr>
          <w:rFonts w:ascii="Times New Roman" w:hAnsi="Times New Roman" w:cs="Times New Roman"/>
          <w:sz w:val="28"/>
          <w:szCs w:val="28"/>
        </w:rPr>
        <w:t>самостоятельно</w:t>
      </w:r>
      <w:proofErr w:type="gramEnd"/>
      <w:r w:rsidRPr="003957BA">
        <w:rPr>
          <w:rFonts w:ascii="Times New Roman" w:hAnsi="Times New Roman" w:cs="Times New Roman"/>
          <w:sz w:val="28"/>
          <w:szCs w:val="28"/>
        </w:rPr>
        <w:t xml:space="preserve"> характеризо</w:t>
      </w:r>
      <w:r w:rsidR="00DD4ABD">
        <w:rPr>
          <w:rFonts w:ascii="Times New Roman" w:hAnsi="Times New Roman" w:cs="Times New Roman"/>
          <w:sz w:val="28"/>
          <w:szCs w:val="28"/>
        </w:rPr>
        <w:t>вать свойства и качества предме</w:t>
      </w:r>
      <w:r w:rsidRPr="003957BA">
        <w:rPr>
          <w:rFonts w:ascii="Times New Roman" w:hAnsi="Times New Roman" w:cs="Times New Roman"/>
          <w:sz w:val="28"/>
          <w:szCs w:val="28"/>
        </w:rPr>
        <w:t>тов, определять цвет, величину, форму.</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Расширять представления о профессиях, трудовых действиях взрослых.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lastRenderedPageBreak/>
        <w:t>Формировать представления об инструментах,</w:t>
      </w:r>
      <w:r w:rsidR="00DD4ABD">
        <w:rPr>
          <w:rFonts w:ascii="Times New Roman" w:hAnsi="Times New Roman" w:cs="Times New Roman"/>
          <w:sz w:val="28"/>
          <w:szCs w:val="28"/>
        </w:rPr>
        <w:t xml:space="preserve"> орудиях труда, нужных пред</w:t>
      </w:r>
      <w:r w:rsidRPr="003957BA">
        <w:rPr>
          <w:rFonts w:ascii="Times New Roman" w:hAnsi="Times New Roman" w:cs="Times New Roman"/>
          <w:sz w:val="28"/>
          <w:szCs w:val="28"/>
        </w:rPr>
        <w:t>ставителям разных профессий; о бытовой технике.</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Учить сравнивать и классифицировать предметы по разным признакам.</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первичные экологические знания. Учить детей наблюдатьсезонные изменения в природе и устанавливать причинно-следственные связимежду природными явлениями. Углублять пр</w:t>
      </w:r>
      <w:r w:rsidR="00DD4ABD">
        <w:rPr>
          <w:rFonts w:ascii="Times New Roman" w:hAnsi="Times New Roman" w:cs="Times New Roman"/>
          <w:sz w:val="28"/>
          <w:szCs w:val="28"/>
        </w:rPr>
        <w:t>едставления о растениях и живот</w:t>
      </w:r>
      <w:r w:rsidRPr="003957BA">
        <w:rPr>
          <w:rFonts w:ascii="Times New Roman" w:hAnsi="Times New Roman" w:cs="Times New Roman"/>
          <w:sz w:val="28"/>
          <w:szCs w:val="28"/>
        </w:rPr>
        <w:t>ных. Расширять представления об обитателях уголка природы и уходе за ними.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Воспитывать ответственность за них.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Систематизировать знания о временах года и частях суток.</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первичные представления о космосе, звездах, планетах.</w:t>
      </w:r>
    </w:p>
    <w:p w:rsidR="003957BA" w:rsidRPr="003957BA" w:rsidRDefault="00DD4ABD" w:rsidP="003957BA">
      <w:pPr>
        <w:autoSpaceDE w:val="0"/>
        <w:autoSpaceDN w:val="0"/>
        <w:adjustRightInd w:val="0"/>
        <w:spacing w:after="0"/>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Развитие математических представлени</w:t>
      </w:r>
      <w:r w:rsidR="003957BA" w:rsidRPr="003957BA">
        <w:rPr>
          <w:rFonts w:ascii="Times New Roman" w:hAnsi="Times New Roman" w:cs="Times New Roman"/>
          <w:b/>
          <w:bCs/>
          <w:sz w:val="28"/>
          <w:szCs w:val="28"/>
        </w:rPr>
        <w:t>й</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навыки количественного и порядкового счета в пределах 10с участием слухового, зрительного и двигательного анализаторов. Закрепитьв речи количественные и порядковые числительные, ответы на вопросы</w:t>
      </w:r>
      <w:r w:rsidRPr="003957BA">
        <w:rPr>
          <w:rFonts w:ascii="Times New Roman" w:hAnsi="Times New Roman" w:cs="Times New Roman"/>
          <w:i/>
          <w:iCs/>
          <w:sz w:val="28"/>
          <w:szCs w:val="28"/>
        </w:rPr>
        <w:t xml:space="preserve">Сколько всего? </w:t>
      </w:r>
      <w:proofErr w:type="gramStart"/>
      <w:r w:rsidRPr="003957BA">
        <w:rPr>
          <w:rFonts w:ascii="Times New Roman" w:hAnsi="Times New Roman" w:cs="Times New Roman"/>
          <w:i/>
          <w:iCs/>
          <w:sz w:val="28"/>
          <w:szCs w:val="28"/>
        </w:rPr>
        <w:t>Который</w:t>
      </w:r>
      <w:proofErr w:type="gramEnd"/>
      <w:r w:rsidRPr="003957BA">
        <w:rPr>
          <w:rFonts w:ascii="Times New Roman" w:hAnsi="Times New Roman" w:cs="Times New Roman"/>
          <w:i/>
          <w:iCs/>
          <w:sz w:val="28"/>
          <w:szCs w:val="28"/>
        </w:rPr>
        <w:t xml:space="preserve"> по счету? </w:t>
      </w:r>
      <w:r w:rsidRPr="003957BA">
        <w:rPr>
          <w:rFonts w:ascii="Times New Roman" w:hAnsi="Times New Roman" w:cs="Times New Roman"/>
          <w:sz w:val="28"/>
          <w:szCs w:val="28"/>
        </w:rPr>
        <w:t>Совершенствовать навык отсчитыванияпредметов из большего количества в пределах 10.</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Учить сравнивать рядом стоящие числа (со зрительной опорой).</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Совершенствовать навык сравнения груп</w:t>
      </w:r>
      <w:r w:rsidR="00DD4ABD">
        <w:rPr>
          <w:rFonts w:ascii="Times New Roman" w:hAnsi="Times New Roman" w:cs="Times New Roman"/>
          <w:sz w:val="28"/>
          <w:szCs w:val="28"/>
        </w:rPr>
        <w:t>п множеств и их уравнивания раз</w:t>
      </w:r>
      <w:r w:rsidRPr="003957BA">
        <w:rPr>
          <w:rFonts w:ascii="Times New Roman" w:hAnsi="Times New Roman" w:cs="Times New Roman"/>
          <w:sz w:val="28"/>
          <w:szCs w:val="28"/>
        </w:rPr>
        <w:t>ными способами.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Познакомить с составом числа из единиц в пределах 5.</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представление о том, что предмет можно делить на равныечасти, что целое больше части. Учить называть части, сравнивать целое и часть.</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представление о том, что ре</w:t>
      </w:r>
      <w:r w:rsidR="00DD4ABD">
        <w:rPr>
          <w:rFonts w:ascii="Times New Roman" w:hAnsi="Times New Roman" w:cs="Times New Roman"/>
          <w:sz w:val="28"/>
          <w:szCs w:val="28"/>
        </w:rPr>
        <w:t>зультат счета не зависит от рас</w:t>
      </w:r>
      <w:r w:rsidRPr="003957BA">
        <w:rPr>
          <w:rFonts w:ascii="Times New Roman" w:hAnsi="Times New Roman" w:cs="Times New Roman"/>
          <w:sz w:val="28"/>
          <w:szCs w:val="28"/>
        </w:rPr>
        <w:t>положения предметов и направления счета.</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навык сравнения двух пр</w:t>
      </w:r>
      <w:r w:rsidR="00DD4ABD">
        <w:rPr>
          <w:rFonts w:ascii="Times New Roman" w:hAnsi="Times New Roman" w:cs="Times New Roman"/>
          <w:sz w:val="28"/>
          <w:szCs w:val="28"/>
        </w:rPr>
        <w:t>едметов по величине (высоте, ши</w:t>
      </w:r>
      <w:r w:rsidRPr="003957BA">
        <w:rPr>
          <w:rFonts w:ascii="Times New Roman" w:hAnsi="Times New Roman" w:cs="Times New Roman"/>
          <w:sz w:val="28"/>
          <w:szCs w:val="28"/>
        </w:rPr>
        <w:t>рине, длине) с помощью условной меры; определять величину предмета наглаз, пользоваться сравнительными прилагательными (</w:t>
      </w:r>
      <w:r w:rsidRPr="003957BA">
        <w:rPr>
          <w:rFonts w:ascii="Times New Roman" w:hAnsi="Times New Roman" w:cs="Times New Roman"/>
          <w:i/>
          <w:iCs/>
          <w:sz w:val="28"/>
          <w:szCs w:val="28"/>
        </w:rPr>
        <w:t>выше</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ниже</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шире</w:t>
      </w:r>
      <w:proofErr w:type="gramStart"/>
      <w:r w:rsidRPr="003957BA">
        <w:rPr>
          <w:rFonts w:ascii="Times New Roman" w:hAnsi="Times New Roman" w:cs="Times New Roman"/>
          <w:sz w:val="28"/>
          <w:szCs w:val="28"/>
        </w:rPr>
        <w:t>,</w:t>
      </w:r>
      <w:r w:rsidR="009E37A1">
        <w:rPr>
          <w:rFonts w:ascii="Times New Roman" w:hAnsi="Times New Roman" w:cs="Times New Roman"/>
          <w:i/>
          <w:iCs/>
          <w:sz w:val="28"/>
          <w:szCs w:val="28"/>
        </w:rPr>
        <w:t>у</w:t>
      </w:r>
      <w:proofErr w:type="gramEnd"/>
      <w:r w:rsidRPr="003957BA">
        <w:rPr>
          <w:rFonts w:ascii="Times New Roman" w:hAnsi="Times New Roman" w:cs="Times New Roman"/>
          <w:i/>
          <w:iCs/>
          <w:sz w:val="28"/>
          <w:szCs w:val="28"/>
        </w:rPr>
        <w:t>же</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длиннее</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короче</w:t>
      </w:r>
      <w:r w:rsidRPr="003957BA">
        <w:rPr>
          <w:rFonts w:ascii="Times New Roman" w:hAnsi="Times New Roman" w:cs="Times New Roman"/>
          <w:sz w:val="28"/>
          <w:szCs w:val="28"/>
        </w:rPr>
        <w:t>). Совершенствовать навык раскладывания предметовв возрастающем и убывающем порядке в пределах 10.</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Учить измерять объем условными мерками.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Совершенствовать умение узнавать и р</w:t>
      </w:r>
      <w:r w:rsidR="00DD4ABD">
        <w:rPr>
          <w:rFonts w:ascii="Times New Roman" w:hAnsi="Times New Roman" w:cs="Times New Roman"/>
          <w:sz w:val="28"/>
          <w:szCs w:val="28"/>
        </w:rPr>
        <w:t>азличать плоские и объемные гео</w:t>
      </w:r>
      <w:r w:rsidRPr="003957BA">
        <w:rPr>
          <w:rFonts w:ascii="Times New Roman" w:hAnsi="Times New Roman" w:cs="Times New Roman"/>
          <w:sz w:val="28"/>
          <w:szCs w:val="28"/>
        </w:rPr>
        <w:t>метрические фигуры (</w:t>
      </w:r>
      <w:r w:rsidRPr="003957BA">
        <w:rPr>
          <w:rFonts w:ascii="Times New Roman" w:hAnsi="Times New Roman" w:cs="Times New Roman"/>
          <w:i/>
          <w:iCs/>
          <w:sz w:val="28"/>
          <w:szCs w:val="28"/>
        </w:rPr>
        <w:t>круг</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овал</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квадрат</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прямоугольник</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треугольник</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шар</w:t>
      </w:r>
      <w:r w:rsidRPr="003957BA">
        <w:rPr>
          <w:rFonts w:ascii="Times New Roman" w:hAnsi="Times New Roman" w:cs="Times New Roman"/>
          <w:sz w:val="28"/>
          <w:szCs w:val="28"/>
        </w:rPr>
        <w:t>,</w:t>
      </w:r>
      <w:r w:rsidRPr="003957BA">
        <w:rPr>
          <w:rFonts w:ascii="Times New Roman" w:hAnsi="Times New Roman" w:cs="Times New Roman"/>
          <w:i/>
          <w:iCs/>
          <w:sz w:val="28"/>
          <w:szCs w:val="28"/>
        </w:rPr>
        <w:t>куб</w:t>
      </w:r>
      <w:r w:rsidRPr="003957BA">
        <w:rPr>
          <w:rFonts w:ascii="Times New Roman" w:hAnsi="Times New Roman" w:cs="Times New Roman"/>
          <w:sz w:val="28"/>
          <w:szCs w:val="28"/>
        </w:rPr>
        <w:t xml:space="preserve">, </w:t>
      </w:r>
      <w:r w:rsidRPr="003957BA">
        <w:rPr>
          <w:rFonts w:ascii="Times New Roman" w:hAnsi="Times New Roman" w:cs="Times New Roman"/>
          <w:i/>
          <w:iCs/>
          <w:sz w:val="28"/>
          <w:szCs w:val="28"/>
        </w:rPr>
        <w:t>цилиндр</w:t>
      </w:r>
      <w:r w:rsidRPr="003957BA">
        <w:rPr>
          <w:rFonts w:ascii="Times New Roman" w:hAnsi="Times New Roman" w:cs="Times New Roman"/>
          <w:sz w:val="28"/>
          <w:szCs w:val="28"/>
        </w:rPr>
        <w:t>), узнавать их форму в предметах ближайшего окружения.</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Формировать представление о четырехугольнике; о квадр</w:t>
      </w:r>
      <w:r w:rsidR="00DD4ABD">
        <w:rPr>
          <w:rFonts w:ascii="Times New Roman" w:hAnsi="Times New Roman" w:cs="Times New Roman"/>
          <w:sz w:val="28"/>
          <w:szCs w:val="28"/>
        </w:rPr>
        <w:t>ате и прямо</w:t>
      </w:r>
      <w:r w:rsidRPr="003957BA">
        <w:rPr>
          <w:rFonts w:ascii="Times New Roman" w:hAnsi="Times New Roman" w:cs="Times New Roman"/>
          <w:sz w:val="28"/>
          <w:szCs w:val="28"/>
        </w:rPr>
        <w:t>угольнике как о его разновидностях.</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t>Совершенствовать навыки ориентировки в пространстве и на плоскости.</w:t>
      </w:r>
    </w:p>
    <w:p w:rsidR="003957BA" w:rsidRPr="003957BA" w:rsidRDefault="003957BA" w:rsidP="003957BA">
      <w:pPr>
        <w:autoSpaceDE w:val="0"/>
        <w:autoSpaceDN w:val="0"/>
        <w:adjustRightInd w:val="0"/>
        <w:spacing w:after="0"/>
        <w:ind w:firstLine="709"/>
        <w:contextualSpacing/>
        <w:jc w:val="both"/>
        <w:rPr>
          <w:rFonts w:ascii="Times New Roman" w:hAnsi="Times New Roman" w:cs="Times New Roman"/>
          <w:sz w:val="28"/>
          <w:szCs w:val="28"/>
        </w:rPr>
      </w:pPr>
      <w:r w:rsidRPr="003957BA">
        <w:rPr>
          <w:rFonts w:ascii="Times New Roman" w:hAnsi="Times New Roman" w:cs="Times New Roman"/>
          <w:sz w:val="28"/>
          <w:szCs w:val="28"/>
        </w:rPr>
        <w:lastRenderedPageBreak/>
        <w:t>Формировать навыки ориентировки по пр</w:t>
      </w:r>
      <w:r w:rsidR="00DD4ABD">
        <w:rPr>
          <w:rFonts w:ascii="Times New Roman" w:hAnsi="Times New Roman" w:cs="Times New Roman"/>
          <w:sz w:val="28"/>
          <w:szCs w:val="28"/>
        </w:rPr>
        <w:t>остейшей схеме, плану. Учить по</w:t>
      </w:r>
      <w:r w:rsidRPr="003957BA">
        <w:rPr>
          <w:rFonts w:ascii="Times New Roman" w:hAnsi="Times New Roman" w:cs="Times New Roman"/>
          <w:sz w:val="28"/>
          <w:szCs w:val="28"/>
        </w:rPr>
        <w:t>нимать и обозначать в речи положение одного предмета по отношению к д</w:t>
      </w:r>
      <w:r w:rsidR="00DD4ABD">
        <w:rPr>
          <w:rFonts w:ascii="Times New Roman" w:hAnsi="Times New Roman" w:cs="Times New Roman"/>
          <w:sz w:val="28"/>
          <w:szCs w:val="28"/>
        </w:rPr>
        <w:t>ру</w:t>
      </w:r>
      <w:r w:rsidRPr="003957BA">
        <w:rPr>
          <w:rFonts w:ascii="Times New Roman" w:hAnsi="Times New Roman" w:cs="Times New Roman"/>
          <w:sz w:val="28"/>
          <w:szCs w:val="28"/>
        </w:rPr>
        <w:t>гому.</w:t>
      </w:r>
    </w:p>
    <w:p w:rsidR="00E71B6E" w:rsidRPr="003957BA" w:rsidRDefault="003957BA" w:rsidP="0004005D">
      <w:pPr>
        <w:autoSpaceDE w:val="0"/>
        <w:autoSpaceDN w:val="0"/>
        <w:adjustRightInd w:val="0"/>
        <w:spacing w:after="0"/>
        <w:ind w:firstLine="709"/>
        <w:contextualSpacing/>
        <w:jc w:val="both"/>
        <w:rPr>
          <w:rFonts w:ascii="Times New Roman" w:hAnsi="Times New Roman" w:cs="Times New Roman"/>
          <w:b/>
          <w:sz w:val="28"/>
          <w:szCs w:val="28"/>
        </w:rPr>
      </w:pPr>
      <w:r w:rsidRPr="003957BA">
        <w:rPr>
          <w:rFonts w:ascii="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такомвременн</w:t>
      </w:r>
      <w:r w:rsidR="0004005D">
        <w:rPr>
          <w:rFonts w:ascii="Times New Roman" w:hAnsi="Times New Roman" w:cs="Times New Roman"/>
          <w:sz w:val="28"/>
          <w:szCs w:val="28"/>
        </w:rPr>
        <w:t>о</w:t>
      </w:r>
      <w:r w:rsidRPr="003957BA">
        <w:rPr>
          <w:rFonts w:ascii="Times New Roman" w:hAnsi="Times New Roman" w:cs="Times New Roman"/>
          <w:sz w:val="28"/>
          <w:szCs w:val="28"/>
        </w:rPr>
        <w:t>м отрезке, как неделя, об очередности дней недели.</w:t>
      </w:r>
    </w:p>
    <w:p w:rsidR="0004005D" w:rsidRDefault="0004005D" w:rsidP="0004005D">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p>
    <w:p w:rsidR="00E71B6E" w:rsidRPr="003957BA" w:rsidRDefault="0004005D" w:rsidP="0004005D">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rsidR="0004005D" w:rsidRPr="009E37A1" w:rsidRDefault="009E37A1" w:rsidP="0004005D">
      <w:pPr>
        <w:ind w:firstLine="709"/>
        <w:contextualSpacing/>
        <w:jc w:val="both"/>
        <w:rPr>
          <w:rFonts w:ascii="Times New Roman" w:hAnsi="Times New Roman" w:cs="Times New Roman"/>
          <w:b/>
          <w:sz w:val="28"/>
        </w:rPr>
      </w:pPr>
      <w:r w:rsidRPr="009E37A1">
        <w:rPr>
          <w:rFonts w:ascii="Times New Roman" w:hAnsi="Times New Roman" w:cs="Times New Roman"/>
          <w:b/>
          <w:sz w:val="28"/>
        </w:rPr>
        <w:t>Формирование общепринятых норм поведения</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Приобщать детей к моральным ценностям человечества. Формироватьнравственное сознание и нравственное пов</w:t>
      </w:r>
      <w:r w:rsidR="009E37A1">
        <w:rPr>
          <w:rFonts w:ascii="Times New Roman" w:hAnsi="Times New Roman" w:cs="Times New Roman"/>
          <w:sz w:val="28"/>
        </w:rPr>
        <w:t>едение через создание воспитыва</w:t>
      </w:r>
      <w:r w:rsidRPr="0004005D">
        <w:rPr>
          <w:rFonts w:ascii="Times New Roman" w:hAnsi="Times New Roman" w:cs="Times New Roman"/>
          <w:sz w:val="28"/>
        </w:rPr>
        <w:t>ющих ситуаций. Продолжать знакомить с принятыми нормами и правиламиповедения, формами и способами общения.</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Воспитывать честность, скромность, отзывчивость, способность сочувствоватьи сопереживать, заботиться о других, помогать слабым и маленьким,защищать их.</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Учить быть требовательным к себе и окружающим.</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Прививать такие качества, как коллективизм, человеколюбие, трудолюбие.</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Формировать представления о правах и обязанностях ребенка.</w:t>
      </w:r>
    </w:p>
    <w:p w:rsidR="009E37A1" w:rsidRDefault="009E37A1" w:rsidP="0004005D">
      <w:pPr>
        <w:ind w:firstLine="709"/>
        <w:contextualSpacing/>
        <w:jc w:val="both"/>
        <w:rPr>
          <w:rFonts w:ascii="Times New Roman" w:hAnsi="Times New Roman" w:cs="Times New Roman"/>
          <w:sz w:val="28"/>
        </w:rPr>
      </w:pPr>
      <w:r w:rsidRPr="009E37A1">
        <w:rPr>
          <w:rFonts w:ascii="Times New Roman" w:hAnsi="Times New Roman" w:cs="Times New Roman"/>
          <w:b/>
          <w:sz w:val="28"/>
        </w:rPr>
        <w:t>Формирование гендерных и гражданских чувств</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 xml:space="preserve">Продолжать формирование </w:t>
      </w:r>
      <w:proofErr w:type="gramStart"/>
      <w:r w:rsidRPr="0004005D">
        <w:rPr>
          <w:rFonts w:ascii="Times New Roman" w:hAnsi="Times New Roman" w:cs="Times New Roman"/>
          <w:sz w:val="28"/>
        </w:rPr>
        <w:t>Я-образа</w:t>
      </w:r>
      <w:proofErr w:type="gramEnd"/>
      <w:r w:rsidRPr="0004005D">
        <w:rPr>
          <w:rFonts w:ascii="Times New Roman" w:hAnsi="Times New Roman" w:cs="Times New Roman"/>
          <w:sz w:val="28"/>
        </w:rPr>
        <w:t>.</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Воспитывать у мальчиков внимательное отношение к девочкам.Воспитывать в девочках скромность, умение заботиться об окружающих.</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Воспитывать любовь к родному городу, малой родине, родной стране,чувство патриотизма.</w:t>
      </w:r>
    </w:p>
    <w:p w:rsidR="009E37A1" w:rsidRPr="009E37A1" w:rsidRDefault="009E37A1" w:rsidP="0004005D">
      <w:pPr>
        <w:ind w:firstLine="709"/>
        <w:contextualSpacing/>
        <w:jc w:val="both"/>
        <w:rPr>
          <w:rFonts w:ascii="Times New Roman" w:hAnsi="Times New Roman" w:cs="Times New Roman"/>
          <w:b/>
          <w:sz w:val="28"/>
        </w:rPr>
      </w:pPr>
      <w:r w:rsidRPr="009E37A1">
        <w:rPr>
          <w:rFonts w:ascii="Times New Roman" w:hAnsi="Times New Roman" w:cs="Times New Roman"/>
          <w:b/>
          <w:sz w:val="28"/>
        </w:rPr>
        <w:t xml:space="preserve">Развитие игровой и театрализованной деятельности </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Насыщать игрой всю жизнь детей в детском саду.</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Учить детей самостоятельно организовывать игровое взаимоде</w:t>
      </w:r>
      <w:r w:rsidR="009E37A1">
        <w:rPr>
          <w:rFonts w:ascii="Times New Roman" w:hAnsi="Times New Roman" w:cs="Times New Roman"/>
          <w:sz w:val="28"/>
        </w:rPr>
        <w:t>йствие, ос</w:t>
      </w:r>
      <w:r w:rsidRPr="0004005D">
        <w:rPr>
          <w:rFonts w:ascii="Times New Roman" w:hAnsi="Times New Roman" w:cs="Times New Roman"/>
          <w:sz w:val="28"/>
        </w:rPr>
        <w:t>ваивать игровые способы действий, создавать проблемно-игровые ситуации,овладевать условностью игровых действий, заменять предметные действиядействиями с предметами-заместителями, а затем и словом, отражать в игреокружающую действительность.</w:t>
      </w:r>
    </w:p>
    <w:p w:rsidR="0004005D" w:rsidRPr="0004005D" w:rsidRDefault="0004005D" w:rsidP="009E37A1">
      <w:pPr>
        <w:ind w:firstLine="709"/>
        <w:contextualSpacing/>
        <w:jc w:val="both"/>
        <w:rPr>
          <w:rFonts w:ascii="Times New Roman" w:hAnsi="Times New Roman" w:cs="Times New Roman"/>
          <w:sz w:val="28"/>
        </w:rPr>
      </w:pPr>
      <w:r w:rsidRPr="0004005D">
        <w:rPr>
          <w:rFonts w:ascii="Times New Roman" w:hAnsi="Times New Roman" w:cs="Times New Roman"/>
          <w:sz w:val="28"/>
        </w:rPr>
        <w:t>Развивать в игре коммуникативные навыки, эмоциональную отзывчивостьна чувства окружающих людей, подражательность, творческое воображение,активность, инициативность, самостоятел</w:t>
      </w:r>
      <w:r w:rsidR="009E37A1">
        <w:rPr>
          <w:rFonts w:ascii="Times New Roman" w:hAnsi="Times New Roman" w:cs="Times New Roman"/>
          <w:sz w:val="28"/>
        </w:rPr>
        <w:t xml:space="preserve">ьность. Учить </w:t>
      </w:r>
      <w:proofErr w:type="gramStart"/>
      <w:r w:rsidR="009E37A1">
        <w:rPr>
          <w:rFonts w:ascii="Times New Roman" w:hAnsi="Times New Roman" w:cs="Times New Roman"/>
          <w:sz w:val="28"/>
        </w:rPr>
        <w:t>справедливо</w:t>
      </w:r>
      <w:proofErr w:type="gramEnd"/>
      <w:r w:rsidR="009E37A1">
        <w:rPr>
          <w:rFonts w:ascii="Times New Roman" w:hAnsi="Times New Roman" w:cs="Times New Roman"/>
          <w:sz w:val="28"/>
        </w:rPr>
        <w:t xml:space="preserve"> оцени</w:t>
      </w:r>
      <w:r w:rsidRPr="0004005D">
        <w:rPr>
          <w:rFonts w:ascii="Times New Roman" w:hAnsi="Times New Roman" w:cs="Times New Roman"/>
          <w:sz w:val="28"/>
        </w:rPr>
        <w:t>вать свои</w:t>
      </w:r>
      <w:r w:rsidR="009E37A1">
        <w:rPr>
          <w:rFonts w:ascii="Times New Roman" w:hAnsi="Times New Roman" w:cs="Times New Roman"/>
          <w:sz w:val="28"/>
        </w:rPr>
        <w:t xml:space="preserve"> поступки и поступки товарищей.</w:t>
      </w:r>
    </w:p>
    <w:p w:rsidR="0004005D" w:rsidRPr="009E37A1" w:rsidRDefault="0004005D" w:rsidP="0004005D">
      <w:pPr>
        <w:ind w:firstLine="709"/>
        <w:contextualSpacing/>
        <w:jc w:val="both"/>
        <w:rPr>
          <w:rFonts w:ascii="Times New Roman" w:hAnsi="Times New Roman" w:cs="Times New Roman"/>
          <w:b/>
          <w:i/>
          <w:sz w:val="28"/>
        </w:rPr>
      </w:pPr>
      <w:r w:rsidRPr="009E37A1">
        <w:rPr>
          <w:rFonts w:ascii="Times New Roman" w:hAnsi="Times New Roman" w:cs="Times New Roman"/>
          <w:b/>
          <w:i/>
          <w:sz w:val="28"/>
        </w:rPr>
        <w:t>Подвижные игры</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lastRenderedPageBreak/>
        <w:t>Учить детей овладевать основами дв</w:t>
      </w:r>
      <w:r w:rsidR="009E37A1">
        <w:rPr>
          <w:rFonts w:ascii="Times New Roman" w:hAnsi="Times New Roman" w:cs="Times New Roman"/>
          <w:sz w:val="28"/>
        </w:rPr>
        <w:t>игательной и гигиенической куль</w:t>
      </w:r>
      <w:r w:rsidRPr="0004005D">
        <w:rPr>
          <w:rFonts w:ascii="Times New Roman" w:hAnsi="Times New Roman" w:cs="Times New Roman"/>
          <w:sz w:val="28"/>
        </w:rPr>
        <w:t>туры. Обеспечивать необходимый уровень двигательной активности.</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Совершенствовать навыки ориентировки в</w:t>
      </w:r>
      <w:r w:rsidR="009E37A1">
        <w:rPr>
          <w:rFonts w:ascii="Times New Roman" w:hAnsi="Times New Roman" w:cs="Times New Roman"/>
          <w:sz w:val="28"/>
        </w:rPr>
        <w:t xml:space="preserve"> пространстве. Учить организовы</w:t>
      </w:r>
      <w:r w:rsidRPr="0004005D">
        <w:rPr>
          <w:rFonts w:ascii="Times New Roman" w:hAnsi="Times New Roman" w:cs="Times New Roman"/>
          <w:sz w:val="28"/>
        </w:rPr>
        <w:t>вать игры-соревнования, игры-эстафеты, уча</w:t>
      </w:r>
      <w:r w:rsidR="009E37A1">
        <w:rPr>
          <w:rFonts w:ascii="Times New Roman" w:hAnsi="Times New Roman" w:cs="Times New Roman"/>
          <w:sz w:val="28"/>
        </w:rPr>
        <w:t>ствовать в них, соблюдать прави</w:t>
      </w:r>
      <w:r w:rsidRPr="0004005D">
        <w:rPr>
          <w:rFonts w:ascii="Times New Roman" w:hAnsi="Times New Roman" w:cs="Times New Roman"/>
          <w:sz w:val="28"/>
        </w:rPr>
        <w:t>ла. Способствовать развитию жизненной а</w:t>
      </w:r>
      <w:r w:rsidR="009E37A1">
        <w:rPr>
          <w:rFonts w:ascii="Times New Roman" w:hAnsi="Times New Roman" w:cs="Times New Roman"/>
          <w:sz w:val="28"/>
        </w:rPr>
        <w:t>ктивности, настойчивости, произ</w:t>
      </w:r>
      <w:r w:rsidRPr="0004005D">
        <w:rPr>
          <w:rFonts w:ascii="Times New Roman" w:hAnsi="Times New Roman" w:cs="Times New Roman"/>
          <w:sz w:val="28"/>
        </w:rPr>
        <w:t>вольности поведения, организованности, чувства справедливости.</w:t>
      </w:r>
    </w:p>
    <w:p w:rsidR="0004005D" w:rsidRPr="009E37A1" w:rsidRDefault="0004005D" w:rsidP="0004005D">
      <w:pPr>
        <w:ind w:firstLine="709"/>
        <w:contextualSpacing/>
        <w:jc w:val="both"/>
        <w:rPr>
          <w:rFonts w:ascii="Times New Roman" w:hAnsi="Times New Roman" w:cs="Times New Roman"/>
          <w:b/>
          <w:i/>
          <w:sz w:val="28"/>
        </w:rPr>
      </w:pPr>
      <w:r w:rsidRPr="009E37A1">
        <w:rPr>
          <w:rFonts w:ascii="Times New Roman" w:hAnsi="Times New Roman" w:cs="Times New Roman"/>
          <w:b/>
          <w:i/>
          <w:sz w:val="28"/>
        </w:rPr>
        <w:t>Настольно-печатные дидактические игры</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Совершенствовать навыки игры в настольно-печатные дидактическиеигры (парные картинки, лото, домино, игр</w:t>
      </w:r>
      <w:proofErr w:type="gramStart"/>
      <w:r w:rsidRPr="0004005D">
        <w:rPr>
          <w:rFonts w:ascii="Times New Roman" w:hAnsi="Times New Roman" w:cs="Times New Roman"/>
          <w:sz w:val="28"/>
        </w:rPr>
        <w:t>ы-</w:t>
      </w:r>
      <w:proofErr w:type="gramEnd"/>
      <w:r w:rsidRPr="0004005D">
        <w:rPr>
          <w:rFonts w:ascii="Times New Roman" w:hAnsi="Times New Roman" w:cs="Times New Roman"/>
          <w:sz w:val="28"/>
        </w:rPr>
        <w:t>«</w:t>
      </w:r>
      <w:proofErr w:type="spellStart"/>
      <w:r w:rsidRPr="0004005D">
        <w:rPr>
          <w:rFonts w:ascii="Times New Roman" w:hAnsi="Times New Roman" w:cs="Times New Roman"/>
          <w:sz w:val="28"/>
        </w:rPr>
        <w:t>ходилки</w:t>
      </w:r>
      <w:proofErr w:type="spellEnd"/>
      <w:r w:rsidRPr="0004005D">
        <w:rPr>
          <w:rFonts w:ascii="Times New Roman" w:hAnsi="Times New Roman" w:cs="Times New Roman"/>
          <w:sz w:val="28"/>
        </w:rPr>
        <w:t xml:space="preserve">», головоломки), </w:t>
      </w:r>
      <w:proofErr w:type="spellStart"/>
      <w:r w:rsidRPr="0004005D">
        <w:rPr>
          <w:rFonts w:ascii="Times New Roman" w:hAnsi="Times New Roman" w:cs="Times New Roman"/>
          <w:sz w:val="28"/>
        </w:rPr>
        <w:t>учитьустанавливать</w:t>
      </w:r>
      <w:proofErr w:type="spellEnd"/>
      <w:r w:rsidRPr="0004005D">
        <w:rPr>
          <w:rFonts w:ascii="Times New Roman" w:hAnsi="Times New Roman" w:cs="Times New Roman"/>
          <w:sz w:val="28"/>
        </w:rPr>
        <w:t xml:space="preserve"> и соблюдать правила в игре.</w:t>
      </w:r>
      <w:r w:rsidR="009E37A1">
        <w:rPr>
          <w:rFonts w:ascii="Times New Roman" w:hAnsi="Times New Roman" w:cs="Times New Roman"/>
          <w:sz w:val="28"/>
        </w:rPr>
        <w:t xml:space="preserve"> Обогащать в игре знания и пред</w:t>
      </w:r>
      <w:r w:rsidRPr="0004005D">
        <w:rPr>
          <w:rFonts w:ascii="Times New Roman" w:hAnsi="Times New Roman" w:cs="Times New Roman"/>
          <w:sz w:val="28"/>
        </w:rPr>
        <w:t>ставления об окружающем мире. Развивать</w:t>
      </w:r>
      <w:r w:rsidR="009E37A1">
        <w:rPr>
          <w:rFonts w:ascii="Times New Roman" w:hAnsi="Times New Roman" w:cs="Times New Roman"/>
          <w:sz w:val="28"/>
        </w:rPr>
        <w:t xml:space="preserve"> интеллектуальное мышление, фор</w:t>
      </w:r>
      <w:r w:rsidRPr="0004005D">
        <w:rPr>
          <w:rFonts w:ascii="Times New Roman" w:hAnsi="Times New Roman" w:cs="Times New Roman"/>
          <w:sz w:val="28"/>
        </w:rPr>
        <w:t>мировать навыки абстрактных представле</w:t>
      </w:r>
      <w:r w:rsidR="009E37A1">
        <w:rPr>
          <w:rFonts w:ascii="Times New Roman" w:hAnsi="Times New Roman" w:cs="Times New Roman"/>
          <w:sz w:val="28"/>
        </w:rPr>
        <w:t>ний. Развивать дружелюбие и дис</w:t>
      </w:r>
      <w:r w:rsidRPr="0004005D">
        <w:rPr>
          <w:rFonts w:ascii="Times New Roman" w:hAnsi="Times New Roman" w:cs="Times New Roman"/>
          <w:sz w:val="28"/>
        </w:rPr>
        <w:t>циплинированность.</w:t>
      </w:r>
    </w:p>
    <w:p w:rsidR="0004005D" w:rsidRPr="009E37A1" w:rsidRDefault="0004005D" w:rsidP="0004005D">
      <w:pPr>
        <w:ind w:firstLine="709"/>
        <w:contextualSpacing/>
        <w:jc w:val="both"/>
        <w:rPr>
          <w:rFonts w:ascii="Times New Roman" w:hAnsi="Times New Roman" w:cs="Times New Roman"/>
          <w:b/>
          <w:i/>
          <w:sz w:val="28"/>
        </w:rPr>
      </w:pPr>
      <w:r w:rsidRPr="009E37A1">
        <w:rPr>
          <w:rFonts w:ascii="Times New Roman" w:hAnsi="Times New Roman" w:cs="Times New Roman"/>
          <w:b/>
          <w:i/>
          <w:sz w:val="28"/>
        </w:rPr>
        <w:t>Сюжетно-ролевая игра</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Обогащать и расширять социальный о</w:t>
      </w:r>
      <w:r w:rsidR="009E37A1">
        <w:rPr>
          <w:rFonts w:ascii="Times New Roman" w:hAnsi="Times New Roman" w:cs="Times New Roman"/>
          <w:sz w:val="28"/>
        </w:rPr>
        <w:t>пыт детей. Совершенствовать спо</w:t>
      </w:r>
      <w:r w:rsidRPr="0004005D">
        <w:rPr>
          <w:rFonts w:ascii="Times New Roman" w:hAnsi="Times New Roman" w:cs="Times New Roman"/>
          <w:sz w:val="28"/>
        </w:rPr>
        <w:t>собы взаимодействия в игре со сверстникам</w:t>
      </w:r>
      <w:r w:rsidR="009E37A1">
        <w:rPr>
          <w:rFonts w:ascii="Times New Roman" w:hAnsi="Times New Roman" w:cs="Times New Roman"/>
          <w:sz w:val="28"/>
        </w:rPr>
        <w:t>и. Развивать коммуникативные на</w:t>
      </w:r>
      <w:r w:rsidRPr="0004005D">
        <w:rPr>
          <w:rFonts w:ascii="Times New Roman" w:hAnsi="Times New Roman" w:cs="Times New Roman"/>
          <w:sz w:val="28"/>
        </w:rPr>
        <w:t xml:space="preserve">выки на основе общих игровых интересов. </w:t>
      </w:r>
      <w:r w:rsidR="009E37A1">
        <w:rPr>
          <w:rFonts w:ascii="Times New Roman" w:hAnsi="Times New Roman" w:cs="Times New Roman"/>
          <w:sz w:val="28"/>
        </w:rPr>
        <w:t xml:space="preserve">Учить </w:t>
      </w:r>
      <w:proofErr w:type="gramStart"/>
      <w:r w:rsidR="009E37A1">
        <w:rPr>
          <w:rFonts w:ascii="Times New Roman" w:hAnsi="Times New Roman" w:cs="Times New Roman"/>
          <w:sz w:val="28"/>
        </w:rPr>
        <w:t>самостоятельно</w:t>
      </w:r>
      <w:proofErr w:type="gramEnd"/>
      <w:r w:rsidR="009E37A1">
        <w:rPr>
          <w:rFonts w:ascii="Times New Roman" w:hAnsi="Times New Roman" w:cs="Times New Roman"/>
          <w:sz w:val="28"/>
        </w:rPr>
        <w:t xml:space="preserve"> организовы</w:t>
      </w:r>
      <w:r w:rsidRPr="0004005D">
        <w:rPr>
          <w:rFonts w:ascii="Times New Roman" w:hAnsi="Times New Roman" w:cs="Times New Roman"/>
          <w:sz w:val="28"/>
        </w:rPr>
        <w:t>вать сюжетно-ролевую игру, устанавливать и соблюдать правила, распределятьроли, прогнозировать ролевые действия и ролевое поведение, согласовыватьсвои действия с действиями других участн</w:t>
      </w:r>
      <w:r w:rsidR="009E37A1">
        <w:rPr>
          <w:rFonts w:ascii="Times New Roman" w:hAnsi="Times New Roman" w:cs="Times New Roman"/>
          <w:sz w:val="28"/>
        </w:rPr>
        <w:t>иков игры. Учить расширять игро</w:t>
      </w:r>
      <w:r w:rsidRPr="0004005D">
        <w:rPr>
          <w:rFonts w:ascii="Times New Roman" w:hAnsi="Times New Roman" w:cs="Times New Roman"/>
          <w:sz w:val="28"/>
        </w:rPr>
        <w:t>вой сюжет путем объединения нескольки</w:t>
      </w:r>
      <w:r w:rsidR="009E37A1">
        <w:rPr>
          <w:rFonts w:ascii="Times New Roman" w:hAnsi="Times New Roman" w:cs="Times New Roman"/>
          <w:sz w:val="28"/>
        </w:rPr>
        <w:t>х сюжетных линий. Развивать эмо</w:t>
      </w:r>
      <w:r w:rsidRPr="0004005D">
        <w:rPr>
          <w:rFonts w:ascii="Times New Roman" w:hAnsi="Times New Roman" w:cs="Times New Roman"/>
          <w:sz w:val="28"/>
        </w:rPr>
        <w:t>ции, воспитывать гуманные чувства к окружающим.</w:t>
      </w:r>
    </w:p>
    <w:p w:rsidR="0004005D" w:rsidRPr="009E37A1" w:rsidRDefault="0004005D" w:rsidP="0004005D">
      <w:pPr>
        <w:ind w:firstLine="709"/>
        <w:contextualSpacing/>
        <w:jc w:val="both"/>
        <w:rPr>
          <w:rFonts w:ascii="Times New Roman" w:hAnsi="Times New Roman" w:cs="Times New Roman"/>
          <w:b/>
          <w:i/>
          <w:sz w:val="28"/>
        </w:rPr>
      </w:pPr>
      <w:r w:rsidRPr="009E37A1">
        <w:rPr>
          <w:rFonts w:ascii="Times New Roman" w:hAnsi="Times New Roman" w:cs="Times New Roman"/>
          <w:b/>
          <w:i/>
          <w:sz w:val="28"/>
        </w:rPr>
        <w:t>Театрализованные игры</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Развивать умение инсценировать стихи, песенки, разыгрывать сценки познакомым сказкам. Совершенствовать твор</w:t>
      </w:r>
      <w:r w:rsidR="009E37A1">
        <w:rPr>
          <w:rFonts w:ascii="Times New Roman" w:hAnsi="Times New Roman" w:cs="Times New Roman"/>
          <w:sz w:val="28"/>
        </w:rPr>
        <w:t>ческие способности, исполнитель</w:t>
      </w:r>
      <w:r w:rsidRPr="0004005D">
        <w:rPr>
          <w:rFonts w:ascii="Times New Roman" w:hAnsi="Times New Roman" w:cs="Times New Roman"/>
          <w:sz w:val="28"/>
        </w:rPr>
        <w:t>ские навыки, умение взаимодействовать с другими персонажами. Воспитыватьартистизм, эстетические чувства, развивать эмоции, воображение, фантазию,умение перевоплощаться, духовный потенциал.</w:t>
      </w:r>
    </w:p>
    <w:p w:rsidR="009E37A1" w:rsidRPr="009E37A1" w:rsidRDefault="009E37A1" w:rsidP="0004005D">
      <w:pPr>
        <w:ind w:firstLine="709"/>
        <w:contextualSpacing/>
        <w:jc w:val="both"/>
        <w:rPr>
          <w:rFonts w:ascii="Times New Roman" w:hAnsi="Times New Roman" w:cs="Times New Roman"/>
          <w:b/>
          <w:sz w:val="28"/>
        </w:rPr>
      </w:pPr>
      <w:r w:rsidRPr="009E37A1">
        <w:rPr>
          <w:rFonts w:ascii="Times New Roman" w:hAnsi="Times New Roman" w:cs="Times New Roman"/>
          <w:b/>
          <w:sz w:val="28"/>
        </w:rPr>
        <w:t xml:space="preserve">Совместная трудовая деятельность </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 xml:space="preserve">Расширять представления детей о труде </w:t>
      </w:r>
      <w:r w:rsidR="009E37A1">
        <w:rPr>
          <w:rFonts w:ascii="Times New Roman" w:hAnsi="Times New Roman" w:cs="Times New Roman"/>
          <w:sz w:val="28"/>
        </w:rPr>
        <w:t>взрослых и его общественном зна</w:t>
      </w:r>
      <w:r w:rsidRPr="0004005D">
        <w:rPr>
          <w:rFonts w:ascii="Times New Roman" w:hAnsi="Times New Roman" w:cs="Times New Roman"/>
          <w:sz w:val="28"/>
        </w:rPr>
        <w:t>чении, прививать интерес к труду взрослых</w:t>
      </w:r>
      <w:r w:rsidR="009E37A1">
        <w:rPr>
          <w:rFonts w:ascii="Times New Roman" w:hAnsi="Times New Roman" w:cs="Times New Roman"/>
          <w:sz w:val="28"/>
        </w:rPr>
        <w:t>. Знакомить с профессиями взрос</w:t>
      </w:r>
      <w:r w:rsidRPr="0004005D">
        <w:rPr>
          <w:rFonts w:ascii="Times New Roman" w:hAnsi="Times New Roman" w:cs="Times New Roman"/>
          <w:sz w:val="28"/>
        </w:rPr>
        <w:t>лых в разных сферах деятельности, их трудовыми действиями, результатамидеятельности.</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Прививать желание выполнять трудовые поручения, проявлять при этомтворчество, инициативу, ответственность. У</w:t>
      </w:r>
      <w:r w:rsidR="009E37A1">
        <w:rPr>
          <w:rFonts w:ascii="Times New Roman" w:hAnsi="Times New Roman" w:cs="Times New Roman"/>
          <w:sz w:val="28"/>
        </w:rPr>
        <w:t xml:space="preserve">чить доводить дело до </w:t>
      </w:r>
      <w:r w:rsidR="009E37A1">
        <w:rPr>
          <w:rFonts w:ascii="Times New Roman" w:hAnsi="Times New Roman" w:cs="Times New Roman"/>
          <w:sz w:val="28"/>
        </w:rPr>
        <w:lastRenderedPageBreak/>
        <w:t>конца, бе</w:t>
      </w:r>
      <w:r w:rsidRPr="0004005D">
        <w:rPr>
          <w:rFonts w:ascii="Times New Roman" w:hAnsi="Times New Roman" w:cs="Times New Roman"/>
          <w:sz w:val="28"/>
        </w:rPr>
        <w:t>режно относиться к объектам трудовой де</w:t>
      </w:r>
      <w:r w:rsidR="009E37A1">
        <w:rPr>
          <w:rFonts w:ascii="Times New Roman" w:hAnsi="Times New Roman" w:cs="Times New Roman"/>
          <w:sz w:val="28"/>
        </w:rPr>
        <w:t>ятельности, материалам и инстру</w:t>
      </w:r>
      <w:r w:rsidRPr="0004005D">
        <w:rPr>
          <w:rFonts w:ascii="Times New Roman" w:hAnsi="Times New Roman" w:cs="Times New Roman"/>
          <w:sz w:val="28"/>
        </w:rPr>
        <w:t>ментам.</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Совершенствовать навыки самообслуживания.</w:t>
      </w:r>
    </w:p>
    <w:p w:rsidR="0004005D" w:rsidRPr="0004005D" w:rsidRDefault="0004005D" w:rsidP="009E37A1">
      <w:pPr>
        <w:ind w:firstLine="709"/>
        <w:contextualSpacing/>
        <w:jc w:val="both"/>
        <w:rPr>
          <w:rFonts w:ascii="Times New Roman" w:hAnsi="Times New Roman" w:cs="Times New Roman"/>
          <w:sz w:val="28"/>
        </w:rPr>
      </w:pPr>
      <w:r w:rsidRPr="0004005D">
        <w:rPr>
          <w:rFonts w:ascii="Times New Roman" w:hAnsi="Times New Roman" w:cs="Times New Roman"/>
          <w:sz w:val="28"/>
        </w:rPr>
        <w:t>Прививать желание участвовать в хозяйс</w:t>
      </w:r>
      <w:r w:rsidR="009E37A1">
        <w:rPr>
          <w:rFonts w:ascii="Times New Roman" w:hAnsi="Times New Roman" w:cs="Times New Roman"/>
          <w:sz w:val="28"/>
        </w:rPr>
        <w:t>твенно-бытовой деятельности, на</w:t>
      </w:r>
      <w:r w:rsidRPr="0004005D">
        <w:rPr>
          <w:rFonts w:ascii="Times New Roman" w:hAnsi="Times New Roman" w:cs="Times New Roman"/>
          <w:sz w:val="28"/>
        </w:rPr>
        <w:t>водить порядок в группе и на участке, выполнять обязанности дежурных постоловой,</w:t>
      </w:r>
      <w:r w:rsidR="009E37A1">
        <w:rPr>
          <w:rFonts w:ascii="Times New Roman" w:hAnsi="Times New Roman" w:cs="Times New Roman"/>
          <w:sz w:val="28"/>
        </w:rPr>
        <w:t xml:space="preserve"> на занятиях, в уголке природы.</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Развивать желание заниматься ручным трудом, ремонтировать вместе совзрослыми книги, игры, игрушки; изготавли</w:t>
      </w:r>
      <w:r w:rsidR="009E37A1">
        <w:rPr>
          <w:rFonts w:ascii="Times New Roman" w:hAnsi="Times New Roman" w:cs="Times New Roman"/>
          <w:sz w:val="28"/>
        </w:rPr>
        <w:t>вать поделки из природного мате</w:t>
      </w:r>
      <w:r w:rsidRPr="0004005D">
        <w:rPr>
          <w:rFonts w:ascii="Times New Roman" w:hAnsi="Times New Roman" w:cs="Times New Roman"/>
          <w:sz w:val="28"/>
        </w:rPr>
        <w:t>риала; делать игрушки для сюжетно-ролевых игр.</w:t>
      </w:r>
    </w:p>
    <w:p w:rsidR="009E37A1" w:rsidRPr="009E37A1" w:rsidRDefault="009E37A1" w:rsidP="0004005D">
      <w:pPr>
        <w:ind w:firstLine="709"/>
        <w:contextualSpacing/>
        <w:jc w:val="both"/>
        <w:rPr>
          <w:rFonts w:ascii="Times New Roman" w:hAnsi="Times New Roman" w:cs="Times New Roman"/>
          <w:b/>
          <w:sz w:val="28"/>
        </w:rPr>
      </w:pPr>
      <w:r w:rsidRPr="009E37A1">
        <w:rPr>
          <w:rFonts w:ascii="Times New Roman" w:hAnsi="Times New Roman" w:cs="Times New Roman"/>
          <w:b/>
          <w:sz w:val="28"/>
        </w:rPr>
        <w:t>Формирование основ безопасности в быту, социуме, природе. Формирование предпосылок экологического сознания.</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Учить детей соблюдать технику безопасности в быту, дома и в детскомсаду, на улицах города, в скверах и парках, в общественных местах, за городом,в лесу, вблизи водоемов.</w:t>
      </w:r>
    </w:p>
    <w:p w:rsidR="0004005D" w:rsidRPr="0004005D" w:rsidRDefault="0004005D" w:rsidP="0004005D">
      <w:pPr>
        <w:ind w:firstLine="709"/>
        <w:contextualSpacing/>
        <w:jc w:val="both"/>
        <w:rPr>
          <w:rFonts w:ascii="Times New Roman" w:hAnsi="Times New Roman" w:cs="Times New Roman"/>
          <w:sz w:val="28"/>
        </w:rPr>
      </w:pPr>
      <w:proofErr w:type="gramStart"/>
      <w:r w:rsidRPr="0004005D">
        <w:rPr>
          <w:rFonts w:ascii="Times New Roman" w:hAnsi="Times New Roman" w:cs="Times New Roman"/>
          <w:sz w:val="28"/>
        </w:rPr>
        <w:t xml:space="preserve">Совершенствовать знание правил дорожного движения, продолжать </w:t>
      </w:r>
      <w:r w:rsidR="009E37A1">
        <w:rPr>
          <w:rFonts w:ascii="Times New Roman" w:hAnsi="Times New Roman" w:cs="Times New Roman"/>
          <w:sz w:val="28"/>
        </w:rPr>
        <w:t>зна</w:t>
      </w:r>
      <w:r w:rsidRPr="0004005D">
        <w:rPr>
          <w:rFonts w:ascii="Times New Roman" w:hAnsi="Times New Roman" w:cs="Times New Roman"/>
          <w:sz w:val="28"/>
        </w:rPr>
        <w:t>комить с некоторым</w:t>
      </w:r>
      <w:r w:rsidR="009E37A1">
        <w:rPr>
          <w:rFonts w:ascii="Times New Roman" w:hAnsi="Times New Roman" w:cs="Times New Roman"/>
          <w:sz w:val="28"/>
        </w:rPr>
        <w:t>и дорожными знаками (Осторожно -</w:t>
      </w:r>
      <w:r w:rsidRPr="0004005D">
        <w:rPr>
          <w:rFonts w:ascii="Times New Roman" w:hAnsi="Times New Roman" w:cs="Times New Roman"/>
          <w:sz w:val="28"/>
        </w:rPr>
        <w:t xml:space="preserve"> дети.</w:t>
      </w:r>
      <w:proofErr w:type="gramEnd"/>
      <w:r w:rsidRPr="0004005D">
        <w:rPr>
          <w:rFonts w:ascii="Times New Roman" w:hAnsi="Times New Roman" w:cs="Times New Roman"/>
          <w:sz w:val="28"/>
        </w:rPr>
        <w:t xml:space="preserve"> Пешеходныйпереход. Подземный пешеходный переход</w:t>
      </w:r>
      <w:r w:rsidR="009E37A1">
        <w:rPr>
          <w:rFonts w:ascii="Times New Roman" w:hAnsi="Times New Roman" w:cs="Times New Roman"/>
          <w:sz w:val="28"/>
        </w:rPr>
        <w:t>. Остановка общественного транс</w:t>
      </w:r>
      <w:r w:rsidRPr="0004005D">
        <w:rPr>
          <w:rFonts w:ascii="Times New Roman" w:hAnsi="Times New Roman" w:cs="Times New Roman"/>
          <w:sz w:val="28"/>
        </w:rPr>
        <w:t xml:space="preserve">порта. </w:t>
      </w:r>
      <w:proofErr w:type="gramStart"/>
      <w:r w:rsidRPr="0004005D">
        <w:rPr>
          <w:rFonts w:ascii="Times New Roman" w:hAnsi="Times New Roman" w:cs="Times New Roman"/>
          <w:sz w:val="28"/>
        </w:rPr>
        <w:t>Велосипедная дорожка).</w:t>
      </w:r>
      <w:proofErr w:type="gramEnd"/>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Продолжать знакомить детей с работой специального транспорта.</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Познакомить с работой службы МЧС.</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Закрепить правила поведения с незнакомыми людьми.</w:t>
      </w:r>
    </w:p>
    <w:p w:rsidR="0004005D"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Закрепить знание каждым ребенком своих домашнего адреса, телефона,фамилии, имени и отчества родителей.</w:t>
      </w:r>
    </w:p>
    <w:p w:rsidR="00E71B6E" w:rsidRPr="0004005D" w:rsidRDefault="0004005D" w:rsidP="0004005D">
      <w:pPr>
        <w:ind w:firstLine="709"/>
        <w:contextualSpacing/>
        <w:jc w:val="both"/>
        <w:rPr>
          <w:rFonts w:ascii="Times New Roman" w:hAnsi="Times New Roman" w:cs="Times New Roman"/>
          <w:sz w:val="28"/>
        </w:rPr>
      </w:pPr>
      <w:r w:rsidRPr="0004005D">
        <w:rPr>
          <w:rFonts w:ascii="Times New Roman" w:hAnsi="Times New Roman" w:cs="Times New Roman"/>
          <w:sz w:val="28"/>
        </w:rPr>
        <w:t>Расширять представления о способах в</w:t>
      </w:r>
      <w:r w:rsidR="009E37A1">
        <w:rPr>
          <w:rFonts w:ascii="Times New Roman" w:hAnsi="Times New Roman" w:cs="Times New Roman"/>
          <w:sz w:val="28"/>
        </w:rPr>
        <w:t>заимодействия с растениями и жи</w:t>
      </w:r>
      <w:r w:rsidRPr="0004005D">
        <w:rPr>
          <w:rFonts w:ascii="Times New Roman" w:hAnsi="Times New Roman" w:cs="Times New Roman"/>
          <w:sz w:val="28"/>
        </w:rPr>
        <w:t xml:space="preserve">вотными. Закреплять представления о том, </w:t>
      </w:r>
      <w:r w:rsidR="009E37A1">
        <w:rPr>
          <w:rFonts w:ascii="Times New Roman" w:hAnsi="Times New Roman" w:cs="Times New Roman"/>
          <w:sz w:val="28"/>
        </w:rPr>
        <w:t>что общаться с животными необхо</w:t>
      </w:r>
      <w:r w:rsidRPr="0004005D">
        <w:rPr>
          <w:rFonts w:ascii="Times New Roman" w:hAnsi="Times New Roman" w:cs="Times New Roman"/>
          <w:sz w:val="28"/>
        </w:rPr>
        <w:t>димо так, чтобы не причинять вреда ни им, ни себе.</w:t>
      </w:r>
    </w:p>
    <w:p w:rsidR="00AC02FB" w:rsidRDefault="00AC02FB" w:rsidP="00AC02FB">
      <w:pPr>
        <w:spacing w:line="360" w:lineRule="auto"/>
        <w:ind w:firstLine="709"/>
        <w:contextualSpacing/>
        <w:jc w:val="center"/>
        <w:rPr>
          <w:rFonts w:ascii="Times New Roman" w:hAnsi="Times New Roman" w:cs="Times New Roman"/>
          <w:b/>
          <w:sz w:val="28"/>
          <w:szCs w:val="24"/>
        </w:rPr>
      </w:pPr>
    </w:p>
    <w:p w:rsidR="00AC02FB" w:rsidRDefault="00AC02FB" w:rsidP="00AC02FB">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szCs w:val="24"/>
        </w:rPr>
        <w:t>2.2</w:t>
      </w:r>
      <w:r w:rsidRPr="008774B9">
        <w:rPr>
          <w:rFonts w:ascii="Times New Roman" w:hAnsi="Times New Roman" w:cs="Times New Roman"/>
          <w:b/>
          <w:sz w:val="28"/>
          <w:szCs w:val="24"/>
        </w:rPr>
        <w:t>.</w:t>
      </w:r>
      <w:r w:rsidRPr="008774B9">
        <w:rPr>
          <w:rFonts w:ascii="Times New Roman" w:hAnsi="Times New Roman" w:cs="Times New Roman"/>
          <w:b/>
          <w:sz w:val="28"/>
        </w:rPr>
        <w:t>Направление работы с воспитанниками-логопатами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6940"/>
      </w:tblGrid>
      <w:tr w:rsidR="00AC02FB" w:rsidRPr="00C72A25" w:rsidTr="00BF3B93">
        <w:tc>
          <w:tcPr>
            <w:tcW w:w="2631" w:type="dxa"/>
          </w:tcPr>
          <w:p w:rsidR="00AC02FB" w:rsidRPr="008774B9" w:rsidRDefault="00AC02FB" w:rsidP="00BF3B93">
            <w:pPr>
              <w:spacing w:after="0" w:line="240" w:lineRule="auto"/>
              <w:jc w:val="center"/>
              <w:rPr>
                <w:rFonts w:ascii="Times New Roman" w:hAnsi="Times New Roman" w:cs="Times New Roman"/>
                <w:b/>
                <w:sz w:val="24"/>
              </w:rPr>
            </w:pPr>
            <w:r w:rsidRPr="008774B9">
              <w:rPr>
                <w:rFonts w:ascii="Times New Roman" w:hAnsi="Times New Roman" w:cs="Times New Roman"/>
                <w:b/>
                <w:sz w:val="24"/>
              </w:rPr>
              <w:t>Логопедическое заключение</w:t>
            </w:r>
          </w:p>
        </w:tc>
        <w:tc>
          <w:tcPr>
            <w:tcW w:w="6940" w:type="dxa"/>
          </w:tcPr>
          <w:p w:rsidR="00AC02FB" w:rsidRPr="008774B9" w:rsidRDefault="00AC02FB" w:rsidP="00BF3B93">
            <w:pPr>
              <w:spacing w:after="0" w:line="240" w:lineRule="auto"/>
              <w:jc w:val="center"/>
              <w:rPr>
                <w:rFonts w:ascii="Times New Roman" w:hAnsi="Times New Roman" w:cs="Times New Roman"/>
                <w:b/>
                <w:sz w:val="24"/>
              </w:rPr>
            </w:pPr>
            <w:r w:rsidRPr="008774B9">
              <w:rPr>
                <w:rFonts w:ascii="Times New Roman" w:hAnsi="Times New Roman" w:cs="Times New Roman"/>
                <w:b/>
                <w:sz w:val="24"/>
              </w:rPr>
              <w:t>Направления работы</w:t>
            </w:r>
          </w:p>
        </w:tc>
      </w:tr>
      <w:tr w:rsidR="00AC02FB" w:rsidRPr="00C72A25" w:rsidTr="00BF3B93">
        <w:tc>
          <w:tcPr>
            <w:tcW w:w="2631"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ОНР</w:t>
            </w:r>
          </w:p>
        </w:tc>
        <w:tc>
          <w:tcPr>
            <w:tcW w:w="6940"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1. Укрепить соматический и неврологический статус воспитанника</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2. Развивать психические функции</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3. В случае необходимости развивать просодическую сторону речи (дыхание, темп, ритм, высота и сила голоса, интонационная выразительность) </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4. Подготовить органы артикуляции для постановки дефектно произносимых звуков</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5. Формировать правильную артикуляцию звуков</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6. Развивать моторные функции  </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7. Автоматизировать  поставленные звуки  в слогах, словах, </w:t>
            </w:r>
            <w:r w:rsidRPr="008774B9">
              <w:rPr>
                <w:rFonts w:ascii="Times New Roman" w:hAnsi="Times New Roman" w:cs="Times New Roman"/>
                <w:sz w:val="24"/>
              </w:rPr>
              <w:lastRenderedPageBreak/>
              <w:t xml:space="preserve">предложениях </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8. Развивать способность различать  звуки  по акустическим признакам</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9. Формировать навык фонематических операций: анализа и синтеза</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10. Развивать умение  свободно владеть поставленными звуками  в устной речи</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11. Обогатить словарный запас, уточнить лексические значения слов, активизировать словарь предметов, признаков, действий; работать над использованием в речи антонимов и синонимов</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12. Совершенствовать практическое употребление грамматических категорий</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13. Формировать навыки диалогической и монологической речи</w:t>
            </w:r>
          </w:p>
        </w:tc>
      </w:tr>
    </w:tbl>
    <w:p w:rsidR="00AC02FB" w:rsidRDefault="00AC02FB" w:rsidP="00AC02FB">
      <w:pPr>
        <w:spacing w:after="0" w:line="360" w:lineRule="auto"/>
        <w:ind w:firstLine="709"/>
        <w:contextualSpacing/>
        <w:jc w:val="center"/>
        <w:rPr>
          <w:rFonts w:ascii="Times New Roman" w:hAnsi="Times New Roman" w:cs="Times New Roman"/>
          <w:b/>
          <w:sz w:val="36"/>
        </w:rPr>
      </w:pPr>
    </w:p>
    <w:p w:rsidR="00AC02FB" w:rsidRPr="008774B9" w:rsidRDefault="00AC02FB" w:rsidP="00AC02FB">
      <w:pPr>
        <w:spacing w:after="0" w:line="360" w:lineRule="auto"/>
        <w:ind w:firstLine="709"/>
        <w:contextualSpacing/>
        <w:jc w:val="center"/>
        <w:rPr>
          <w:rFonts w:ascii="Times New Roman" w:hAnsi="Times New Roman" w:cs="Times New Roman"/>
          <w:b/>
          <w:sz w:val="40"/>
        </w:rPr>
      </w:pPr>
      <w:r>
        <w:rPr>
          <w:rFonts w:ascii="Times New Roman" w:hAnsi="Times New Roman" w:cs="Times New Roman"/>
          <w:b/>
          <w:sz w:val="28"/>
          <w:szCs w:val="24"/>
        </w:rPr>
        <w:t>2.3</w:t>
      </w:r>
      <w:r w:rsidRPr="008774B9">
        <w:rPr>
          <w:rFonts w:ascii="Times New Roman" w:hAnsi="Times New Roman" w:cs="Times New Roman"/>
          <w:b/>
          <w:sz w:val="28"/>
          <w:szCs w:val="24"/>
        </w:rPr>
        <w:t>.Формы реализации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5245"/>
      </w:tblGrid>
      <w:tr w:rsidR="00AC02FB" w:rsidRPr="00C72A25" w:rsidTr="00BF3B93">
        <w:tc>
          <w:tcPr>
            <w:tcW w:w="2552" w:type="dxa"/>
          </w:tcPr>
          <w:p w:rsidR="00AC02FB" w:rsidRPr="008774B9" w:rsidRDefault="00AC02FB" w:rsidP="00BF3B93">
            <w:pPr>
              <w:spacing w:line="240" w:lineRule="auto"/>
              <w:jc w:val="center"/>
              <w:rPr>
                <w:rFonts w:ascii="Times New Roman" w:hAnsi="Times New Roman" w:cs="Times New Roman"/>
                <w:b/>
                <w:sz w:val="24"/>
              </w:rPr>
            </w:pPr>
            <w:r w:rsidRPr="008774B9">
              <w:rPr>
                <w:rFonts w:ascii="Times New Roman" w:hAnsi="Times New Roman" w:cs="Times New Roman"/>
                <w:b/>
                <w:sz w:val="24"/>
              </w:rPr>
              <w:t>Вид  деятельности Форма организации</w:t>
            </w:r>
          </w:p>
        </w:tc>
        <w:tc>
          <w:tcPr>
            <w:tcW w:w="2126" w:type="dxa"/>
          </w:tcPr>
          <w:p w:rsidR="00AC02FB" w:rsidRPr="008774B9" w:rsidRDefault="00AC02FB" w:rsidP="00BF3B93">
            <w:pPr>
              <w:spacing w:line="240" w:lineRule="auto"/>
              <w:jc w:val="center"/>
              <w:rPr>
                <w:rFonts w:ascii="Times New Roman" w:hAnsi="Times New Roman" w:cs="Times New Roman"/>
                <w:b/>
                <w:sz w:val="24"/>
              </w:rPr>
            </w:pPr>
            <w:r w:rsidRPr="008774B9">
              <w:rPr>
                <w:rFonts w:ascii="Times New Roman" w:hAnsi="Times New Roman" w:cs="Times New Roman"/>
                <w:b/>
                <w:sz w:val="24"/>
              </w:rPr>
              <w:t>Субъект воздействия</w:t>
            </w:r>
          </w:p>
        </w:tc>
        <w:tc>
          <w:tcPr>
            <w:tcW w:w="5245" w:type="dxa"/>
          </w:tcPr>
          <w:p w:rsidR="00AC02FB" w:rsidRPr="008774B9" w:rsidRDefault="00AC02FB" w:rsidP="00BF3B93">
            <w:pPr>
              <w:spacing w:line="240" w:lineRule="auto"/>
              <w:jc w:val="center"/>
              <w:rPr>
                <w:rFonts w:ascii="Times New Roman" w:hAnsi="Times New Roman" w:cs="Times New Roman"/>
                <w:b/>
                <w:sz w:val="24"/>
              </w:rPr>
            </w:pPr>
            <w:r w:rsidRPr="008774B9">
              <w:rPr>
                <w:rFonts w:ascii="Times New Roman" w:hAnsi="Times New Roman" w:cs="Times New Roman"/>
                <w:b/>
                <w:sz w:val="24"/>
              </w:rPr>
              <w:t>Содержание деятельности</w:t>
            </w:r>
          </w:p>
        </w:tc>
      </w:tr>
      <w:tr w:rsidR="00AC02FB" w:rsidRPr="00C72A25" w:rsidTr="00BF3B93">
        <w:tc>
          <w:tcPr>
            <w:tcW w:w="2552"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Диагностическая деятельность</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(индивидуальная)</w:t>
            </w: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воспитанники</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Изучение медицинской и психолого-педагогической документации.</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Наблюдение за воспитанником в естественных и специально организованных условиях.</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Беседа с ребенком и его родителями.</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Логопедическое обследование. Анализ результатов логопедического обследования воспитанников.</w:t>
            </w:r>
          </w:p>
        </w:tc>
      </w:tr>
      <w:tr w:rsidR="00AC02FB" w:rsidRPr="00C72A25" w:rsidTr="00BF3B93">
        <w:tc>
          <w:tcPr>
            <w:tcW w:w="2552"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Коррекционно-развивающая деятельность</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(Подгрупповая, индивидуальная)</w:t>
            </w: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воспитанники</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НОД  в соответствии с циклограммой деятельности:</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Подгруппа (2-3 раза в неделю)</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Индивидуально (2-3 раза в неделю)</w:t>
            </w:r>
          </w:p>
        </w:tc>
      </w:tr>
      <w:tr w:rsidR="00AC02FB" w:rsidRPr="00C72A25" w:rsidTr="00BF3B93">
        <w:tc>
          <w:tcPr>
            <w:tcW w:w="2552" w:type="dxa"/>
            <w:vMerge w:val="restart"/>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Консультационно-профилактическая деятельность</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(Подгрупповая, индивидуальная)</w:t>
            </w: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Педагоги групп </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Проведение консультаций и тематических практикумов для педагогов  </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Тетрадь взаимосвязи – заполняется еженедельно</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заполнение карт сопровождения - ежемесячно   </w:t>
            </w:r>
          </w:p>
        </w:tc>
      </w:tr>
      <w:tr w:rsidR="00AC02FB" w:rsidRPr="00C72A25" w:rsidTr="00BF3B93">
        <w:tc>
          <w:tcPr>
            <w:tcW w:w="2552" w:type="dxa"/>
            <w:vMerge/>
          </w:tcPr>
          <w:p w:rsidR="00AC02FB" w:rsidRPr="008774B9" w:rsidRDefault="00AC02FB" w:rsidP="00BF3B93">
            <w:pPr>
              <w:spacing w:after="0" w:line="240" w:lineRule="auto"/>
              <w:rPr>
                <w:rFonts w:ascii="Times New Roman" w:hAnsi="Times New Roman" w:cs="Times New Roman"/>
                <w:sz w:val="24"/>
              </w:rPr>
            </w:pP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Педагог-психолог</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Совместное обсуждение  результатов диагностики психических процессов и логопедического обследования </w:t>
            </w:r>
            <w:proofErr w:type="gramStart"/>
            <w:r w:rsidRPr="008774B9">
              <w:rPr>
                <w:rFonts w:ascii="Times New Roman" w:hAnsi="Times New Roman" w:cs="Times New Roman"/>
                <w:sz w:val="24"/>
              </w:rPr>
              <w:t>воспитанников</w:t>
            </w:r>
            <w:proofErr w:type="gramEnd"/>
            <w:r w:rsidRPr="008774B9">
              <w:rPr>
                <w:rFonts w:ascii="Times New Roman" w:hAnsi="Times New Roman" w:cs="Times New Roman"/>
                <w:sz w:val="24"/>
              </w:rPr>
              <w:t xml:space="preserve"> испытывающих затруднения в усвоении ООП– 3 раза в год</w:t>
            </w:r>
          </w:p>
        </w:tc>
      </w:tr>
      <w:tr w:rsidR="00AC02FB" w:rsidRPr="00C72A25" w:rsidTr="00BF3B93">
        <w:tc>
          <w:tcPr>
            <w:tcW w:w="2552" w:type="dxa"/>
            <w:vMerge/>
          </w:tcPr>
          <w:p w:rsidR="00AC02FB" w:rsidRPr="008774B9" w:rsidRDefault="00AC02FB" w:rsidP="00BF3B93">
            <w:pPr>
              <w:spacing w:after="0" w:line="240" w:lineRule="auto"/>
              <w:rPr>
                <w:rFonts w:ascii="Times New Roman" w:hAnsi="Times New Roman" w:cs="Times New Roman"/>
                <w:sz w:val="24"/>
              </w:rPr>
            </w:pPr>
          </w:p>
        </w:tc>
        <w:tc>
          <w:tcPr>
            <w:tcW w:w="2126" w:type="dxa"/>
          </w:tcPr>
          <w:p w:rsidR="00AC02FB" w:rsidRPr="008774B9" w:rsidRDefault="00AC02FB" w:rsidP="00BF3B93">
            <w:pPr>
              <w:spacing w:after="0" w:line="240" w:lineRule="auto"/>
              <w:rPr>
                <w:rFonts w:ascii="Times New Roman" w:hAnsi="Times New Roman" w:cs="Times New Roman"/>
                <w:sz w:val="24"/>
              </w:rPr>
            </w:pPr>
            <w:r>
              <w:rPr>
                <w:rFonts w:ascii="Times New Roman" w:hAnsi="Times New Roman" w:cs="Times New Roman"/>
                <w:sz w:val="24"/>
              </w:rPr>
              <w:t>Р</w:t>
            </w:r>
            <w:r w:rsidRPr="008774B9">
              <w:rPr>
                <w:rFonts w:ascii="Times New Roman" w:hAnsi="Times New Roman" w:cs="Times New Roman"/>
                <w:sz w:val="24"/>
              </w:rPr>
              <w:t>одители (законные представители)</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Консультирование по запросам</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Направление и сопровождение для консультации на </w:t>
            </w:r>
            <w:proofErr w:type="gramStart"/>
            <w:r w:rsidRPr="008774B9">
              <w:rPr>
                <w:rFonts w:ascii="Times New Roman" w:hAnsi="Times New Roman" w:cs="Times New Roman"/>
                <w:sz w:val="24"/>
              </w:rPr>
              <w:t>территориальную</w:t>
            </w:r>
            <w:proofErr w:type="gramEnd"/>
            <w:r w:rsidRPr="008774B9">
              <w:rPr>
                <w:rFonts w:ascii="Times New Roman" w:hAnsi="Times New Roman" w:cs="Times New Roman"/>
                <w:sz w:val="24"/>
              </w:rPr>
              <w:t xml:space="preserve"> ПМПК (по запросу родителей)</w:t>
            </w:r>
          </w:p>
        </w:tc>
      </w:tr>
      <w:tr w:rsidR="00AC02FB" w:rsidRPr="00C72A25" w:rsidTr="00BF3B93">
        <w:trPr>
          <w:trHeight w:val="1597"/>
        </w:trPr>
        <w:tc>
          <w:tcPr>
            <w:tcW w:w="2552" w:type="dxa"/>
            <w:vMerge/>
          </w:tcPr>
          <w:p w:rsidR="00AC02FB" w:rsidRPr="008774B9" w:rsidRDefault="00AC02FB" w:rsidP="00BF3B93">
            <w:pPr>
              <w:spacing w:after="0" w:line="240" w:lineRule="auto"/>
              <w:rPr>
                <w:rFonts w:ascii="Times New Roman" w:hAnsi="Times New Roman" w:cs="Times New Roman"/>
                <w:sz w:val="24"/>
              </w:rPr>
            </w:pP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Педагоги ДОУ</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 xml:space="preserve">Проведение </w:t>
            </w:r>
            <w:proofErr w:type="spellStart"/>
            <w:r w:rsidRPr="008774B9">
              <w:rPr>
                <w:rFonts w:ascii="Times New Roman" w:hAnsi="Times New Roman" w:cs="Times New Roman"/>
                <w:sz w:val="24"/>
              </w:rPr>
              <w:t>ПМПк</w:t>
            </w:r>
            <w:proofErr w:type="spellEnd"/>
            <w:r w:rsidRPr="008774B9">
              <w:rPr>
                <w:rFonts w:ascii="Times New Roman" w:hAnsi="Times New Roman" w:cs="Times New Roman"/>
                <w:sz w:val="24"/>
              </w:rPr>
              <w:t>. Разработка комплекса мероприятий, направленных на коррекцию выявленных отклонений в развитии воспитанников – 3 раза в год</w:t>
            </w:r>
          </w:p>
        </w:tc>
      </w:tr>
      <w:tr w:rsidR="00AC02FB" w:rsidRPr="00C72A25" w:rsidTr="00BF3B93">
        <w:tc>
          <w:tcPr>
            <w:tcW w:w="2552"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lastRenderedPageBreak/>
              <w:t>Методическая деятельность</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(Подгрупповая, индивидуальная)</w:t>
            </w:r>
          </w:p>
        </w:tc>
        <w:tc>
          <w:tcPr>
            <w:tcW w:w="2126"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Педагоги, родители (законные представители), администрация ДОУ</w:t>
            </w:r>
          </w:p>
        </w:tc>
        <w:tc>
          <w:tcPr>
            <w:tcW w:w="5245" w:type="dxa"/>
          </w:tcPr>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Формирование речевой культуры, педагогической компетентности по вопросам речевого развития детей дошкольного возраста</w:t>
            </w:r>
          </w:p>
          <w:p w:rsidR="00AC02FB" w:rsidRPr="008774B9" w:rsidRDefault="00AC02FB" w:rsidP="00BF3B93">
            <w:pPr>
              <w:spacing w:after="0" w:line="240" w:lineRule="auto"/>
              <w:rPr>
                <w:rFonts w:ascii="Times New Roman" w:hAnsi="Times New Roman" w:cs="Times New Roman"/>
                <w:sz w:val="24"/>
              </w:rPr>
            </w:pPr>
            <w:r w:rsidRPr="008774B9">
              <w:rPr>
                <w:rFonts w:ascii="Times New Roman" w:hAnsi="Times New Roman" w:cs="Times New Roman"/>
                <w:sz w:val="24"/>
              </w:rPr>
              <w:t>Выступления на Совете педагогов</w:t>
            </w:r>
          </w:p>
        </w:tc>
      </w:tr>
    </w:tbl>
    <w:p w:rsidR="00AC02FB" w:rsidRDefault="00AC02FB" w:rsidP="00AC02FB">
      <w:pPr>
        <w:spacing w:after="0" w:line="360" w:lineRule="auto"/>
        <w:ind w:firstLine="709"/>
        <w:contextualSpacing/>
        <w:jc w:val="center"/>
        <w:rPr>
          <w:rFonts w:ascii="Times New Roman" w:hAnsi="Times New Roman" w:cs="Times New Roman"/>
          <w:b/>
          <w:sz w:val="28"/>
          <w:szCs w:val="24"/>
        </w:rPr>
      </w:pPr>
    </w:p>
    <w:p w:rsidR="00AC02FB" w:rsidRPr="008774B9" w:rsidRDefault="00AC02FB" w:rsidP="00AC02FB">
      <w:pPr>
        <w:spacing w:after="0" w:line="360" w:lineRule="auto"/>
        <w:ind w:firstLine="709"/>
        <w:contextualSpacing/>
        <w:jc w:val="center"/>
        <w:rPr>
          <w:rFonts w:ascii="Times New Roman" w:hAnsi="Times New Roman" w:cs="Times New Roman"/>
          <w:b/>
          <w:sz w:val="40"/>
        </w:rPr>
      </w:pPr>
      <w:r>
        <w:rPr>
          <w:rFonts w:ascii="Times New Roman" w:hAnsi="Times New Roman" w:cs="Times New Roman"/>
          <w:b/>
          <w:sz w:val="28"/>
          <w:szCs w:val="24"/>
        </w:rPr>
        <w:t xml:space="preserve">  2.4</w:t>
      </w:r>
      <w:r w:rsidRPr="008774B9">
        <w:rPr>
          <w:rFonts w:ascii="Times New Roman" w:hAnsi="Times New Roman" w:cs="Times New Roman"/>
          <w:b/>
          <w:sz w:val="28"/>
          <w:szCs w:val="24"/>
        </w:rPr>
        <w:t>.Формы работы с воспитанниками</w:t>
      </w:r>
    </w:p>
    <w:p w:rsidR="00AC02FB" w:rsidRPr="008774B9" w:rsidRDefault="00AC02FB" w:rsidP="00AC02FB">
      <w:pPr>
        <w:spacing w:line="360" w:lineRule="auto"/>
        <w:ind w:firstLine="709"/>
        <w:contextualSpacing/>
        <w:jc w:val="center"/>
        <w:rPr>
          <w:rFonts w:ascii="Times New Roman" w:hAnsi="Times New Roman" w:cs="Times New Roman"/>
          <w:b/>
          <w:sz w:val="28"/>
        </w:rPr>
      </w:pPr>
      <w:r w:rsidRPr="008774B9">
        <w:rPr>
          <w:rFonts w:ascii="Times New Roman" w:hAnsi="Times New Roman" w:cs="Times New Roman"/>
          <w:b/>
          <w:sz w:val="28"/>
        </w:rPr>
        <w:t>Диагностическая работа</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Вся коррекционно-развивающая работа организуется на диагностической основе и предполагает систематическое  проведение мониторинга речевого развития воспитанников, включающего следующие этапы: первичный, промежуточный и итоговый. В личной карте воспитанника отражаются комплек</w:t>
      </w:r>
      <w:r>
        <w:rPr>
          <w:rFonts w:ascii="Times New Roman" w:hAnsi="Times New Roman" w:cs="Times New Roman"/>
          <w:sz w:val="28"/>
        </w:rPr>
        <w:t>с</w:t>
      </w:r>
      <w:r w:rsidRPr="008774B9">
        <w:rPr>
          <w:rFonts w:ascii="Times New Roman" w:hAnsi="Times New Roman" w:cs="Times New Roman"/>
          <w:sz w:val="28"/>
        </w:rPr>
        <w:t>ные данные, полученные в процессе изучения воспитанника учителем-логопедом и другими педагогами ДОУ.</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С целью раннего выявления проблем в речевом развитии проводится </w:t>
      </w:r>
      <w:proofErr w:type="spellStart"/>
      <w:r w:rsidRPr="008774B9">
        <w:rPr>
          <w:rFonts w:ascii="Times New Roman" w:hAnsi="Times New Roman" w:cs="Times New Roman"/>
          <w:sz w:val="28"/>
        </w:rPr>
        <w:t>скрининговое</w:t>
      </w:r>
      <w:proofErr w:type="spellEnd"/>
      <w:r w:rsidRPr="008774B9">
        <w:rPr>
          <w:rFonts w:ascii="Times New Roman" w:hAnsi="Times New Roman" w:cs="Times New Roman"/>
          <w:sz w:val="28"/>
        </w:rPr>
        <w:t xml:space="preserve"> обследование детской речи, задача которого состоит в выявлении возможных затруднений в развитии речи воспитанников ДОУ. Данные мониторинга используются для проектирования индивидуальных образовательных маршрутов воспитанников, корректировки поставленных образовательных задач с учетом достижений детей в освоении программы.</w:t>
      </w:r>
    </w:p>
    <w:p w:rsidR="00AC02FB" w:rsidRPr="008774B9" w:rsidRDefault="00AC02FB" w:rsidP="00AC02FB">
      <w:pPr>
        <w:ind w:firstLine="709"/>
        <w:contextualSpacing/>
        <w:jc w:val="center"/>
        <w:rPr>
          <w:rFonts w:ascii="Times New Roman" w:hAnsi="Times New Roman" w:cs="Times New Roman"/>
          <w:b/>
          <w:sz w:val="28"/>
        </w:rPr>
      </w:pPr>
      <w:r w:rsidRPr="008774B9">
        <w:rPr>
          <w:rFonts w:ascii="Times New Roman" w:hAnsi="Times New Roman" w:cs="Times New Roman"/>
          <w:b/>
          <w:sz w:val="28"/>
        </w:rPr>
        <w:t>Коррекционно-развивающая работа</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Содержание коррекционно-развивающей работы конкретизируется в соответствии с категориями воспитанников, имеющими речевые нарушения и </w:t>
      </w:r>
      <w:proofErr w:type="gramStart"/>
      <w:r w:rsidRPr="008774B9">
        <w:rPr>
          <w:rFonts w:ascii="Times New Roman" w:hAnsi="Times New Roman" w:cs="Times New Roman"/>
          <w:sz w:val="28"/>
        </w:rPr>
        <w:t>направлена</w:t>
      </w:r>
      <w:proofErr w:type="gramEnd"/>
      <w:r w:rsidRPr="008774B9">
        <w:rPr>
          <w:rFonts w:ascii="Times New Roman" w:hAnsi="Times New Roman" w:cs="Times New Roman"/>
          <w:sz w:val="28"/>
        </w:rPr>
        <w:t xml:space="preserve">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ведётся на фонетическом, лексическом и синтаксическом уровнях. Осуществляется в форме НОД (логопедических занятий) - основная форма коррекционного обучения, способствующая постепенному развитию всех компонентов речи и формированию предпосылок к учебной деятельности. Обучение правильной речи требует регулярной, последовательной работы, которая позволяет сформировать у ребенка определенный динамический стереотип произношения звуков.</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На коррекционно-развивающих занятиях с помощью специальных игр и упражнений, </w:t>
      </w:r>
      <w:proofErr w:type="spellStart"/>
      <w:r w:rsidRPr="008774B9">
        <w:rPr>
          <w:rFonts w:ascii="Times New Roman" w:hAnsi="Times New Roman" w:cs="Times New Roman"/>
          <w:sz w:val="28"/>
        </w:rPr>
        <w:t>психогимнастических</w:t>
      </w:r>
      <w:proofErr w:type="spellEnd"/>
      <w:r w:rsidRPr="008774B9">
        <w:rPr>
          <w:rFonts w:ascii="Times New Roman" w:hAnsi="Times New Roman" w:cs="Times New Roman"/>
          <w:sz w:val="28"/>
        </w:rPr>
        <w:t xml:space="preserve"> этюдов создаются условия для повышения работоспособности воспитанников, преодоления психоэмоционального напряжения, стабилизации эмоционального фона, </w:t>
      </w:r>
      <w:r w:rsidRPr="008774B9">
        <w:rPr>
          <w:rFonts w:ascii="Times New Roman" w:hAnsi="Times New Roman" w:cs="Times New Roman"/>
          <w:sz w:val="28"/>
        </w:rPr>
        <w:lastRenderedPageBreak/>
        <w:t>развития мотивации к участию в организованной взрослым деятельности и профилактики конфликтов между воспитанниками.</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К развивающему аспекту деятельности относятся задачи:</w:t>
      </w:r>
    </w:p>
    <w:p w:rsidR="00AC02FB" w:rsidRPr="008774B9" w:rsidRDefault="00AC02FB" w:rsidP="00AC02FB">
      <w:pPr>
        <w:pStyle w:val="a5"/>
        <w:numPr>
          <w:ilvl w:val="0"/>
          <w:numId w:val="24"/>
        </w:numPr>
        <w:jc w:val="both"/>
        <w:rPr>
          <w:rFonts w:ascii="Times New Roman" w:hAnsi="Times New Roman" w:cs="Times New Roman"/>
          <w:sz w:val="28"/>
        </w:rPr>
      </w:pPr>
      <w:r w:rsidRPr="008774B9">
        <w:rPr>
          <w:rFonts w:ascii="Times New Roman" w:hAnsi="Times New Roman" w:cs="Times New Roman"/>
          <w:sz w:val="28"/>
        </w:rPr>
        <w:t>Развития мотивации к обучению</w:t>
      </w:r>
    </w:p>
    <w:p w:rsidR="00AC02FB" w:rsidRPr="008774B9" w:rsidRDefault="00AC02FB" w:rsidP="00AC02FB">
      <w:pPr>
        <w:pStyle w:val="a5"/>
        <w:numPr>
          <w:ilvl w:val="0"/>
          <w:numId w:val="24"/>
        </w:numPr>
        <w:jc w:val="both"/>
        <w:rPr>
          <w:rFonts w:ascii="Times New Roman" w:hAnsi="Times New Roman" w:cs="Times New Roman"/>
          <w:sz w:val="28"/>
        </w:rPr>
      </w:pPr>
      <w:r w:rsidRPr="008774B9">
        <w:rPr>
          <w:rFonts w:ascii="Times New Roman" w:hAnsi="Times New Roman" w:cs="Times New Roman"/>
          <w:sz w:val="28"/>
        </w:rPr>
        <w:t>Профилактики нарушений устной и письменной речи, подготовка к обучению грамоте</w:t>
      </w:r>
    </w:p>
    <w:p w:rsidR="00AC02FB" w:rsidRPr="008774B9" w:rsidRDefault="00AC02FB" w:rsidP="00AC02FB">
      <w:pPr>
        <w:pStyle w:val="a5"/>
        <w:numPr>
          <w:ilvl w:val="0"/>
          <w:numId w:val="24"/>
        </w:numPr>
        <w:jc w:val="both"/>
        <w:rPr>
          <w:rFonts w:ascii="Times New Roman" w:hAnsi="Times New Roman" w:cs="Times New Roman"/>
          <w:sz w:val="28"/>
        </w:rPr>
      </w:pPr>
      <w:r w:rsidRPr="008774B9">
        <w:rPr>
          <w:rFonts w:ascii="Times New Roman" w:hAnsi="Times New Roman" w:cs="Times New Roman"/>
          <w:sz w:val="28"/>
        </w:rPr>
        <w:t>Развитие самоконтроля  за своей речью</w:t>
      </w:r>
    </w:p>
    <w:p w:rsidR="00AC02FB" w:rsidRPr="008774B9" w:rsidRDefault="00AC02FB" w:rsidP="00AC02FB">
      <w:pPr>
        <w:pStyle w:val="a5"/>
        <w:numPr>
          <w:ilvl w:val="0"/>
          <w:numId w:val="24"/>
        </w:numPr>
        <w:jc w:val="both"/>
        <w:rPr>
          <w:rFonts w:ascii="Times New Roman" w:hAnsi="Times New Roman" w:cs="Times New Roman"/>
          <w:sz w:val="28"/>
        </w:rPr>
      </w:pPr>
      <w:r w:rsidRPr="008774B9">
        <w:rPr>
          <w:rFonts w:ascii="Times New Roman" w:hAnsi="Times New Roman" w:cs="Times New Roman"/>
          <w:sz w:val="28"/>
        </w:rPr>
        <w:t>Развитие психических процессов, взаимосвязанных с развитием речевой функции: зрительного и слухоречевого внимания, памяти, восприятия, сенсомоторной координации, пространственных ориентировок наглядно-образного мышления, элементов словесно-логического мышления</w:t>
      </w:r>
    </w:p>
    <w:p w:rsidR="00AC02FB" w:rsidRPr="008774B9" w:rsidRDefault="00AC02FB" w:rsidP="00AC02FB">
      <w:pPr>
        <w:spacing w:after="0" w:line="240" w:lineRule="auto"/>
        <w:jc w:val="center"/>
        <w:rPr>
          <w:rFonts w:ascii="Times New Roman" w:hAnsi="Times New Roman" w:cs="Times New Roman"/>
          <w:b/>
          <w:sz w:val="28"/>
          <w:szCs w:val="24"/>
        </w:rPr>
      </w:pPr>
      <w:r w:rsidRPr="008774B9">
        <w:rPr>
          <w:rFonts w:ascii="Times New Roman" w:hAnsi="Times New Roman" w:cs="Times New Roman"/>
          <w:b/>
          <w:sz w:val="28"/>
          <w:szCs w:val="24"/>
        </w:rPr>
        <w:t>Методы и приемы работы с воспитанниками</w:t>
      </w:r>
    </w:p>
    <w:p w:rsidR="00AC02FB" w:rsidRPr="008774B9" w:rsidRDefault="00AC02FB" w:rsidP="00AC02FB">
      <w:pPr>
        <w:jc w:val="both"/>
        <w:rPr>
          <w:rFonts w:ascii="Times New Roman" w:hAnsi="Times New Roman" w:cs="Times New Roman"/>
          <w:sz w:val="28"/>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867"/>
      </w:tblGrid>
      <w:tr w:rsidR="00AC02FB" w:rsidRPr="008774B9" w:rsidTr="00BF3B93">
        <w:tc>
          <w:tcPr>
            <w:tcW w:w="2340" w:type="dxa"/>
          </w:tcPr>
          <w:p w:rsidR="00AC02FB" w:rsidRPr="008774B9" w:rsidRDefault="00AC02FB" w:rsidP="00BF3B93">
            <w:pPr>
              <w:jc w:val="center"/>
              <w:rPr>
                <w:rFonts w:ascii="Times New Roman" w:hAnsi="Times New Roman" w:cs="Times New Roman"/>
                <w:b/>
                <w:sz w:val="24"/>
                <w:szCs w:val="24"/>
              </w:rPr>
            </w:pPr>
            <w:r w:rsidRPr="008774B9">
              <w:rPr>
                <w:rFonts w:ascii="Times New Roman" w:hAnsi="Times New Roman" w:cs="Times New Roman"/>
                <w:b/>
                <w:sz w:val="24"/>
                <w:szCs w:val="24"/>
              </w:rPr>
              <w:t>Методы</w:t>
            </w:r>
          </w:p>
        </w:tc>
        <w:tc>
          <w:tcPr>
            <w:tcW w:w="7867" w:type="dxa"/>
          </w:tcPr>
          <w:p w:rsidR="00AC02FB" w:rsidRPr="008774B9" w:rsidRDefault="00AC02FB" w:rsidP="00BF3B93">
            <w:pPr>
              <w:jc w:val="center"/>
              <w:rPr>
                <w:rFonts w:ascii="Times New Roman" w:hAnsi="Times New Roman" w:cs="Times New Roman"/>
                <w:b/>
                <w:sz w:val="24"/>
                <w:szCs w:val="24"/>
              </w:rPr>
            </w:pPr>
            <w:r>
              <w:rPr>
                <w:rFonts w:ascii="Times New Roman" w:hAnsi="Times New Roman" w:cs="Times New Roman"/>
                <w:b/>
                <w:sz w:val="24"/>
                <w:szCs w:val="24"/>
              </w:rPr>
              <w:t>П</w:t>
            </w:r>
            <w:r w:rsidRPr="008774B9">
              <w:rPr>
                <w:rFonts w:ascii="Times New Roman" w:hAnsi="Times New Roman" w:cs="Times New Roman"/>
                <w:b/>
                <w:sz w:val="24"/>
                <w:szCs w:val="24"/>
              </w:rPr>
              <w:t>риемы</w:t>
            </w: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r w:rsidRPr="008774B9">
              <w:rPr>
                <w:rFonts w:ascii="Times New Roman" w:hAnsi="Times New Roman" w:cs="Times New Roman"/>
                <w:sz w:val="24"/>
                <w:szCs w:val="24"/>
              </w:rPr>
              <w:t>Наглядный</w:t>
            </w:r>
          </w:p>
        </w:tc>
        <w:tc>
          <w:tcPr>
            <w:tcW w:w="7867" w:type="dxa"/>
          </w:tcPr>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Предметная наглядность</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Предметные и сюжетные картинки</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Расположение предметов по образцу, схеме, модели («Озвучь узор», «Продолжи рисунок»)</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Выкладывание последовательностей, серий  («Кем будет?», «Кто кем был раньше?», «Прошлое, настоящее, будущее»)</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Подведение итога занятия по графическому плану</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Классификация и группировка по заданному свойству или признаку (восстанови последовательность, узор)</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Выкладывание логических цепочек</w:t>
            </w:r>
          </w:p>
          <w:p w:rsidR="00AC02FB" w:rsidRPr="008774B9" w:rsidRDefault="00AC02FB" w:rsidP="00BF3B93">
            <w:pPr>
              <w:numPr>
                <w:ilvl w:val="0"/>
                <w:numId w:val="17"/>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Сигнальные картинки</w:t>
            </w: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r w:rsidRPr="008774B9">
              <w:rPr>
                <w:rFonts w:ascii="Times New Roman" w:hAnsi="Times New Roman" w:cs="Times New Roman"/>
                <w:sz w:val="24"/>
                <w:szCs w:val="24"/>
              </w:rPr>
              <w:t>Словесный</w:t>
            </w:r>
          </w:p>
        </w:tc>
        <w:tc>
          <w:tcPr>
            <w:tcW w:w="7867" w:type="dxa"/>
          </w:tcPr>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Вопрос как стимул к речевой активности</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Оценка детской речи</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Рассказ о проделанной работе</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Придумывание слов на заданный звук, слог</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Договаривание</w:t>
            </w:r>
            <w:proofErr w:type="spellEnd"/>
            <w:r w:rsidRPr="008774B9">
              <w:rPr>
                <w:rFonts w:ascii="Times New Roman" w:hAnsi="Times New Roman" w:cs="Times New Roman"/>
                <w:sz w:val="24"/>
                <w:szCs w:val="24"/>
              </w:rPr>
              <w:t xml:space="preserve"> по образцу</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Комментирование собственных действий</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Работа с деформированным текстом, фразой.</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Преобразование предложений по образцу.</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Подбор предметов к действию, действий к предмету, предметов к признакам.</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Преобразование деформированной фразы.</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Выделение родственных слов из текста.</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Составление словосочетаний, предложений по демонстрируемому действию</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Выделение 4-лишнего по заданному признаку.</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Подбор слов по родовому признаку</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Анализ качества выполненной работы (педагогом, сверстниками, </w:t>
            </w:r>
            <w:r w:rsidRPr="008774B9">
              <w:rPr>
                <w:rFonts w:ascii="Times New Roman" w:hAnsi="Times New Roman" w:cs="Times New Roman"/>
                <w:sz w:val="24"/>
                <w:szCs w:val="24"/>
              </w:rPr>
              <w:lastRenderedPageBreak/>
              <w:t>самим ребенком)</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«Что не так? объясни»</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«100 вопросов»</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Составление предложений по схемам, с заданным количеством слов.</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Работа в паре: «объясни партнеру задание»</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Беседы-рассуждения: что произошло бы, если…</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Распространение предложений по наводящим вопросам</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Сравнения предметов, анализ признаков и действий предметов</w:t>
            </w:r>
          </w:p>
          <w:p w:rsidR="00AC02FB" w:rsidRPr="008774B9" w:rsidRDefault="00AC02FB" w:rsidP="00BF3B93">
            <w:pPr>
              <w:numPr>
                <w:ilvl w:val="0"/>
                <w:numId w:val="15"/>
              </w:numPr>
              <w:spacing w:after="0" w:line="240" w:lineRule="auto"/>
              <w:jc w:val="both"/>
              <w:rPr>
                <w:rFonts w:ascii="Times New Roman" w:hAnsi="Times New Roman" w:cs="Times New Roman"/>
                <w:sz w:val="24"/>
                <w:szCs w:val="24"/>
              </w:rPr>
            </w:pPr>
            <w:proofErr w:type="spellStart"/>
            <w:proofErr w:type="gramStart"/>
            <w:r w:rsidRPr="008774B9">
              <w:rPr>
                <w:rFonts w:ascii="Times New Roman" w:hAnsi="Times New Roman" w:cs="Times New Roman"/>
                <w:sz w:val="24"/>
                <w:szCs w:val="24"/>
              </w:rPr>
              <w:t>Анализирование</w:t>
            </w:r>
            <w:proofErr w:type="spellEnd"/>
            <w:r w:rsidRPr="008774B9">
              <w:rPr>
                <w:rFonts w:ascii="Times New Roman" w:hAnsi="Times New Roman" w:cs="Times New Roman"/>
                <w:sz w:val="24"/>
                <w:szCs w:val="24"/>
              </w:rPr>
              <w:t xml:space="preserve"> собственных действий в конкретной ситуации («Кто я? – в транспорте – пассажир, дома – сын, брат, сестра, дочь…)</w:t>
            </w:r>
            <w:proofErr w:type="gramEnd"/>
          </w:p>
          <w:p w:rsidR="00AC02FB" w:rsidRPr="008774B9" w:rsidRDefault="00AC02FB" w:rsidP="00BF3B93">
            <w:pPr>
              <w:ind w:left="46"/>
              <w:jc w:val="both"/>
              <w:rPr>
                <w:rFonts w:ascii="Times New Roman" w:hAnsi="Times New Roman" w:cs="Times New Roman"/>
                <w:sz w:val="24"/>
                <w:szCs w:val="24"/>
              </w:rPr>
            </w:pP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r w:rsidRPr="008774B9">
              <w:rPr>
                <w:rFonts w:ascii="Times New Roman" w:hAnsi="Times New Roman" w:cs="Times New Roman"/>
                <w:sz w:val="24"/>
                <w:szCs w:val="24"/>
              </w:rPr>
              <w:lastRenderedPageBreak/>
              <w:t>Практический</w:t>
            </w:r>
          </w:p>
        </w:tc>
        <w:tc>
          <w:tcPr>
            <w:tcW w:w="7867" w:type="dxa"/>
          </w:tcPr>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Дорисовывание</w:t>
            </w:r>
            <w:proofErr w:type="spellEnd"/>
            <w:r w:rsidRPr="008774B9">
              <w:rPr>
                <w:rFonts w:ascii="Times New Roman" w:hAnsi="Times New Roman" w:cs="Times New Roman"/>
                <w:sz w:val="24"/>
                <w:szCs w:val="24"/>
              </w:rPr>
              <w:t xml:space="preserve"> недостающих элементов (раскрашивание в соответствии с шифром)</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Угадывание предметов на ощупь</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Выполнение действий по словесной инструкции</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Запоминание и выполнение инструкций.</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Выполнение действий по символьной инструкции</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Использование знаковой символики для обозначения свойств и признаков предметов</w:t>
            </w:r>
          </w:p>
          <w:p w:rsidR="00AC02FB" w:rsidRPr="008774B9" w:rsidRDefault="00AC02FB" w:rsidP="00BF3B93">
            <w:pPr>
              <w:numPr>
                <w:ilvl w:val="0"/>
                <w:numId w:val="14"/>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Зачеркивание заданной буквы</w:t>
            </w:r>
          </w:p>
          <w:p w:rsidR="00AC02FB" w:rsidRPr="008774B9" w:rsidRDefault="00AC02FB" w:rsidP="00BF3B93">
            <w:pPr>
              <w:numPr>
                <w:ilvl w:val="0"/>
                <w:numId w:val="14"/>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Отгадывание букв с закрытыми глазами</w:t>
            </w:r>
          </w:p>
          <w:p w:rsidR="00AC02FB" w:rsidRPr="008774B9" w:rsidRDefault="00AC02FB" w:rsidP="00BF3B93">
            <w:pPr>
              <w:numPr>
                <w:ilvl w:val="0"/>
                <w:numId w:val="14"/>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Узнавание на ощупь</w:t>
            </w:r>
          </w:p>
          <w:p w:rsidR="00AC02FB" w:rsidRPr="008774B9" w:rsidRDefault="00AC02FB" w:rsidP="00BF3B93">
            <w:pPr>
              <w:numPr>
                <w:ilvl w:val="0"/>
                <w:numId w:val="14"/>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Выкладывание букв из палочек, веревочек, мозаики</w:t>
            </w:r>
          </w:p>
          <w:p w:rsidR="00AC02FB" w:rsidRPr="008774B9" w:rsidRDefault="00AC02FB" w:rsidP="00BF3B93">
            <w:pPr>
              <w:numPr>
                <w:ilvl w:val="0"/>
                <w:numId w:val="14"/>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Рисование буквы в воздухе</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Графические диктанты</w:t>
            </w: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r w:rsidRPr="008774B9">
              <w:rPr>
                <w:rFonts w:ascii="Times New Roman" w:hAnsi="Times New Roman" w:cs="Times New Roman"/>
                <w:sz w:val="24"/>
                <w:szCs w:val="24"/>
              </w:rPr>
              <w:t>Игровой</w:t>
            </w:r>
          </w:p>
        </w:tc>
        <w:tc>
          <w:tcPr>
            <w:tcW w:w="7867" w:type="dxa"/>
          </w:tcPr>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Инсценировки и театрализация, сказочные сюжетов</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Использование игрушек и сказочных персонажей</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Исправление «ошибок» педагога или персонажа</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Перевоплощения и выполнения соответствующих действий</w:t>
            </w:r>
          </w:p>
          <w:p w:rsidR="00AC02FB" w:rsidRPr="008774B9" w:rsidRDefault="00AC02FB" w:rsidP="00BF3B93">
            <w:pPr>
              <w:ind w:left="360"/>
              <w:jc w:val="both"/>
              <w:rPr>
                <w:rFonts w:ascii="Times New Roman" w:hAnsi="Times New Roman" w:cs="Times New Roman"/>
                <w:sz w:val="24"/>
                <w:szCs w:val="24"/>
              </w:rPr>
            </w:pP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proofErr w:type="spellStart"/>
            <w:r w:rsidRPr="008774B9">
              <w:rPr>
                <w:rFonts w:ascii="Times New Roman" w:hAnsi="Times New Roman" w:cs="Times New Roman"/>
                <w:sz w:val="24"/>
                <w:szCs w:val="24"/>
              </w:rPr>
              <w:t>Репродуктив</w:t>
            </w:r>
            <w:proofErr w:type="spellEnd"/>
          </w:p>
          <w:p w:rsidR="00AC02FB" w:rsidRPr="008774B9" w:rsidRDefault="00AC02FB" w:rsidP="00BF3B93">
            <w:pPr>
              <w:jc w:val="both"/>
              <w:rPr>
                <w:rFonts w:ascii="Times New Roman" w:hAnsi="Times New Roman" w:cs="Times New Roman"/>
                <w:sz w:val="24"/>
                <w:szCs w:val="24"/>
              </w:rPr>
            </w:pPr>
            <w:proofErr w:type="spellStart"/>
            <w:r w:rsidRPr="008774B9">
              <w:rPr>
                <w:rFonts w:ascii="Times New Roman" w:hAnsi="Times New Roman" w:cs="Times New Roman"/>
                <w:sz w:val="24"/>
                <w:szCs w:val="24"/>
              </w:rPr>
              <w:t>ный</w:t>
            </w:r>
            <w:proofErr w:type="spellEnd"/>
          </w:p>
        </w:tc>
        <w:tc>
          <w:tcPr>
            <w:tcW w:w="7867" w:type="dxa"/>
          </w:tcPr>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Словесный образец</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Одновременное проговаривание</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Повторение, объяснение, указание</w:t>
            </w:r>
          </w:p>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Словесные упражнения</w:t>
            </w:r>
          </w:p>
          <w:p w:rsidR="00AC02FB" w:rsidRPr="008774B9" w:rsidRDefault="00AC02FB" w:rsidP="00BF3B93">
            <w:pPr>
              <w:jc w:val="both"/>
              <w:rPr>
                <w:rFonts w:ascii="Times New Roman" w:hAnsi="Times New Roman" w:cs="Times New Roman"/>
                <w:sz w:val="24"/>
                <w:szCs w:val="24"/>
              </w:rPr>
            </w:pPr>
          </w:p>
        </w:tc>
      </w:tr>
      <w:tr w:rsidR="00AC02FB" w:rsidRPr="008774B9" w:rsidTr="00BF3B93">
        <w:tc>
          <w:tcPr>
            <w:tcW w:w="2340" w:type="dxa"/>
          </w:tcPr>
          <w:p w:rsidR="00AC02FB" w:rsidRPr="008774B9" w:rsidRDefault="00AC02FB" w:rsidP="00BF3B93">
            <w:pPr>
              <w:jc w:val="both"/>
              <w:rPr>
                <w:rFonts w:ascii="Times New Roman" w:hAnsi="Times New Roman" w:cs="Times New Roman"/>
                <w:sz w:val="24"/>
                <w:szCs w:val="24"/>
              </w:rPr>
            </w:pPr>
            <w:r w:rsidRPr="008774B9">
              <w:rPr>
                <w:rFonts w:ascii="Times New Roman" w:hAnsi="Times New Roman" w:cs="Times New Roman"/>
                <w:sz w:val="24"/>
                <w:szCs w:val="24"/>
              </w:rPr>
              <w:t>Исследователь</w:t>
            </w:r>
          </w:p>
          <w:p w:rsidR="00AC02FB" w:rsidRPr="008774B9" w:rsidRDefault="00AC02FB" w:rsidP="00BF3B93">
            <w:pPr>
              <w:jc w:val="both"/>
              <w:rPr>
                <w:rFonts w:ascii="Times New Roman" w:hAnsi="Times New Roman" w:cs="Times New Roman"/>
                <w:sz w:val="24"/>
                <w:szCs w:val="24"/>
              </w:rPr>
            </w:pPr>
            <w:proofErr w:type="spellStart"/>
            <w:r w:rsidRPr="008774B9">
              <w:rPr>
                <w:rFonts w:ascii="Times New Roman" w:hAnsi="Times New Roman" w:cs="Times New Roman"/>
                <w:sz w:val="24"/>
                <w:szCs w:val="24"/>
              </w:rPr>
              <w:t>Ский</w:t>
            </w:r>
            <w:proofErr w:type="spellEnd"/>
          </w:p>
        </w:tc>
        <w:tc>
          <w:tcPr>
            <w:tcW w:w="7867" w:type="dxa"/>
          </w:tcPr>
          <w:p w:rsidR="00AC02FB" w:rsidRPr="008774B9" w:rsidRDefault="00AC02FB" w:rsidP="00BF3B93">
            <w:pPr>
              <w:numPr>
                <w:ilvl w:val="0"/>
                <w:numId w:val="16"/>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придумывание загадок, анализируя признаки и свойства предметов</w:t>
            </w:r>
          </w:p>
        </w:tc>
      </w:tr>
    </w:tbl>
    <w:p w:rsidR="00AC02FB" w:rsidRPr="008774B9" w:rsidRDefault="00AC02FB" w:rsidP="00AC02FB">
      <w:pPr>
        <w:spacing w:line="360" w:lineRule="auto"/>
        <w:ind w:firstLine="709"/>
        <w:contextualSpacing/>
        <w:jc w:val="center"/>
        <w:rPr>
          <w:rFonts w:ascii="Times New Roman" w:hAnsi="Times New Roman" w:cs="Times New Roman"/>
          <w:b/>
          <w:sz w:val="28"/>
        </w:rPr>
      </w:pPr>
      <w:r w:rsidRPr="008774B9">
        <w:rPr>
          <w:rFonts w:ascii="Times New Roman" w:hAnsi="Times New Roman" w:cs="Times New Roman"/>
          <w:b/>
          <w:sz w:val="28"/>
        </w:rPr>
        <w:t>2</w:t>
      </w:r>
      <w:r>
        <w:rPr>
          <w:rFonts w:ascii="Times New Roman" w:hAnsi="Times New Roman" w:cs="Times New Roman"/>
          <w:b/>
          <w:sz w:val="28"/>
        </w:rPr>
        <w:t>.5</w:t>
      </w:r>
      <w:r w:rsidRPr="008774B9">
        <w:rPr>
          <w:rFonts w:ascii="Times New Roman" w:hAnsi="Times New Roman" w:cs="Times New Roman"/>
          <w:b/>
          <w:sz w:val="28"/>
        </w:rPr>
        <w:t>.Взаимодействие с педагогами</w:t>
      </w:r>
    </w:p>
    <w:p w:rsidR="00AC02FB" w:rsidRPr="008774B9" w:rsidRDefault="00AC02FB" w:rsidP="00AC02FB">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Достижение положительного результата коррекционно-развивающей деятельности предполагает реализацию комплексного подхода к деятельности всех специалистов ДОУ. Только систематическое взаимодействие всех педагогов ДОУ по проблемам профилактики и </w:t>
      </w:r>
      <w:r w:rsidRPr="008774B9">
        <w:rPr>
          <w:rFonts w:ascii="Times New Roman" w:hAnsi="Times New Roman" w:cs="Times New Roman"/>
          <w:sz w:val="28"/>
        </w:rPr>
        <w:lastRenderedPageBreak/>
        <w:t>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 Комплексный подход к профилактике речевых нарушений у воспитанников ДОУ предполагает создание следующих условий:</w:t>
      </w:r>
    </w:p>
    <w:p w:rsidR="00AC02FB" w:rsidRPr="008774B9" w:rsidRDefault="00AC02FB" w:rsidP="00AC02FB">
      <w:pPr>
        <w:pStyle w:val="a5"/>
        <w:numPr>
          <w:ilvl w:val="0"/>
          <w:numId w:val="26"/>
        </w:numPr>
        <w:jc w:val="both"/>
        <w:rPr>
          <w:rFonts w:ascii="Times New Roman" w:hAnsi="Times New Roman" w:cs="Times New Roman"/>
          <w:sz w:val="28"/>
        </w:rPr>
      </w:pPr>
      <w:r w:rsidRPr="008774B9">
        <w:rPr>
          <w:rFonts w:ascii="Times New Roman" w:hAnsi="Times New Roman" w:cs="Times New Roman"/>
          <w:sz w:val="28"/>
        </w:rPr>
        <w:t>Речевая среда, содержащая образцы использования языка как средства общения и познания</w:t>
      </w:r>
    </w:p>
    <w:p w:rsidR="00AC02FB" w:rsidRPr="008774B9" w:rsidRDefault="00AC02FB" w:rsidP="00AC02FB">
      <w:pPr>
        <w:pStyle w:val="a5"/>
        <w:numPr>
          <w:ilvl w:val="0"/>
          <w:numId w:val="26"/>
        </w:numPr>
        <w:jc w:val="both"/>
        <w:rPr>
          <w:rFonts w:ascii="Times New Roman" w:hAnsi="Times New Roman" w:cs="Times New Roman"/>
          <w:sz w:val="28"/>
        </w:rPr>
      </w:pPr>
      <w:r w:rsidRPr="008774B9">
        <w:rPr>
          <w:rFonts w:ascii="Times New Roman" w:hAnsi="Times New Roman" w:cs="Times New Roman"/>
          <w:sz w:val="28"/>
        </w:rPr>
        <w:t>Организация детской деятельности, в которой активизируются процессы, находящиеся в основе речевого развития: психомоторные, познавательные, эмоциональные</w:t>
      </w:r>
    </w:p>
    <w:p w:rsidR="00AC02FB" w:rsidRPr="008774B9" w:rsidRDefault="00AC02FB" w:rsidP="00AC02FB">
      <w:pPr>
        <w:pStyle w:val="a5"/>
        <w:numPr>
          <w:ilvl w:val="0"/>
          <w:numId w:val="26"/>
        </w:numPr>
        <w:jc w:val="both"/>
        <w:rPr>
          <w:rFonts w:ascii="Times New Roman" w:hAnsi="Times New Roman" w:cs="Times New Roman"/>
          <w:sz w:val="28"/>
        </w:rPr>
      </w:pPr>
      <w:r w:rsidRPr="008774B9">
        <w:rPr>
          <w:rFonts w:ascii="Times New Roman" w:hAnsi="Times New Roman" w:cs="Times New Roman"/>
          <w:sz w:val="28"/>
        </w:rPr>
        <w:t>Обогащение содержания самой детской деятельности, что составляет основу содержания речи</w:t>
      </w:r>
    </w:p>
    <w:p w:rsidR="00AC02FB" w:rsidRDefault="00AC02FB" w:rsidP="00AC02FB">
      <w:pPr>
        <w:pStyle w:val="a5"/>
        <w:numPr>
          <w:ilvl w:val="0"/>
          <w:numId w:val="26"/>
        </w:numPr>
        <w:jc w:val="both"/>
        <w:rPr>
          <w:rFonts w:ascii="Times New Roman" w:hAnsi="Times New Roman" w:cs="Times New Roman"/>
          <w:sz w:val="28"/>
        </w:rPr>
      </w:pPr>
      <w:r w:rsidRPr="008774B9">
        <w:rPr>
          <w:rFonts w:ascii="Times New Roman" w:hAnsi="Times New Roman" w:cs="Times New Roman"/>
          <w:sz w:val="28"/>
        </w:rPr>
        <w:t>Развитие предпосылок учебной деятельности: умение выполнять задания в общем темпе, противостоять отвлечениям, прилагать волевые усилия для достижения цели, взаимодействовать со сверстниками в процессе выполнения заданий, осуществлять самоконтроль своей деятельности.</w:t>
      </w:r>
    </w:p>
    <w:p w:rsidR="00AC02FB" w:rsidRPr="00897A30" w:rsidRDefault="00AC02FB" w:rsidP="00AC02FB">
      <w:pPr>
        <w:ind w:firstLine="709"/>
        <w:contextualSpacing/>
        <w:jc w:val="center"/>
        <w:rPr>
          <w:rFonts w:ascii="Times New Roman" w:hAnsi="Times New Roman" w:cs="Times New Roman"/>
          <w:b/>
          <w:sz w:val="28"/>
        </w:rPr>
      </w:pPr>
      <w:r w:rsidRPr="00897A30">
        <w:rPr>
          <w:rFonts w:ascii="Times New Roman" w:hAnsi="Times New Roman" w:cs="Times New Roman"/>
          <w:b/>
          <w:sz w:val="28"/>
        </w:rPr>
        <w:t>Задачи обеспечения преемственности</w:t>
      </w:r>
    </w:p>
    <w:p w:rsidR="00AC02FB" w:rsidRPr="00897A30" w:rsidRDefault="00AC02FB" w:rsidP="00AC02FB">
      <w:pPr>
        <w:ind w:firstLine="709"/>
        <w:contextualSpacing/>
        <w:jc w:val="center"/>
        <w:rPr>
          <w:rFonts w:ascii="Times New Roman" w:hAnsi="Times New Roman" w:cs="Times New Roman"/>
          <w:b/>
          <w:sz w:val="28"/>
        </w:rPr>
      </w:pPr>
      <w:r w:rsidRPr="00897A30">
        <w:rPr>
          <w:rFonts w:ascii="Times New Roman" w:hAnsi="Times New Roman" w:cs="Times New Roman"/>
          <w:b/>
          <w:sz w:val="28"/>
        </w:rPr>
        <w:t>в работе учителя-логопеда и воспитателей</w:t>
      </w:r>
    </w:p>
    <w:p w:rsidR="00AC02FB" w:rsidRPr="008774B9" w:rsidRDefault="00AC02FB" w:rsidP="00AC02FB">
      <w:pPr>
        <w:pStyle w:val="a5"/>
        <w:numPr>
          <w:ilvl w:val="0"/>
          <w:numId w:val="27"/>
        </w:numPr>
        <w:jc w:val="both"/>
        <w:rPr>
          <w:rFonts w:ascii="Times New Roman" w:hAnsi="Times New Roman" w:cs="Times New Roman"/>
          <w:sz w:val="28"/>
        </w:rPr>
      </w:pPr>
      <w:r w:rsidRPr="008774B9">
        <w:rPr>
          <w:rFonts w:ascii="Times New Roman" w:hAnsi="Times New Roman" w:cs="Times New Roman"/>
          <w:sz w:val="28"/>
        </w:rPr>
        <w:t>Выработка единых подходов в образовательном процессе, обеспечивающих благоприятные условия для развития воспитанников</w:t>
      </w:r>
      <w:r>
        <w:rPr>
          <w:rFonts w:ascii="Times New Roman" w:hAnsi="Times New Roman" w:cs="Times New Roman"/>
          <w:sz w:val="28"/>
        </w:rPr>
        <w:t>.</w:t>
      </w:r>
    </w:p>
    <w:p w:rsidR="00AC02FB" w:rsidRPr="008774B9" w:rsidRDefault="00AC02FB" w:rsidP="00AC02FB">
      <w:pPr>
        <w:pStyle w:val="a5"/>
        <w:numPr>
          <w:ilvl w:val="0"/>
          <w:numId w:val="27"/>
        </w:numPr>
        <w:jc w:val="both"/>
        <w:rPr>
          <w:rFonts w:ascii="Times New Roman" w:hAnsi="Times New Roman" w:cs="Times New Roman"/>
          <w:sz w:val="28"/>
        </w:rPr>
      </w:pPr>
      <w:r w:rsidRPr="008774B9">
        <w:rPr>
          <w:rFonts w:ascii="Times New Roman" w:hAnsi="Times New Roman" w:cs="Times New Roman"/>
          <w:sz w:val="28"/>
        </w:rPr>
        <w:t>Обеспечение устойчивости результатов логопедической коррекции</w:t>
      </w:r>
      <w:r>
        <w:rPr>
          <w:rFonts w:ascii="Times New Roman" w:hAnsi="Times New Roman" w:cs="Times New Roman"/>
          <w:sz w:val="28"/>
        </w:rPr>
        <w:t>.</w:t>
      </w:r>
    </w:p>
    <w:p w:rsidR="00AC02FB" w:rsidRPr="008774B9" w:rsidRDefault="00AC02FB" w:rsidP="00AC02FB">
      <w:pPr>
        <w:pStyle w:val="a5"/>
        <w:numPr>
          <w:ilvl w:val="0"/>
          <w:numId w:val="27"/>
        </w:numPr>
        <w:jc w:val="both"/>
        <w:rPr>
          <w:rFonts w:ascii="Times New Roman" w:hAnsi="Times New Roman" w:cs="Times New Roman"/>
          <w:sz w:val="28"/>
        </w:rPr>
      </w:pPr>
      <w:r w:rsidRPr="008774B9">
        <w:rPr>
          <w:rFonts w:ascii="Times New Roman" w:hAnsi="Times New Roman" w:cs="Times New Roman"/>
          <w:sz w:val="28"/>
        </w:rPr>
        <w:t>Оптимизация деятельности по профилактике речевых нарушений.</w:t>
      </w:r>
    </w:p>
    <w:p w:rsidR="00AC02FB" w:rsidRPr="00897A30" w:rsidRDefault="00AC02FB" w:rsidP="00AC02FB">
      <w:pPr>
        <w:ind w:firstLine="709"/>
        <w:contextualSpacing/>
        <w:jc w:val="center"/>
        <w:rPr>
          <w:rFonts w:ascii="Times New Roman" w:hAnsi="Times New Roman" w:cs="Times New Roman"/>
          <w:b/>
          <w:sz w:val="28"/>
        </w:rPr>
      </w:pPr>
      <w:r w:rsidRPr="00897A30">
        <w:rPr>
          <w:rFonts w:ascii="Times New Roman" w:hAnsi="Times New Roman" w:cs="Times New Roman"/>
          <w:b/>
          <w:sz w:val="28"/>
        </w:rPr>
        <w:t>Направления взаимодействия</w:t>
      </w:r>
    </w:p>
    <w:p w:rsidR="00AC02FB" w:rsidRPr="00897A30" w:rsidRDefault="00AC02FB" w:rsidP="00AC02FB">
      <w:pPr>
        <w:ind w:firstLine="709"/>
        <w:contextualSpacing/>
        <w:jc w:val="center"/>
        <w:rPr>
          <w:rFonts w:ascii="Times New Roman" w:hAnsi="Times New Roman" w:cs="Times New Roman"/>
          <w:b/>
          <w:sz w:val="28"/>
        </w:rPr>
      </w:pPr>
      <w:r w:rsidRPr="00897A30">
        <w:rPr>
          <w:rFonts w:ascii="Times New Roman" w:hAnsi="Times New Roman" w:cs="Times New Roman"/>
          <w:b/>
          <w:sz w:val="28"/>
        </w:rPr>
        <w:t>по обеспечению преемственности учителя-логопеда и воспитателей</w:t>
      </w:r>
    </w:p>
    <w:p w:rsidR="00AC02FB" w:rsidRPr="008774B9" w:rsidRDefault="00AC02FB" w:rsidP="00AC02FB">
      <w:pPr>
        <w:pStyle w:val="a5"/>
        <w:numPr>
          <w:ilvl w:val="0"/>
          <w:numId w:val="28"/>
        </w:numPr>
        <w:jc w:val="both"/>
        <w:rPr>
          <w:rFonts w:ascii="Times New Roman" w:hAnsi="Times New Roman" w:cs="Times New Roman"/>
          <w:sz w:val="28"/>
        </w:rPr>
      </w:pPr>
      <w:r w:rsidRPr="008774B9">
        <w:rPr>
          <w:rFonts w:ascii="Times New Roman" w:hAnsi="Times New Roman" w:cs="Times New Roman"/>
          <w:sz w:val="28"/>
        </w:rPr>
        <w:t>Формирование представлений о факторах риска в речевом развитии, критериях и условиях благоприятного речевого развития</w:t>
      </w:r>
      <w:r>
        <w:rPr>
          <w:rFonts w:ascii="Times New Roman" w:hAnsi="Times New Roman" w:cs="Times New Roman"/>
          <w:sz w:val="28"/>
        </w:rPr>
        <w:t>.</w:t>
      </w:r>
    </w:p>
    <w:p w:rsidR="00AC02FB" w:rsidRPr="008774B9" w:rsidRDefault="00AC02FB" w:rsidP="00AC02FB">
      <w:pPr>
        <w:pStyle w:val="a5"/>
        <w:numPr>
          <w:ilvl w:val="0"/>
          <w:numId w:val="28"/>
        </w:numPr>
        <w:jc w:val="both"/>
        <w:rPr>
          <w:rFonts w:ascii="Times New Roman" w:hAnsi="Times New Roman" w:cs="Times New Roman"/>
          <w:sz w:val="28"/>
        </w:rPr>
      </w:pPr>
      <w:r w:rsidRPr="008774B9">
        <w:rPr>
          <w:rFonts w:ascii="Times New Roman" w:hAnsi="Times New Roman" w:cs="Times New Roman"/>
          <w:sz w:val="28"/>
        </w:rPr>
        <w:t>Обучение педагогов приемам развития и коррекции речи в повседневной жизни, профилактики речевых нарушений у воспитанников</w:t>
      </w:r>
      <w:r>
        <w:rPr>
          <w:rFonts w:ascii="Times New Roman" w:hAnsi="Times New Roman" w:cs="Times New Roman"/>
          <w:sz w:val="28"/>
        </w:rPr>
        <w:t>.</w:t>
      </w:r>
    </w:p>
    <w:p w:rsidR="00AC02FB" w:rsidRDefault="00AC02FB" w:rsidP="00AC02FB">
      <w:pPr>
        <w:pStyle w:val="a5"/>
        <w:numPr>
          <w:ilvl w:val="0"/>
          <w:numId w:val="28"/>
        </w:numPr>
        <w:jc w:val="both"/>
        <w:rPr>
          <w:rFonts w:ascii="Times New Roman" w:hAnsi="Times New Roman" w:cs="Times New Roman"/>
          <w:sz w:val="28"/>
        </w:rPr>
      </w:pPr>
      <w:r w:rsidRPr="008774B9">
        <w:rPr>
          <w:rFonts w:ascii="Times New Roman" w:hAnsi="Times New Roman" w:cs="Times New Roman"/>
          <w:sz w:val="28"/>
        </w:rPr>
        <w:lastRenderedPageBreak/>
        <w:t>Разработка эффективных приемов педагогического общения с детьми, имеющими речевые нарушения.</w:t>
      </w:r>
    </w:p>
    <w:p w:rsidR="00AC02FB" w:rsidRPr="008774B9" w:rsidRDefault="00AC02FB" w:rsidP="00AC02FB">
      <w:pPr>
        <w:spacing w:line="360" w:lineRule="auto"/>
        <w:ind w:firstLine="709"/>
        <w:jc w:val="center"/>
        <w:rPr>
          <w:rFonts w:ascii="Times New Roman" w:hAnsi="Times New Roman" w:cs="Times New Roman"/>
          <w:b/>
          <w:sz w:val="28"/>
          <w:szCs w:val="28"/>
        </w:rPr>
      </w:pPr>
      <w:r w:rsidRPr="008774B9">
        <w:rPr>
          <w:rFonts w:ascii="Times New Roman" w:hAnsi="Times New Roman" w:cs="Times New Roman"/>
          <w:b/>
          <w:sz w:val="28"/>
          <w:szCs w:val="28"/>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827"/>
        <w:gridCol w:w="4828"/>
      </w:tblGrid>
      <w:tr w:rsidR="00AC02FB" w:rsidRPr="008774B9" w:rsidTr="00BF3B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C02FB" w:rsidRPr="008774B9" w:rsidRDefault="00AC02FB" w:rsidP="00BF3B93">
            <w:pPr>
              <w:spacing w:line="240" w:lineRule="auto"/>
              <w:jc w:val="center"/>
              <w:rPr>
                <w:rFonts w:ascii="Times New Roman" w:hAnsi="Times New Roman" w:cs="Times New Roman"/>
                <w:b/>
                <w:sz w:val="24"/>
                <w:szCs w:val="28"/>
              </w:rPr>
            </w:pPr>
            <w:r w:rsidRPr="008774B9">
              <w:rPr>
                <w:rFonts w:ascii="Times New Roman" w:hAnsi="Times New Roman" w:cs="Times New Roman"/>
                <w:b/>
                <w:sz w:val="24"/>
                <w:szCs w:val="28"/>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tcPr>
          <w:p w:rsidR="00AC02FB" w:rsidRPr="008774B9" w:rsidRDefault="00AC02FB" w:rsidP="00BF3B93">
            <w:pPr>
              <w:spacing w:line="240" w:lineRule="auto"/>
              <w:jc w:val="center"/>
              <w:rPr>
                <w:rFonts w:ascii="Times New Roman" w:hAnsi="Times New Roman" w:cs="Times New Roman"/>
                <w:b/>
                <w:sz w:val="24"/>
                <w:szCs w:val="28"/>
              </w:rPr>
            </w:pPr>
            <w:r w:rsidRPr="008774B9">
              <w:rPr>
                <w:rFonts w:ascii="Times New Roman" w:hAnsi="Times New Roman" w:cs="Times New Roman"/>
                <w:b/>
                <w:sz w:val="24"/>
                <w:szCs w:val="28"/>
              </w:rPr>
              <w:t>Задачи, стоящие перед воспитателем</w:t>
            </w:r>
          </w:p>
        </w:tc>
      </w:tr>
      <w:tr w:rsidR="00AC02FB" w:rsidRPr="008774B9" w:rsidTr="00BF3B93">
        <w:trPr>
          <w:tblCellSpacing w:w="15" w:type="dxa"/>
        </w:trPr>
        <w:tc>
          <w:tcPr>
            <w:tcW w:w="0" w:type="auto"/>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 Создание обстановки эмоционального благополучия детей в группе</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2. Обследование общего развития детей, состояния их знаний и навыков по программе предшествующей возрастной группы</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3. Заполнение протокола обследования, изучение результатов его с целью перспективного планирования коррекционной работы</w:t>
            </w:r>
          </w:p>
        </w:tc>
      </w:tr>
      <w:tr w:rsidR="00AC02FB" w:rsidRPr="008774B9" w:rsidTr="00BF3B93">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4.Обсуждение результатов обследования. Составление психолого-педагогической характеристики группы в целом</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5. Воспитание общего и речевого поведения детей, включая работу по развитию слухового внимания</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 xml:space="preserve">6. Расширение кругозора детей </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8. Развитие представлений детей о времени и пространстве, форме, величине и цвете предметов (сенсорное воспитание детей)</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 xml:space="preserve">9. Развитие подвижности речевого аппарата, речевого дыхания и на этой основе работа по коррекции </w:t>
            </w:r>
            <w:r w:rsidRPr="008774B9">
              <w:rPr>
                <w:rFonts w:ascii="Times New Roman" w:hAnsi="Times New Roman" w:cs="Times New Roman"/>
                <w:sz w:val="24"/>
                <w:szCs w:val="28"/>
              </w:rPr>
              <w:lastRenderedPageBreak/>
              <w:t>звукопроизношения</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lastRenderedPageBreak/>
              <w:t>9. Развитие общей, мелкой и артикуляционной моторики детей</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lastRenderedPageBreak/>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10. Подготовка детей к предстоящему логопедическому занятию, включая выполнение заданий и рекомендаций логопеда</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 xml:space="preserve">11. Обучение детей процессам </w:t>
            </w:r>
            <w:proofErr w:type="spellStart"/>
            <w:r w:rsidRPr="008774B9">
              <w:rPr>
                <w:rFonts w:ascii="Times New Roman" w:hAnsi="Times New Roman" w:cs="Times New Roman"/>
                <w:sz w:val="24"/>
                <w:szCs w:val="28"/>
              </w:rPr>
              <w:t>звуко-слогового</w:t>
            </w:r>
            <w:proofErr w:type="spellEnd"/>
            <w:r w:rsidRPr="008774B9">
              <w:rPr>
                <w:rFonts w:ascii="Times New Roman" w:hAnsi="Times New Roman" w:cs="Times New Roman"/>
                <w:sz w:val="24"/>
                <w:szCs w:val="28"/>
              </w:rPr>
              <w:t xml:space="preserve">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11. Закрепление речевых навыков, усвоенных детьми на логопедических занятиях</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12. Развитие памяти детей путем заучивания речевого материала разного вида</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13. Закрепление навыков словообразования в различных играх и в повседневной жизни</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 xml:space="preserve">14. </w:t>
            </w:r>
            <w:proofErr w:type="gramStart"/>
            <w:r w:rsidRPr="008774B9">
              <w:rPr>
                <w:rFonts w:ascii="Times New Roman" w:hAnsi="Times New Roman" w:cs="Times New Roman"/>
                <w:sz w:val="24"/>
                <w:szCs w:val="28"/>
              </w:rPr>
              <w:t>Контроль за</w:t>
            </w:r>
            <w:proofErr w:type="gramEnd"/>
            <w:r w:rsidRPr="008774B9">
              <w:rPr>
                <w:rFonts w:ascii="Times New Roman" w:hAnsi="Times New Roman" w:cs="Times New Roman"/>
                <w:sz w:val="24"/>
                <w:szCs w:val="28"/>
              </w:rPr>
              <w:t xml:space="preserve"> речью детей по рекомендации логопеда, тактичное исправление ошибок</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C02FB" w:rsidRPr="008774B9" w:rsidTr="00BF3B93">
        <w:trPr>
          <w:tblCellSpacing w:w="15" w:type="dxa"/>
        </w:trPr>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tcPr>
          <w:p w:rsidR="00AC02FB" w:rsidRPr="008774B9" w:rsidRDefault="00AC02FB" w:rsidP="00BF3B93">
            <w:pPr>
              <w:spacing w:line="240" w:lineRule="auto"/>
              <w:rPr>
                <w:rFonts w:ascii="Times New Roman" w:hAnsi="Times New Roman" w:cs="Times New Roman"/>
                <w:sz w:val="24"/>
                <w:szCs w:val="28"/>
              </w:rPr>
            </w:pPr>
            <w:r w:rsidRPr="008774B9">
              <w:rPr>
                <w:rFonts w:ascii="Times New Roman" w:hAnsi="Times New Roman" w:cs="Times New Roman"/>
                <w:sz w:val="24"/>
                <w:szCs w:val="28"/>
              </w:rPr>
              <w:t>16. Формирование навыка составления короткого рассказа, предваряя логопедическую работу в этом направлении</w:t>
            </w:r>
          </w:p>
        </w:tc>
      </w:tr>
    </w:tbl>
    <w:p w:rsidR="00AC02FB" w:rsidRDefault="00AC02FB" w:rsidP="00AC02FB">
      <w:pPr>
        <w:ind w:firstLine="567"/>
        <w:jc w:val="center"/>
        <w:rPr>
          <w:rFonts w:ascii="Times New Roman" w:hAnsi="Times New Roman" w:cs="Times New Roman"/>
          <w:b/>
          <w:sz w:val="28"/>
          <w:szCs w:val="28"/>
        </w:rPr>
      </w:pPr>
    </w:p>
    <w:p w:rsidR="00AC02FB" w:rsidRPr="008774B9" w:rsidRDefault="00AC02FB" w:rsidP="00AC02FB">
      <w:pPr>
        <w:ind w:firstLine="567"/>
        <w:jc w:val="center"/>
        <w:rPr>
          <w:rFonts w:ascii="Times New Roman" w:hAnsi="Times New Roman" w:cs="Times New Roman"/>
          <w:b/>
          <w:sz w:val="28"/>
          <w:szCs w:val="28"/>
        </w:rPr>
      </w:pPr>
      <w:r>
        <w:rPr>
          <w:rFonts w:ascii="Times New Roman" w:hAnsi="Times New Roman" w:cs="Times New Roman"/>
          <w:b/>
          <w:sz w:val="28"/>
          <w:szCs w:val="28"/>
        </w:rPr>
        <w:t>2</w:t>
      </w:r>
      <w:r w:rsidR="00BF3B93">
        <w:rPr>
          <w:rFonts w:ascii="Times New Roman" w:hAnsi="Times New Roman" w:cs="Times New Roman"/>
          <w:b/>
          <w:sz w:val="28"/>
          <w:szCs w:val="28"/>
        </w:rPr>
        <w:t>.</w:t>
      </w:r>
      <w:r>
        <w:rPr>
          <w:rFonts w:ascii="Times New Roman" w:hAnsi="Times New Roman" w:cs="Times New Roman"/>
          <w:b/>
          <w:sz w:val="28"/>
          <w:szCs w:val="28"/>
        </w:rPr>
        <w:t>6.Формы работы с родителями</w:t>
      </w:r>
    </w:p>
    <w:p w:rsidR="00AC02FB" w:rsidRPr="008774B9" w:rsidRDefault="00AC02FB" w:rsidP="00AC02FB">
      <w:pPr>
        <w:spacing w:after="0"/>
        <w:ind w:firstLine="567"/>
        <w:jc w:val="both"/>
        <w:rPr>
          <w:rFonts w:ascii="Times New Roman" w:hAnsi="Times New Roman" w:cs="Times New Roman"/>
          <w:sz w:val="28"/>
          <w:szCs w:val="28"/>
        </w:rPr>
      </w:pPr>
      <w:r w:rsidRPr="008774B9">
        <w:rPr>
          <w:rFonts w:ascii="Times New Roman" w:hAnsi="Times New Roman" w:cs="Times New Roman"/>
          <w:sz w:val="28"/>
          <w:szCs w:val="28"/>
        </w:rPr>
        <w:t>Взаимодействие с родителями как участниками образовательного процесса значительно повышает результативность коррекционно-развивающей и профилактической работы.</w:t>
      </w:r>
    </w:p>
    <w:p w:rsidR="00AC02FB" w:rsidRPr="008774B9" w:rsidRDefault="00AC02FB" w:rsidP="00AC02FB">
      <w:pPr>
        <w:spacing w:after="0"/>
        <w:ind w:firstLine="567"/>
        <w:jc w:val="both"/>
        <w:rPr>
          <w:rFonts w:ascii="Times New Roman" w:hAnsi="Times New Roman" w:cs="Times New Roman"/>
          <w:sz w:val="28"/>
          <w:szCs w:val="28"/>
        </w:rPr>
      </w:pPr>
      <w:r w:rsidRPr="008774B9">
        <w:rPr>
          <w:rFonts w:ascii="Times New Roman" w:hAnsi="Times New Roman" w:cs="Times New Roman"/>
          <w:b/>
          <w:sz w:val="28"/>
          <w:szCs w:val="28"/>
        </w:rPr>
        <w:t>Основные задачи взаимодействия с родителями воспитанников</w:t>
      </w:r>
      <w:r w:rsidRPr="008774B9">
        <w:rPr>
          <w:rFonts w:ascii="Times New Roman" w:hAnsi="Times New Roman" w:cs="Times New Roman"/>
          <w:sz w:val="28"/>
          <w:szCs w:val="28"/>
        </w:rPr>
        <w:t>:</w:t>
      </w:r>
    </w:p>
    <w:p w:rsidR="00AC02FB" w:rsidRPr="008774B9" w:rsidRDefault="00AC02FB" w:rsidP="00AC02FB">
      <w:pPr>
        <w:numPr>
          <w:ilvl w:val="0"/>
          <w:numId w:val="22"/>
        </w:numPr>
        <w:tabs>
          <w:tab w:val="clear" w:pos="1428"/>
          <w:tab w:val="num" w:pos="851"/>
        </w:tabs>
        <w:spacing w:after="0"/>
        <w:ind w:left="0" w:firstLine="567"/>
        <w:jc w:val="both"/>
        <w:rPr>
          <w:rFonts w:ascii="Times New Roman" w:hAnsi="Times New Roman" w:cs="Times New Roman"/>
          <w:sz w:val="28"/>
          <w:szCs w:val="28"/>
        </w:rPr>
      </w:pPr>
      <w:r w:rsidRPr="008774B9">
        <w:rPr>
          <w:rFonts w:ascii="Times New Roman" w:hAnsi="Times New Roman" w:cs="Times New Roman"/>
          <w:sz w:val="28"/>
          <w:szCs w:val="28"/>
        </w:rPr>
        <w:lastRenderedPageBreak/>
        <w:t>Создание единого коррекционно-развивающего пространства</w:t>
      </w:r>
    </w:p>
    <w:p w:rsidR="00AC02FB" w:rsidRPr="008774B9" w:rsidRDefault="00AC02FB" w:rsidP="00AC02FB">
      <w:pPr>
        <w:numPr>
          <w:ilvl w:val="0"/>
          <w:numId w:val="22"/>
        </w:numPr>
        <w:tabs>
          <w:tab w:val="clear" w:pos="1428"/>
          <w:tab w:val="num" w:pos="851"/>
        </w:tabs>
        <w:spacing w:after="0"/>
        <w:ind w:left="0" w:firstLine="567"/>
        <w:jc w:val="both"/>
        <w:rPr>
          <w:rFonts w:ascii="Times New Roman" w:hAnsi="Times New Roman" w:cs="Times New Roman"/>
          <w:sz w:val="28"/>
          <w:szCs w:val="28"/>
        </w:rPr>
      </w:pPr>
      <w:r w:rsidRPr="008774B9">
        <w:rPr>
          <w:rFonts w:ascii="Times New Roman" w:hAnsi="Times New Roman" w:cs="Times New Roman"/>
          <w:sz w:val="28"/>
          <w:szCs w:val="28"/>
        </w:rPr>
        <w:t>Формирование у родителей представлений об особенностях развития детей с нарушениями речи</w:t>
      </w:r>
    </w:p>
    <w:p w:rsidR="00AC02FB" w:rsidRPr="008774B9" w:rsidRDefault="00AC02FB" w:rsidP="00AC02FB">
      <w:pPr>
        <w:numPr>
          <w:ilvl w:val="0"/>
          <w:numId w:val="22"/>
        </w:numPr>
        <w:tabs>
          <w:tab w:val="clear" w:pos="1428"/>
          <w:tab w:val="num" w:pos="851"/>
        </w:tabs>
        <w:spacing w:after="0"/>
        <w:ind w:left="0" w:firstLine="567"/>
        <w:jc w:val="both"/>
        <w:rPr>
          <w:rFonts w:ascii="Times New Roman" w:hAnsi="Times New Roman" w:cs="Times New Roman"/>
          <w:sz w:val="28"/>
          <w:szCs w:val="28"/>
        </w:rPr>
      </w:pPr>
      <w:r w:rsidRPr="008774B9">
        <w:rPr>
          <w:rFonts w:ascii="Times New Roman" w:hAnsi="Times New Roman" w:cs="Times New Roman"/>
          <w:sz w:val="28"/>
          <w:szCs w:val="28"/>
        </w:rPr>
        <w:t>Развитие позиции родитель-эксперт по оценке динамики коррекционной работы с детьми</w:t>
      </w:r>
    </w:p>
    <w:p w:rsidR="00AC02FB" w:rsidRDefault="00AC02FB" w:rsidP="00AC02FB">
      <w:pPr>
        <w:numPr>
          <w:ilvl w:val="0"/>
          <w:numId w:val="22"/>
        </w:numPr>
        <w:tabs>
          <w:tab w:val="clear" w:pos="1428"/>
          <w:tab w:val="num" w:pos="851"/>
        </w:tabs>
        <w:spacing w:after="0"/>
        <w:ind w:left="0" w:firstLine="567"/>
        <w:jc w:val="both"/>
        <w:rPr>
          <w:rFonts w:ascii="Times New Roman" w:hAnsi="Times New Roman" w:cs="Times New Roman"/>
          <w:sz w:val="28"/>
          <w:szCs w:val="28"/>
        </w:rPr>
      </w:pPr>
      <w:r w:rsidRPr="008774B9">
        <w:rPr>
          <w:rFonts w:ascii="Times New Roman" w:hAnsi="Times New Roman" w:cs="Times New Roman"/>
          <w:sz w:val="28"/>
          <w:szCs w:val="28"/>
        </w:rPr>
        <w:t>Освоение родителями эффективных приемов взаимодействия с детьми с целью преодоления нарушений речи</w:t>
      </w:r>
    </w:p>
    <w:p w:rsidR="00AC02FB" w:rsidRPr="008774B9" w:rsidRDefault="00AC02FB" w:rsidP="00AC02FB">
      <w:pPr>
        <w:jc w:val="center"/>
        <w:rPr>
          <w:rFonts w:ascii="Times New Roman" w:hAnsi="Times New Roman" w:cs="Times New Roman"/>
          <w:b/>
          <w:sz w:val="28"/>
          <w:szCs w:val="28"/>
        </w:rPr>
      </w:pPr>
      <w:r w:rsidRPr="008774B9">
        <w:rPr>
          <w:rFonts w:ascii="Times New Roman" w:hAnsi="Times New Roman" w:cs="Times New Roman"/>
          <w:b/>
          <w:sz w:val="28"/>
          <w:szCs w:val="28"/>
        </w:rPr>
        <w:t>Формы работы с родителями</w:t>
      </w: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5652"/>
      </w:tblGrid>
      <w:tr w:rsidR="00AC02FB" w:rsidRPr="008774B9" w:rsidTr="00BF3B93">
        <w:trPr>
          <w:trHeight w:val="1064"/>
        </w:trPr>
        <w:tc>
          <w:tcPr>
            <w:tcW w:w="2268" w:type="dxa"/>
            <w:vAlign w:val="center"/>
          </w:tcPr>
          <w:p w:rsidR="00AC02FB" w:rsidRDefault="00AC02FB" w:rsidP="00BF3B93">
            <w:pPr>
              <w:spacing w:line="240" w:lineRule="auto"/>
              <w:ind w:firstLine="540"/>
              <w:jc w:val="center"/>
              <w:rPr>
                <w:rFonts w:ascii="Times New Roman" w:hAnsi="Times New Roman" w:cs="Times New Roman"/>
                <w:b/>
                <w:sz w:val="24"/>
                <w:szCs w:val="28"/>
              </w:rPr>
            </w:pPr>
          </w:p>
          <w:p w:rsidR="00AC02FB" w:rsidRPr="008774B9" w:rsidRDefault="00AC02FB" w:rsidP="00BF3B93">
            <w:pPr>
              <w:spacing w:line="240" w:lineRule="auto"/>
              <w:ind w:firstLine="540"/>
              <w:jc w:val="center"/>
              <w:rPr>
                <w:rFonts w:ascii="Times New Roman" w:hAnsi="Times New Roman" w:cs="Times New Roman"/>
                <w:b/>
                <w:sz w:val="24"/>
                <w:szCs w:val="28"/>
              </w:rPr>
            </w:pPr>
            <w:r w:rsidRPr="008774B9">
              <w:rPr>
                <w:rFonts w:ascii="Times New Roman" w:hAnsi="Times New Roman" w:cs="Times New Roman"/>
                <w:b/>
                <w:sz w:val="24"/>
                <w:szCs w:val="28"/>
              </w:rPr>
              <w:t>Формы</w:t>
            </w:r>
          </w:p>
        </w:tc>
        <w:tc>
          <w:tcPr>
            <w:tcW w:w="2340" w:type="dxa"/>
            <w:vAlign w:val="center"/>
          </w:tcPr>
          <w:p w:rsidR="00AC02FB" w:rsidRDefault="00AC02FB" w:rsidP="00BF3B93">
            <w:pPr>
              <w:spacing w:line="240" w:lineRule="auto"/>
              <w:ind w:firstLine="540"/>
              <w:jc w:val="center"/>
              <w:rPr>
                <w:rFonts w:ascii="Times New Roman" w:hAnsi="Times New Roman" w:cs="Times New Roman"/>
                <w:b/>
                <w:sz w:val="24"/>
                <w:szCs w:val="28"/>
              </w:rPr>
            </w:pPr>
          </w:p>
          <w:p w:rsidR="00AC02FB" w:rsidRPr="008774B9" w:rsidRDefault="00AC02FB" w:rsidP="00BF3B93">
            <w:pPr>
              <w:spacing w:line="240" w:lineRule="auto"/>
              <w:ind w:firstLine="540"/>
              <w:jc w:val="center"/>
              <w:rPr>
                <w:rFonts w:ascii="Times New Roman" w:hAnsi="Times New Roman" w:cs="Times New Roman"/>
                <w:b/>
                <w:sz w:val="24"/>
                <w:szCs w:val="28"/>
              </w:rPr>
            </w:pPr>
            <w:r w:rsidRPr="008774B9">
              <w:rPr>
                <w:rFonts w:ascii="Times New Roman" w:hAnsi="Times New Roman" w:cs="Times New Roman"/>
                <w:b/>
                <w:sz w:val="24"/>
                <w:szCs w:val="28"/>
              </w:rPr>
              <w:t>Виды</w:t>
            </w:r>
          </w:p>
        </w:tc>
        <w:tc>
          <w:tcPr>
            <w:tcW w:w="5652" w:type="dxa"/>
            <w:vAlign w:val="center"/>
          </w:tcPr>
          <w:p w:rsidR="00AC02FB" w:rsidRDefault="00AC02FB" w:rsidP="00BF3B93">
            <w:pPr>
              <w:spacing w:line="240" w:lineRule="auto"/>
              <w:ind w:firstLine="540"/>
              <w:jc w:val="center"/>
              <w:rPr>
                <w:rFonts w:ascii="Times New Roman" w:hAnsi="Times New Roman" w:cs="Times New Roman"/>
                <w:b/>
                <w:sz w:val="24"/>
                <w:szCs w:val="28"/>
              </w:rPr>
            </w:pPr>
          </w:p>
          <w:p w:rsidR="00AC02FB" w:rsidRPr="008774B9" w:rsidRDefault="00AC02FB" w:rsidP="00BF3B93">
            <w:pPr>
              <w:spacing w:line="240" w:lineRule="auto"/>
              <w:ind w:firstLine="540"/>
              <w:jc w:val="center"/>
              <w:rPr>
                <w:rFonts w:ascii="Times New Roman" w:hAnsi="Times New Roman" w:cs="Times New Roman"/>
                <w:b/>
                <w:sz w:val="24"/>
                <w:szCs w:val="28"/>
              </w:rPr>
            </w:pPr>
            <w:r w:rsidRPr="008774B9">
              <w:rPr>
                <w:rFonts w:ascii="Times New Roman" w:hAnsi="Times New Roman" w:cs="Times New Roman"/>
                <w:b/>
                <w:sz w:val="24"/>
                <w:szCs w:val="28"/>
              </w:rPr>
              <w:t>Цели</w:t>
            </w:r>
          </w:p>
        </w:tc>
      </w:tr>
      <w:tr w:rsidR="00AC02FB" w:rsidRPr="008774B9" w:rsidTr="00BF3B93">
        <w:trPr>
          <w:cantSplit/>
        </w:trPr>
        <w:tc>
          <w:tcPr>
            <w:tcW w:w="2268" w:type="dxa"/>
            <w:vMerge w:val="restart"/>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Индивидуальная</w:t>
            </w: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Первичная беседа</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Довести до сведения каждого родителя результаты обследования ребенка. Заручится поддержкой семьи для последующего взаимодействия в вопросах речевого развития ребенка. Распределить обязанности между садом и семьей. Заполнение анкет и анамнеза.</w:t>
            </w:r>
          </w:p>
        </w:tc>
      </w:tr>
      <w:tr w:rsidR="00AC02FB" w:rsidRPr="008774B9" w:rsidTr="00BF3B93">
        <w:trPr>
          <w:cantSplit/>
        </w:trPr>
        <w:tc>
          <w:tcPr>
            <w:tcW w:w="2268" w:type="dxa"/>
            <w:vMerge/>
          </w:tcPr>
          <w:p w:rsidR="00AC02FB" w:rsidRPr="008774B9" w:rsidRDefault="00AC02FB" w:rsidP="00BF3B93">
            <w:pPr>
              <w:spacing w:line="240" w:lineRule="auto"/>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Работа в течение года</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Совместное обсуждение хода и результатов коррекционной работы, анализ причин незначительного продвижения (если есть) в развитии различных сторон речевой деятельности и совместная выработка рекомендаций по преодолению негативных тенденций в развитии речи ребенка.</w:t>
            </w:r>
          </w:p>
        </w:tc>
      </w:tr>
      <w:tr w:rsidR="00AC02FB" w:rsidRPr="008774B9" w:rsidTr="00BF3B93">
        <w:trPr>
          <w:cantSplit/>
        </w:trPr>
        <w:tc>
          <w:tcPr>
            <w:tcW w:w="2268" w:type="dxa"/>
            <w:vMerge/>
          </w:tcPr>
          <w:p w:rsidR="00AC02FB" w:rsidRPr="008774B9" w:rsidRDefault="00AC02FB" w:rsidP="00BF3B93">
            <w:pPr>
              <w:spacing w:line="240" w:lineRule="auto"/>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Домашняя тетрадь</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Закрепление тех знаний, умений и навыков, которые были приобретены ребенком на фронтальных, подгрупповых и индивидуальных занятиях.</w:t>
            </w:r>
          </w:p>
        </w:tc>
      </w:tr>
      <w:tr w:rsidR="00AC02FB" w:rsidRPr="008774B9" w:rsidTr="00BF3B93">
        <w:trPr>
          <w:cantSplit/>
        </w:trPr>
        <w:tc>
          <w:tcPr>
            <w:tcW w:w="2268" w:type="dxa"/>
            <w:vMerge w:val="restart"/>
          </w:tcPr>
          <w:p w:rsidR="00AC02FB" w:rsidRPr="008774B9" w:rsidRDefault="00AC02FB" w:rsidP="00BF3B93">
            <w:pPr>
              <w:spacing w:line="240" w:lineRule="auto"/>
              <w:jc w:val="both"/>
              <w:rPr>
                <w:rFonts w:ascii="Times New Roman" w:hAnsi="Times New Roman" w:cs="Times New Roman"/>
                <w:sz w:val="24"/>
                <w:szCs w:val="28"/>
              </w:rPr>
            </w:pPr>
          </w:p>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Коллективная</w:t>
            </w:r>
          </w:p>
          <w:p w:rsidR="00AC02FB" w:rsidRPr="008774B9" w:rsidRDefault="00AC02FB" w:rsidP="00BF3B93">
            <w:pPr>
              <w:spacing w:line="240" w:lineRule="auto"/>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Групповые собрания</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Сообщить об особенностях развития воспитанников с различными речевыми нарушениями и возможной педагогической запущенности при неверном воспитании и обучении.</w:t>
            </w:r>
          </w:p>
        </w:tc>
      </w:tr>
      <w:tr w:rsidR="00AC02FB" w:rsidRPr="008774B9" w:rsidTr="00BF3B93">
        <w:trPr>
          <w:cantSplit/>
        </w:trPr>
        <w:tc>
          <w:tcPr>
            <w:tcW w:w="2268" w:type="dxa"/>
            <w:vMerge/>
          </w:tcPr>
          <w:p w:rsidR="00AC02FB" w:rsidRPr="008774B9" w:rsidRDefault="00AC02FB" w:rsidP="00BF3B93">
            <w:pPr>
              <w:spacing w:line="240" w:lineRule="auto"/>
              <w:ind w:firstLine="540"/>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Родительский стенд «</w:t>
            </w:r>
            <w:r>
              <w:rPr>
                <w:rFonts w:ascii="Times New Roman" w:hAnsi="Times New Roman" w:cs="Times New Roman"/>
                <w:i/>
                <w:sz w:val="24"/>
                <w:szCs w:val="28"/>
              </w:rPr>
              <w:t xml:space="preserve">Уголок </w:t>
            </w:r>
            <w:r w:rsidRPr="008774B9">
              <w:rPr>
                <w:rFonts w:ascii="Times New Roman" w:hAnsi="Times New Roman" w:cs="Times New Roman"/>
                <w:i/>
                <w:sz w:val="24"/>
                <w:szCs w:val="28"/>
              </w:rPr>
              <w:t>логопеда»</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Дать практические рекомендации по вопросам развития речи воспитанников дошкольного возраста.</w:t>
            </w:r>
          </w:p>
        </w:tc>
      </w:tr>
      <w:tr w:rsidR="00AC02FB" w:rsidRPr="008774B9" w:rsidTr="00BF3B93">
        <w:trPr>
          <w:cantSplit/>
        </w:trPr>
        <w:tc>
          <w:tcPr>
            <w:tcW w:w="2268" w:type="dxa"/>
            <w:vMerge/>
          </w:tcPr>
          <w:p w:rsidR="00AC02FB" w:rsidRPr="008774B9" w:rsidRDefault="00AC02FB" w:rsidP="00BF3B93">
            <w:pPr>
              <w:spacing w:line="240" w:lineRule="auto"/>
              <w:ind w:firstLine="540"/>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Организация речевых праздников</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Родители имеют возможность увидеть результаты работы с ребенком.</w:t>
            </w:r>
          </w:p>
        </w:tc>
      </w:tr>
      <w:tr w:rsidR="00AC02FB" w:rsidRPr="008774B9" w:rsidTr="00BF3B93">
        <w:trPr>
          <w:cantSplit/>
        </w:trPr>
        <w:tc>
          <w:tcPr>
            <w:tcW w:w="2268" w:type="dxa"/>
            <w:vMerge/>
          </w:tcPr>
          <w:p w:rsidR="00AC02FB" w:rsidRPr="008774B9" w:rsidRDefault="00AC02FB" w:rsidP="00BF3B93">
            <w:pPr>
              <w:spacing w:line="240" w:lineRule="auto"/>
              <w:ind w:firstLine="540"/>
              <w:jc w:val="both"/>
              <w:rPr>
                <w:rFonts w:ascii="Times New Roman" w:hAnsi="Times New Roman" w:cs="Times New Roman"/>
                <w:sz w:val="24"/>
                <w:szCs w:val="28"/>
              </w:rPr>
            </w:pPr>
          </w:p>
        </w:tc>
        <w:tc>
          <w:tcPr>
            <w:tcW w:w="2340" w:type="dxa"/>
          </w:tcPr>
          <w:p w:rsidR="00AC02FB" w:rsidRPr="008774B9" w:rsidRDefault="00AC02FB" w:rsidP="00BF3B93">
            <w:pPr>
              <w:spacing w:line="240" w:lineRule="auto"/>
              <w:jc w:val="both"/>
              <w:rPr>
                <w:rFonts w:ascii="Times New Roman" w:hAnsi="Times New Roman" w:cs="Times New Roman"/>
                <w:i/>
                <w:sz w:val="24"/>
                <w:szCs w:val="28"/>
              </w:rPr>
            </w:pPr>
            <w:r w:rsidRPr="008774B9">
              <w:rPr>
                <w:rFonts w:ascii="Times New Roman" w:hAnsi="Times New Roman" w:cs="Times New Roman"/>
                <w:i/>
                <w:sz w:val="24"/>
                <w:szCs w:val="28"/>
              </w:rPr>
              <w:t>Анкетирование</w:t>
            </w:r>
          </w:p>
        </w:tc>
        <w:tc>
          <w:tcPr>
            <w:tcW w:w="5652" w:type="dxa"/>
          </w:tcPr>
          <w:p w:rsidR="00AC02FB" w:rsidRPr="008774B9" w:rsidRDefault="00AC02FB" w:rsidP="00BF3B93">
            <w:pPr>
              <w:spacing w:line="240" w:lineRule="auto"/>
              <w:jc w:val="both"/>
              <w:rPr>
                <w:rFonts w:ascii="Times New Roman" w:hAnsi="Times New Roman" w:cs="Times New Roman"/>
                <w:sz w:val="24"/>
                <w:szCs w:val="28"/>
              </w:rPr>
            </w:pPr>
            <w:r w:rsidRPr="008774B9">
              <w:rPr>
                <w:rFonts w:ascii="Times New Roman" w:hAnsi="Times New Roman" w:cs="Times New Roman"/>
                <w:sz w:val="24"/>
                <w:szCs w:val="28"/>
              </w:rPr>
              <w:t xml:space="preserve">   Выявление представлений родителей по какому-либо вопросу.</w:t>
            </w:r>
          </w:p>
        </w:tc>
      </w:tr>
    </w:tbl>
    <w:p w:rsidR="00AC02FB" w:rsidRDefault="00AC02FB" w:rsidP="00AC02FB">
      <w:pPr>
        <w:spacing w:line="240" w:lineRule="auto"/>
        <w:ind w:firstLine="709"/>
        <w:contextualSpacing/>
        <w:jc w:val="center"/>
        <w:rPr>
          <w:rFonts w:ascii="Times New Roman" w:hAnsi="Times New Roman" w:cs="Times New Roman"/>
          <w:b/>
          <w:sz w:val="28"/>
          <w:szCs w:val="28"/>
        </w:rPr>
      </w:pPr>
    </w:p>
    <w:p w:rsidR="009E37A1" w:rsidRDefault="009E37A1" w:rsidP="008774B9">
      <w:pPr>
        <w:spacing w:line="360" w:lineRule="auto"/>
        <w:ind w:firstLine="709"/>
        <w:contextualSpacing/>
        <w:jc w:val="center"/>
        <w:rPr>
          <w:rFonts w:ascii="Times New Roman" w:hAnsi="Times New Roman" w:cs="Times New Roman"/>
          <w:b/>
          <w:sz w:val="28"/>
        </w:rPr>
      </w:pPr>
    </w:p>
    <w:p w:rsidR="0036730D" w:rsidRDefault="00AC02FB" w:rsidP="008774B9">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lang w:val="en-US"/>
        </w:rPr>
        <w:lastRenderedPageBreak/>
        <w:t>III</w:t>
      </w:r>
      <w:r w:rsidRPr="00BF3B93">
        <w:rPr>
          <w:rFonts w:ascii="Times New Roman" w:hAnsi="Times New Roman" w:cs="Times New Roman"/>
          <w:b/>
          <w:sz w:val="28"/>
        </w:rPr>
        <w:t>.</w:t>
      </w:r>
      <w:r>
        <w:rPr>
          <w:rFonts w:ascii="Times New Roman" w:hAnsi="Times New Roman" w:cs="Times New Roman"/>
          <w:b/>
          <w:sz w:val="28"/>
        </w:rPr>
        <w:t xml:space="preserve"> ОРГАНИЗАЦИОННЫЙ РАЗДЕЛ</w:t>
      </w:r>
    </w:p>
    <w:p w:rsidR="00ED3AAA" w:rsidRDefault="00ED3AAA" w:rsidP="008774B9">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rPr>
        <w:t xml:space="preserve">3.1. Учебный план. </w:t>
      </w:r>
    </w:p>
    <w:p w:rsidR="00ED3AAA" w:rsidRDefault="00ED3AAA" w:rsidP="008774B9">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rPr>
        <w:t>Расписание непосредственно образовательной деятельности</w:t>
      </w:r>
    </w:p>
    <w:p w:rsidR="00ED3AAA" w:rsidRPr="008774B9" w:rsidRDefault="00ED3AAA" w:rsidP="00ED3AAA">
      <w:pPr>
        <w:ind w:firstLine="709"/>
        <w:contextualSpacing/>
        <w:jc w:val="both"/>
        <w:rPr>
          <w:rFonts w:ascii="Times New Roman" w:hAnsi="Times New Roman" w:cs="Times New Roman"/>
          <w:sz w:val="28"/>
        </w:rPr>
      </w:pPr>
      <w:r w:rsidRPr="008774B9">
        <w:rPr>
          <w:rFonts w:ascii="Times New Roman" w:hAnsi="Times New Roman" w:cs="Times New Roman"/>
          <w:sz w:val="28"/>
        </w:rPr>
        <w:t>Система составлени</w:t>
      </w:r>
      <w:r>
        <w:rPr>
          <w:rFonts w:ascii="Times New Roman" w:hAnsi="Times New Roman" w:cs="Times New Roman"/>
          <w:sz w:val="28"/>
        </w:rPr>
        <w:t>я сетки фронтальных форм НОД в старшей группе</w:t>
      </w:r>
      <w:r w:rsidRPr="008774B9">
        <w:rPr>
          <w:rFonts w:ascii="Times New Roman" w:hAnsi="Times New Roman" w:cs="Times New Roman"/>
          <w:sz w:val="28"/>
        </w:rPr>
        <w:t xml:space="preserve"> для детей с </w:t>
      </w:r>
      <w:r>
        <w:rPr>
          <w:rFonts w:ascii="Times New Roman" w:hAnsi="Times New Roman" w:cs="Times New Roman"/>
          <w:sz w:val="28"/>
        </w:rPr>
        <w:t>Т</w:t>
      </w:r>
      <w:r w:rsidRPr="008774B9">
        <w:rPr>
          <w:rFonts w:ascii="Times New Roman" w:hAnsi="Times New Roman" w:cs="Times New Roman"/>
          <w:sz w:val="28"/>
        </w:rPr>
        <w:t xml:space="preserve">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 </w:t>
      </w:r>
    </w:p>
    <w:p w:rsidR="00ED3AAA" w:rsidRPr="008774B9" w:rsidRDefault="00ED3AAA" w:rsidP="00ED3AAA">
      <w:pPr>
        <w:pStyle w:val="a5"/>
        <w:numPr>
          <w:ilvl w:val="0"/>
          <w:numId w:val="9"/>
        </w:numPr>
        <w:jc w:val="both"/>
        <w:rPr>
          <w:rFonts w:ascii="Times New Roman" w:hAnsi="Times New Roman" w:cs="Times New Roman"/>
          <w:sz w:val="28"/>
        </w:rPr>
      </w:pPr>
      <w:r w:rsidRPr="008774B9">
        <w:rPr>
          <w:rFonts w:ascii="Times New Roman" w:hAnsi="Times New Roman" w:cs="Times New Roman"/>
          <w:sz w:val="28"/>
        </w:rPr>
        <w:t xml:space="preserve">на значимость каждого вида НОД для коррекции дефекта; </w:t>
      </w:r>
    </w:p>
    <w:p w:rsidR="00ED3AAA" w:rsidRPr="008774B9" w:rsidRDefault="00ED3AAA" w:rsidP="00ED3AAA">
      <w:pPr>
        <w:pStyle w:val="a5"/>
        <w:numPr>
          <w:ilvl w:val="0"/>
          <w:numId w:val="9"/>
        </w:numPr>
        <w:jc w:val="both"/>
        <w:rPr>
          <w:rFonts w:ascii="Times New Roman" w:hAnsi="Times New Roman" w:cs="Times New Roman"/>
          <w:sz w:val="28"/>
        </w:rPr>
      </w:pPr>
      <w:r w:rsidRPr="008774B9">
        <w:rPr>
          <w:rFonts w:ascii="Times New Roman" w:hAnsi="Times New Roman" w:cs="Times New Roman"/>
          <w:sz w:val="28"/>
        </w:rPr>
        <w:t>установки «Образовательной программы детского сада»</w:t>
      </w:r>
      <w:r>
        <w:rPr>
          <w:rFonts w:ascii="Times New Roman" w:hAnsi="Times New Roman" w:cs="Times New Roman"/>
          <w:sz w:val="28"/>
        </w:rPr>
        <w:t>;</w:t>
      </w:r>
    </w:p>
    <w:p w:rsidR="00ED3AAA" w:rsidRPr="008774B9" w:rsidRDefault="00ED3AAA" w:rsidP="00ED3AAA">
      <w:pPr>
        <w:pStyle w:val="a5"/>
        <w:numPr>
          <w:ilvl w:val="0"/>
          <w:numId w:val="9"/>
        </w:numPr>
        <w:jc w:val="both"/>
        <w:rPr>
          <w:rFonts w:ascii="Times New Roman" w:hAnsi="Times New Roman" w:cs="Times New Roman"/>
          <w:sz w:val="28"/>
        </w:rPr>
      </w:pPr>
      <w:r>
        <w:rPr>
          <w:rFonts w:ascii="Times New Roman" w:hAnsi="Times New Roman" w:cs="Times New Roman"/>
          <w:sz w:val="28"/>
        </w:rPr>
        <w:t>ФГОС;</w:t>
      </w:r>
    </w:p>
    <w:p w:rsidR="00ED3AAA" w:rsidRDefault="00ED3AAA" w:rsidP="00ED3AAA">
      <w:pPr>
        <w:pStyle w:val="a5"/>
        <w:numPr>
          <w:ilvl w:val="0"/>
          <w:numId w:val="9"/>
        </w:numPr>
        <w:jc w:val="both"/>
        <w:rPr>
          <w:rFonts w:ascii="Times New Roman" w:hAnsi="Times New Roman" w:cs="Times New Roman"/>
          <w:sz w:val="28"/>
        </w:rPr>
      </w:pPr>
      <w:r w:rsidRPr="008774B9">
        <w:rPr>
          <w:rFonts w:ascii="Times New Roman" w:hAnsi="Times New Roman" w:cs="Times New Roman"/>
          <w:sz w:val="28"/>
        </w:rPr>
        <w:t xml:space="preserve">сведения из проекта программы для детей с ОНР (Т.Б.Филичева и Г.В.Чиркина); </w:t>
      </w:r>
    </w:p>
    <w:p w:rsidR="00ED3AAA" w:rsidRDefault="00ED3AAA" w:rsidP="00ED3AAA">
      <w:pPr>
        <w:pStyle w:val="a5"/>
        <w:numPr>
          <w:ilvl w:val="0"/>
          <w:numId w:val="9"/>
        </w:numPr>
        <w:jc w:val="both"/>
        <w:rPr>
          <w:rFonts w:ascii="Times New Roman" w:hAnsi="Times New Roman" w:cs="Times New Roman"/>
          <w:sz w:val="28"/>
        </w:rPr>
      </w:pPr>
      <w:r>
        <w:rPr>
          <w:rFonts w:ascii="Times New Roman" w:hAnsi="Times New Roman" w:cs="Times New Roman"/>
          <w:sz w:val="28"/>
        </w:rPr>
        <w:t xml:space="preserve">примерная адаптированная программа </w:t>
      </w:r>
      <w:proofErr w:type="spellStart"/>
      <w:r>
        <w:rPr>
          <w:rFonts w:ascii="Times New Roman" w:hAnsi="Times New Roman" w:cs="Times New Roman"/>
          <w:sz w:val="28"/>
        </w:rPr>
        <w:t>Н.В.Нищева</w:t>
      </w:r>
      <w:proofErr w:type="spellEnd"/>
      <w:r>
        <w:rPr>
          <w:rFonts w:ascii="Times New Roman" w:hAnsi="Times New Roman" w:cs="Times New Roman"/>
          <w:sz w:val="28"/>
        </w:rPr>
        <w:t>;</w:t>
      </w:r>
    </w:p>
    <w:p w:rsidR="00ED3AAA" w:rsidRPr="008774B9" w:rsidRDefault="00ED3AAA" w:rsidP="00ED3AAA">
      <w:pPr>
        <w:pStyle w:val="a5"/>
        <w:numPr>
          <w:ilvl w:val="0"/>
          <w:numId w:val="9"/>
        </w:numPr>
        <w:jc w:val="both"/>
        <w:rPr>
          <w:rFonts w:ascii="Times New Roman" w:hAnsi="Times New Roman" w:cs="Times New Roman"/>
          <w:sz w:val="28"/>
        </w:rPr>
      </w:pPr>
      <w:r w:rsidRPr="008774B9">
        <w:rPr>
          <w:rFonts w:ascii="Times New Roman" w:hAnsi="Times New Roman" w:cs="Times New Roman"/>
          <w:sz w:val="28"/>
        </w:rPr>
        <w:t>психологические и возрастные воз</w:t>
      </w:r>
      <w:r>
        <w:rPr>
          <w:rFonts w:ascii="Times New Roman" w:hAnsi="Times New Roman" w:cs="Times New Roman"/>
          <w:sz w:val="28"/>
        </w:rPr>
        <w:t>можности детей данных категорий.</w:t>
      </w:r>
    </w:p>
    <w:p w:rsidR="00ED3AAA" w:rsidRDefault="00ED3AAA" w:rsidP="00ED3AAA">
      <w:pPr>
        <w:ind w:firstLine="709"/>
        <w:contextualSpacing/>
        <w:jc w:val="both"/>
        <w:rPr>
          <w:rFonts w:ascii="Times New Roman" w:hAnsi="Times New Roman" w:cs="Times New Roman"/>
          <w:sz w:val="28"/>
        </w:rPr>
      </w:pPr>
      <w:r>
        <w:rPr>
          <w:rFonts w:ascii="Times New Roman" w:hAnsi="Times New Roman" w:cs="Times New Roman"/>
          <w:sz w:val="28"/>
        </w:rPr>
        <w:t xml:space="preserve">Учебный год в группе для детей с ТНР длится один год (с 1 сентября по 31 мая) и условно разделен на три периода: </w:t>
      </w:r>
    </w:p>
    <w:p w:rsidR="00ED3AAA" w:rsidRDefault="00ED3AAA" w:rsidP="00ED3AAA">
      <w:pPr>
        <w:ind w:firstLine="709"/>
        <w:contextualSpacing/>
        <w:jc w:val="both"/>
        <w:rPr>
          <w:rFonts w:ascii="Times New Roman" w:hAnsi="Times New Roman" w:cs="Times New Roman"/>
          <w:sz w:val="28"/>
        </w:rPr>
      </w:pPr>
      <w:proofErr w:type="gramStart"/>
      <w:r>
        <w:rPr>
          <w:rFonts w:ascii="Times New Roman" w:hAnsi="Times New Roman" w:cs="Times New Roman"/>
          <w:sz w:val="28"/>
          <w:lang w:val="en-US"/>
        </w:rPr>
        <w:t>I</w:t>
      </w:r>
      <w:r>
        <w:rPr>
          <w:rFonts w:ascii="Times New Roman" w:hAnsi="Times New Roman" w:cs="Times New Roman"/>
          <w:sz w:val="28"/>
        </w:rPr>
        <w:t>период – сентябрь, октябрь, ноябрь.</w:t>
      </w:r>
      <w:proofErr w:type="gramEnd"/>
    </w:p>
    <w:p w:rsidR="00ED3AAA" w:rsidRDefault="00ED3AAA" w:rsidP="00ED3AAA">
      <w:pPr>
        <w:ind w:firstLine="709"/>
        <w:contextualSpacing/>
        <w:jc w:val="both"/>
        <w:rPr>
          <w:rFonts w:ascii="Times New Roman" w:hAnsi="Times New Roman" w:cs="Times New Roman"/>
          <w:sz w:val="28"/>
        </w:rPr>
      </w:pPr>
      <w:proofErr w:type="gramStart"/>
      <w:r>
        <w:rPr>
          <w:rFonts w:ascii="Times New Roman" w:hAnsi="Times New Roman" w:cs="Times New Roman"/>
          <w:sz w:val="28"/>
          <w:lang w:val="en-US"/>
        </w:rPr>
        <w:t>II</w:t>
      </w:r>
      <w:r>
        <w:rPr>
          <w:rFonts w:ascii="Times New Roman" w:hAnsi="Times New Roman" w:cs="Times New Roman"/>
          <w:sz w:val="28"/>
        </w:rPr>
        <w:t>период – декабрь, январь, февраль.</w:t>
      </w:r>
      <w:proofErr w:type="gramEnd"/>
    </w:p>
    <w:p w:rsidR="00ED3AAA" w:rsidRPr="00ED3AAA" w:rsidRDefault="00ED3AAA" w:rsidP="00ED3AAA">
      <w:pPr>
        <w:ind w:firstLine="709"/>
        <w:contextualSpacing/>
        <w:jc w:val="both"/>
        <w:rPr>
          <w:rFonts w:ascii="Times New Roman" w:hAnsi="Times New Roman" w:cs="Times New Roman"/>
          <w:sz w:val="28"/>
        </w:rPr>
      </w:pPr>
      <w:proofErr w:type="gramStart"/>
      <w:r>
        <w:rPr>
          <w:rFonts w:ascii="Times New Roman" w:hAnsi="Times New Roman" w:cs="Times New Roman"/>
          <w:sz w:val="28"/>
          <w:lang w:val="en-US"/>
        </w:rPr>
        <w:t>III</w:t>
      </w:r>
      <w:r>
        <w:rPr>
          <w:rFonts w:ascii="Times New Roman" w:hAnsi="Times New Roman" w:cs="Times New Roman"/>
          <w:sz w:val="28"/>
        </w:rPr>
        <w:t>период – март, апрель, май.</w:t>
      </w:r>
      <w:proofErr w:type="gramEnd"/>
    </w:p>
    <w:p w:rsidR="00ED3AAA" w:rsidRPr="008774B9" w:rsidRDefault="00ED3AAA" w:rsidP="00ED3AAA">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Количество НОД </w:t>
      </w:r>
      <w:r>
        <w:rPr>
          <w:rFonts w:ascii="Times New Roman" w:hAnsi="Times New Roman" w:cs="Times New Roman"/>
          <w:sz w:val="28"/>
        </w:rPr>
        <w:t>с учителем логопедом в неделю – 4.</w:t>
      </w:r>
    </w:p>
    <w:p w:rsidR="00ED3AAA" w:rsidRDefault="00ED3AAA" w:rsidP="00ED3AAA">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Каждая форма НОД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 </w:t>
      </w: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Default="00ED3AAA" w:rsidP="00ED3AAA">
      <w:pPr>
        <w:ind w:firstLine="709"/>
        <w:contextualSpacing/>
        <w:jc w:val="both"/>
        <w:rPr>
          <w:rFonts w:ascii="Times New Roman" w:hAnsi="Times New Roman" w:cs="Times New Roman"/>
          <w:sz w:val="28"/>
        </w:rPr>
      </w:pPr>
    </w:p>
    <w:p w:rsidR="00ED3AAA" w:rsidRPr="008774B9" w:rsidRDefault="00ED3AAA" w:rsidP="00ED3AAA">
      <w:pPr>
        <w:ind w:firstLine="709"/>
        <w:contextualSpacing/>
        <w:jc w:val="both"/>
        <w:rPr>
          <w:rFonts w:ascii="Times New Roman" w:hAnsi="Times New Roman" w:cs="Times New Roman"/>
          <w:sz w:val="28"/>
        </w:rPr>
      </w:pPr>
    </w:p>
    <w:p w:rsidR="00ED3AAA" w:rsidRPr="008774B9" w:rsidRDefault="00ED3AAA" w:rsidP="00ED3AAA">
      <w:pPr>
        <w:spacing w:line="360" w:lineRule="auto"/>
        <w:ind w:firstLine="709"/>
        <w:jc w:val="center"/>
        <w:rPr>
          <w:rFonts w:ascii="Times New Roman" w:hAnsi="Times New Roman" w:cs="Times New Roman"/>
          <w:b/>
          <w:sz w:val="28"/>
        </w:rPr>
      </w:pPr>
      <w:r w:rsidRPr="008774B9">
        <w:rPr>
          <w:rFonts w:ascii="Times New Roman" w:hAnsi="Times New Roman" w:cs="Times New Roman"/>
          <w:b/>
          <w:sz w:val="28"/>
        </w:rPr>
        <w:lastRenderedPageBreak/>
        <w:t>Сетка фронтальных форм НОД.</w:t>
      </w:r>
    </w:p>
    <w:tbl>
      <w:tblPr>
        <w:tblW w:w="3523"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00"/>
        <w:gridCol w:w="1545"/>
        <w:gridCol w:w="965"/>
        <w:gridCol w:w="965"/>
        <w:gridCol w:w="245"/>
        <w:gridCol w:w="799"/>
        <w:gridCol w:w="1684"/>
      </w:tblGrid>
      <w:tr w:rsidR="00ED3AAA" w:rsidRPr="008774B9" w:rsidTr="00E621FD">
        <w:trPr>
          <w:trHeight w:val="885"/>
          <w:tblCellSpacing w:w="15" w:type="dxa"/>
          <w:jc w:val="center"/>
        </w:trPr>
        <w:tc>
          <w:tcPr>
            <w:tcW w:w="408" w:type="pct"/>
            <w:vMerge w:val="restar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 xml:space="preserve">№ </w:t>
            </w:r>
            <w:proofErr w:type="gramStart"/>
            <w:r w:rsidRPr="008774B9">
              <w:rPr>
                <w:rFonts w:ascii="Times New Roman" w:hAnsi="Times New Roman" w:cs="Times New Roman"/>
                <w:b/>
              </w:rPr>
              <w:t>п</w:t>
            </w:r>
            <w:proofErr w:type="gramEnd"/>
            <w:r w:rsidRPr="008774B9">
              <w:rPr>
                <w:rFonts w:ascii="Times New Roman" w:hAnsi="Times New Roman" w:cs="Times New Roman"/>
                <w:b/>
              </w:rPr>
              <w:t>/п</w:t>
            </w:r>
          </w:p>
        </w:tc>
        <w:tc>
          <w:tcPr>
            <w:tcW w:w="1135" w:type="pct"/>
            <w:vMerge w:val="restar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НОД</w:t>
            </w:r>
          </w:p>
        </w:tc>
        <w:tc>
          <w:tcPr>
            <w:tcW w:w="2141" w:type="pct"/>
            <w:gridSpan w:val="4"/>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с</w:t>
            </w:r>
            <w:r>
              <w:rPr>
                <w:rFonts w:ascii="Times New Roman" w:hAnsi="Times New Roman" w:cs="Times New Roman"/>
                <w:b/>
              </w:rPr>
              <w:t xml:space="preserve"> 5 до 6</w:t>
            </w:r>
            <w:r w:rsidRPr="008774B9">
              <w:rPr>
                <w:rFonts w:ascii="Times New Roman" w:hAnsi="Times New Roman" w:cs="Times New Roman"/>
                <w:b/>
              </w:rPr>
              <w:t xml:space="preserve"> лет</w:t>
            </w:r>
          </w:p>
        </w:tc>
        <w:tc>
          <w:tcPr>
            <w:tcW w:w="1206" w:type="pct"/>
            <w:vMerge w:val="restar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Кто проводит</w:t>
            </w:r>
          </w:p>
        </w:tc>
      </w:tr>
      <w:tr w:rsidR="00ED3AAA" w:rsidRPr="008774B9" w:rsidTr="00E621FD">
        <w:trPr>
          <w:trHeight w:val="52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1 период</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2 период</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3 период</w:t>
            </w:r>
          </w:p>
        </w:tc>
        <w:tc>
          <w:tcPr>
            <w:tcW w:w="1206" w:type="pct"/>
            <w:vMerge/>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p>
        </w:tc>
      </w:tr>
      <w:tr w:rsidR="00ED3AAA" w:rsidRPr="008774B9" w:rsidTr="00E621FD">
        <w:trPr>
          <w:trHeight w:val="345"/>
          <w:tblCellSpacing w:w="15" w:type="dxa"/>
          <w:jc w:val="center"/>
        </w:trPr>
        <w:tc>
          <w:tcPr>
            <w:tcW w:w="1565" w:type="pct"/>
            <w:gridSpan w:val="2"/>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Месяцы</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9-11</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12-2</w:t>
            </w:r>
          </w:p>
        </w:tc>
        <w:tc>
          <w:tcPr>
            <w:tcW w:w="722" w:type="pct"/>
            <w:gridSpan w:val="2"/>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3-5</w:t>
            </w:r>
          </w:p>
        </w:tc>
        <w:tc>
          <w:tcPr>
            <w:tcW w:w="1206"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p>
        </w:tc>
      </w:tr>
      <w:tr w:rsidR="00ED3AAA" w:rsidRPr="008774B9" w:rsidTr="00E621FD">
        <w:trPr>
          <w:trHeight w:val="360"/>
          <w:tblCellSpacing w:w="15" w:type="dxa"/>
          <w:jc w:val="center"/>
        </w:trPr>
        <w:tc>
          <w:tcPr>
            <w:tcW w:w="4956" w:type="pct"/>
            <w:gridSpan w:val="7"/>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sz w:val="24"/>
              </w:rPr>
              <w:t xml:space="preserve">Базовая часть. </w:t>
            </w:r>
            <w:proofErr w:type="spellStart"/>
            <w:r w:rsidRPr="008774B9">
              <w:rPr>
                <w:rFonts w:ascii="Times New Roman" w:hAnsi="Times New Roman" w:cs="Times New Roman"/>
                <w:b/>
                <w:sz w:val="24"/>
              </w:rPr>
              <w:t>Инвариативный</w:t>
            </w:r>
            <w:proofErr w:type="spellEnd"/>
            <w:r w:rsidRPr="008774B9">
              <w:rPr>
                <w:rFonts w:ascii="Times New Roman" w:hAnsi="Times New Roman" w:cs="Times New Roman"/>
                <w:b/>
                <w:sz w:val="24"/>
              </w:rPr>
              <w:t xml:space="preserve"> компонент</w:t>
            </w:r>
          </w:p>
        </w:tc>
      </w:tr>
      <w:tr w:rsidR="00ED3AAA" w:rsidRPr="008774B9" w:rsidTr="00E621FD">
        <w:trPr>
          <w:trHeight w:val="495"/>
          <w:tblCellSpacing w:w="15" w:type="dxa"/>
          <w:jc w:val="center"/>
        </w:trPr>
        <w:tc>
          <w:tcPr>
            <w:tcW w:w="408"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sidRPr="008774B9">
              <w:rPr>
                <w:rFonts w:ascii="Times New Roman" w:hAnsi="Times New Roman" w:cs="Times New Roman"/>
              </w:rPr>
              <w:t>1.</w:t>
            </w:r>
          </w:p>
        </w:tc>
        <w:tc>
          <w:tcPr>
            <w:tcW w:w="1135"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D3AAA">
            <w:pPr>
              <w:spacing w:line="240" w:lineRule="auto"/>
              <w:rPr>
                <w:rFonts w:ascii="Times New Roman" w:hAnsi="Times New Roman" w:cs="Times New Roman"/>
              </w:rPr>
            </w:pPr>
            <w:r w:rsidRPr="008774B9">
              <w:rPr>
                <w:rFonts w:ascii="Times New Roman" w:hAnsi="Times New Roman" w:cs="Times New Roman"/>
              </w:rPr>
              <w:t xml:space="preserve">Развитие </w:t>
            </w:r>
            <w:proofErr w:type="gramStart"/>
            <w:r w:rsidRPr="008774B9">
              <w:rPr>
                <w:rFonts w:ascii="Times New Roman" w:hAnsi="Times New Roman" w:cs="Times New Roman"/>
              </w:rPr>
              <w:t>л</w:t>
            </w:r>
            <w:proofErr w:type="gramEnd"/>
            <w:r w:rsidRPr="008774B9">
              <w:rPr>
                <w:rFonts w:ascii="Times New Roman" w:hAnsi="Times New Roman" w:cs="Times New Roman"/>
              </w:rPr>
              <w:t xml:space="preserve">/г категорий </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2</w:t>
            </w:r>
          </w:p>
        </w:tc>
        <w:tc>
          <w:tcPr>
            <w:tcW w:w="861" w:type="pct"/>
            <w:gridSpan w:val="2"/>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549"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1206"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Логопед</w:t>
            </w:r>
          </w:p>
        </w:tc>
      </w:tr>
      <w:tr w:rsidR="00ED3AAA" w:rsidRPr="008774B9" w:rsidTr="00E621FD">
        <w:trPr>
          <w:trHeight w:val="510"/>
          <w:tblCellSpacing w:w="15" w:type="dxa"/>
          <w:jc w:val="center"/>
        </w:trPr>
        <w:tc>
          <w:tcPr>
            <w:tcW w:w="408"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2</w:t>
            </w:r>
            <w:r w:rsidRPr="008774B9">
              <w:rPr>
                <w:rFonts w:ascii="Times New Roman" w:hAnsi="Times New Roman" w:cs="Times New Roman"/>
              </w:rPr>
              <w:t>.</w:t>
            </w:r>
          </w:p>
        </w:tc>
        <w:tc>
          <w:tcPr>
            <w:tcW w:w="1135"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Развитие связной речи</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861" w:type="pct"/>
            <w:gridSpan w:val="2"/>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549"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1206"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Логопед</w:t>
            </w:r>
          </w:p>
        </w:tc>
      </w:tr>
      <w:tr w:rsidR="00ED3AAA" w:rsidRPr="008774B9" w:rsidTr="00E621FD">
        <w:trPr>
          <w:trHeight w:val="510"/>
          <w:tblCellSpacing w:w="15" w:type="dxa"/>
          <w:jc w:val="center"/>
        </w:trPr>
        <w:tc>
          <w:tcPr>
            <w:tcW w:w="408" w:type="pct"/>
            <w:tcBorders>
              <w:top w:val="outset" w:sz="6" w:space="0" w:color="auto"/>
              <w:left w:val="outset" w:sz="6" w:space="0" w:color="auto"/>
              <w:bottom w:val="outset" w:sz="6" w:space="0" w:color="auto"/>
              <w:right w:val="outset" w:sz="6" w:space="0" w:color="auto"/>
            </w:tcBorders>
            <w:vAlign w:val="center"/>
          </w:tcPr>
          <w:p w:rsidR="00ED3AAA" w:rsidRDefault="00ED3AAA" w:rsidP="00E621FD">
            <w:pPr>
              <w:spacing w:line="240" w:lineRule="auto"/>
              <w:rPr>
                <w:rFonts w:ascii="Times New Roman" w:hAnsi="Times New Roman" w:cs="Times New Roman"/>
              </w:rPr>
            </w:pPr>
            <w:r>
              <w:rPr>
                <w:rFonts w:ascii="Times New Roman" w:hAnsi="Times New Roman" w:cs="Times New Roman"/>
              </w:rPr>
              <w:t>3</w:t>
            </w:r>
          </w:p>
        </w:tc>
        <w:tc>
          <w:tcPr>
            <w:tcW w:w="1135" w:type="pct"/>
            <w:tcBorders>
              <w:top w:val="outset" w:sz="6" w:space="0" w:color="auto"/>
              <w:left w:val="outset" w:sz="6" w:space="0" w:color="auto"/>
              <w:bottom w:val="outset" w:sz="6" w:space="0" w:color="auto"/>
              <w:right w:val="outset" w:sz="6" w:space="0" w:color="auto"/>
            </w:tcBorders>
            <w:vAlign w:val="center"/>
          </w:tcPr>
          <w:p w:rsidR="00ED3AAA" w:rsidRPr="008774B9" w:rsidRDefault="00ED3AAA" w:rsidP="00ED3AAA">
            <w:pPr>
              <w:spacing w:line="240" w:lineRule="auto"/>
              <w:rPr>
                <w:rFonts w:ascii="Times New Roman" w:hAnsi="Times New Roman" w:cs="Times New Roman"/>
              </w:rPr>
            </w:pPr>
            <w:r>
              <w:rPr>
                <w:rFonts w:ascii="Times New Roman" w:hAnsi="Times New Roman" w:cs="Times New Roman"/>
              </w:rPr>
              <w:t>Подготовка к обучению</w:t>
            </w:r>
            <w:r w:rsidRPr="008774B9">
              <w:rPr>
                <w:rFonts w:ascii="Times New Roman" w:hAnsi="Times New Roman" w:cs="Times New Roman"/>
              </w:rPr>
              <w:t xml:space="preserve"> грамоте</w:t>
            </w:r>
          </w:p>
        </w:tc>
        <w:tc>
          <w:tcPr>
            <w:tcW w:w="687" w:type="pct"/>
            <w:tcBorders>
              <w:top w:val="outset" w:sz="6" w:space="0" w:color="auto"/>
              <w:left w:val="outset" w:sz="6" w:space="0" w:color="auto"/>
              <w:bottom w:val="outset" w:sz="6" w:space="0" w:color="auto"/>
              <w:right w:val="outset" w:sz="6" w:space="0" w:color="auto"/>
            </w:tcBorders>
            <w:vAlign w:val="center"/>
          </w:tcPr>
          <w:p w:rsidR="00ED3AAA" w:rsidRDefault="00ED3AAA" w:rsidP="00E621FD">
            <w:pPr>
              <w:spacing w:line="240" w:lineRule="auto"/>
              <w:rPr>
                <w:rFonts w:ascii="Times New Roman" w:hAnsi="Times New Roman" w:cs="Times New Roman"/>
              </w:rPr>
            </w:pPr>
            <w:r>
              <w:rPr>
                <w:rFonts w:ascii="Times New Roman" w:hAnsi="Times New Roman" w:cs="Times New Roman"/>
              </w:rPr>
              <w:t>1</w:t>
            </w:r>
          </w:p>
        </w:tc>
        <w:tc>
          <w:tcPr>
            <w:tcW w:w="861" w:type="pct"/>
            <w:gridSpan w:val="2"/>
            <w:tcBorders>
              <w:top w:val="outset" w:sz="6" w:space="0" w:color="auto"/>
              <w:left w:val="outset" w:sz="6" w:space="0" w:color="auto"/>
              <w:bottom w:val="outset" w:sz="6" w:space="0" w:color="auto"/>
              <w:right w:val="outset" w:sz="6" w:space="0" w:color="auto"/>
            </w:tcBorders>
            <w:vAlign w:val="center"/>
          </w:tcPr>
          <w:p w:rsidR="00ED3AAA" w:rsidRDefault="00ED3AAA" w:rsidP="00E621FD">
            <w:pPr>
              <w:spacing w:line="240" w:lineRule="auto"/>
              <w:rPr>
                <w:rFonts w:ascii="Times New Roman" w:hAnsi="Times New Roman" w:cs="Times New Roman"/>
              </w:rPr>
            </w:pPr>
            <w:r>
              <w:rPr>
                <w:rFonts w:ascii="Times New Roman" w:hAnsi="Times New Roman" w:cs="Times New Roman"/>
              </w:rPr>
              <w:t>2</w:t>
            </w:r>
          </w:p>
        </w:tc>
        <w:tc>
          <w:tcPr>
            <w:tcW w:w="549" w:type="pct"/>
            <w:tcBorders>
              <w:top w:val="outset" w:sz="6" w:space="0" w:color="auto"/>
              <w:left w:val="outset" w:sz="6" w:space="0" w:color="auto"/>
              <w:bottom w:val="outset" w:sz="6" w:space="0" w:color="auto"/>
              <w:right w:val="outset" w:sz="6" w:space="0" w:color="auto"/>
            </w:tcBorders>
            <w:vAlign w:val="center"/>
          </w:tcPr>
          <w:p w:rsidR="00ED3AAA" w:rsidRDefault="00ED3AAA" w:rsidP="00E621FD">
            <w:pPr>
              <w:spacing w:line="240" w:lineRule="auto"/>
              <w:rPr>
                <w:rFonts w:ascii="Times New Roman" w:hAnsi="Times New Roman" w:cs="Times New Roman"/>
              </w:rPr>
            </w:pPr>
            <w:r>
              <w:rPr>
                <w:rFonts w:ascii="Times New Roman" w:hAnsi="Times New Roman" w:cs="Times New Roman"/>
              </w:rPr>
              <w:t>2</w:t>
            </w:r>
          </w:p>
        </w:tc>
        <w:tc>
          <w:tcPr>
            <w:tcW w:w="1206" w:type="pct"/>
            <w:tcBorders>
              <w:top w:val="outset" w:sz="6" w:space="0" w:color="auto"/>
              <w:left w:val="outset" w:sz="6" w:space="0" w:color="auto"/>
              <w:bottom w:val="outset" w:sz="6" w:space="0" w:color="auto"/>
              <w:right w:val="outset" w:sz="6" w:space="0" w:color="auto"/>
            </w:tcBorders>
            <w:vAlign w:val="center"/>
          </w:tcPr>
          <w:p w:rsidR="00ED3AAA" w:rsidRDefault="00ED3AAA" w:rsidP="00E621FD">
            <w:pPr>
              <w:spacing w:line="240" w:lineRule="auto"/>
              <w:rPr>
                <w:rFonts w:ascii="Times New Roman" w:hAnsi="Times New Roman" w:cs="Times New Roman"/>
              </w:rPr>
            </w:pPr>
            <w:r>
              <w:rPr>
                <w:rFonts w:ascii="Times New Roman" w:hAnsi="Times New Roman" w:cs="Times New Roman"/>
              </w:rPr>
              <w:t>Логопед</w:t>
            </w:r>
          </w:p>
        </w:tc>
      </w:tr>
      <w:tr w:rsidR="00ED3AAA" w:rsidRPr="008774B9" w:rsidTr="00E621FD">
        <w:trPr>
          <w:trHeight w:val="405"/>
          <w:tblCellSpacing w:w="15" w:type="dxa"/>
          <w:jc w:val="center"/>
        </w:trPr>
        <w:tc>
          <w:tcPr>
            <w:tcW w:w="4956" w:type="pct"/>
            <w:gridSpan w:val="7"/>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jc w:val="center"/>
              <w:rPr>
                <w:rFonts w:ascii="Times New Roman" w:hAnsi="Times New Roman" w:cs="Times New Roman"/>
                <w:b/>
              </w:rPr>
            </w:pPr>
            <w:r w:rsidRPr="008774B9">
              <w:rPr>
                <w:rFonts w:ascii="Times New Roman" w:hAnsi="Times New Roman" w:cs="Times New Roman"/>
                <w:b/>
              </w:rPr>
              <w:t>Вариативный компонент</w:t>
            </w:r>
          </w:p>
        </w:tc>
      </w:tr>
      <w:tr w:rsidR="00ED3AAA" w:rsidRPr="008774B9" w:rsidTr="00E621FD">
        <w:trPr>
          <w:trHeight w:val="525"/>
          <w:tblCellSpacing w:w="15" w:type="dxa"/>
          <w:jc w:val="center"/>
        </w:trPr>
        <w:tc>
          <w:tcPr>
            <w:tcW w:w="408" w:type="pct"/>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4</w:t>
            </w:r>
          </w:p>
        </w:tc>
        <w:tc>
          <w:tcPr>
            <w:tcW w:w="1135" w:type="pct"/>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«Добрые сердца»</w:t>
            </w:r>
          </w:p>
        </w:tc>
        <w:tc>
          <w:tcPr>
            <w:tcW w:w="687" w:type="pct"/>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1</w:t>
            </w:r>
          </w:p>
        </w:tc>
        <w:tc>
          <w:tcPr>
            <w:tcW w:w="861" w:type="pct"/>
            <w:gridSpan w:val="2"/>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rPr>
                <w:rFonts w:ascii="Times New Roman" w:hAnsi="Times New Roman" w:cs="Times New Roman"/>
              </w:rPr>
            </w:pPr>
            <w:r w:rsidRPr="008774B9">
              <w:rPr>
                <w:rFonts w:ascii="Times New Roman" w:hAnsi="Times New Roman" w:cs="Times New Roman"/>
              </w:rPr>
              <w:t>1</w:t>
            </w:r>
          </w:p>
        </w:tc>
        <w:tc>
          <w:tcPr>
            <w:tcW w:w="549" w:type="pct"/>
            <w:tcBorders>
              <w:top w:val="outset" w:sz="6" w:space="0" w:color="auto"/>
              <w:left w:val="outset" w:sz="6" w:space="0" w:color="auto"/>
              <w:bottom w:val="outset" w:sz="6" w:space="0" w:color="auto"/>
              <w:right w:val="outset" w:sz="6" w:space="0" w:color="auto"/>
            </w:tcBorders>
          </w:tcPr>
          <w:p w:rsidR="00ED3AAA" w:rsidRPr="008774B9" w:rsidRDefault="00ED3AAA" w:rsidP="00E621FD">
            <w:pPr>
              <w:spacing w:line="240" w:lineRule="auto"/>
              <w:rPr>
                <w:rFonts w:ascii="Times New Roman" w:hAnsi="Times New Roman" w:cs="Times New Roman"/>
              </w:rPr>
            </w:pPr>
            <w:r w:rsidRPr="008774B9">
              <w:rPr>
                <w:rFonts w:ascii="Times New Roman" w:hAnsi="Times New Roman" w:cs="Times New Roman"/>
              </w:rPr>
              <w:t>1</w:t>
            </w:r>
          </w:p>
        </w:tc>
        <w:tc>
          <w:tcPr>
            <w:tcW w:w="1206" w:type="pct"/>
            <w:tcBorders>
              <w:top w:val="outset" w:sz="6" w:space="0" w:color="auto"/>
              <w:left w:val="outset" w:sz="6" w:space="0" w:color="auto"/>
              <w:bottom w:val="outset" w:sz="6" w:space="0" w:color="auto"/>
              <w:right w:val="outset" w:sz="6" w:space="0" w:color="auto"/>
            </w:tcBorders>
          </w:tcPr>
          <w:p w:rsidR="00ED3AAA" w:rsidRDefault="00ED3AAA" w:rsidP="00E621FD">
            <w:pPr>
              <w:spacing w:line="240" w:lineRule="auto"/>
              <w:rPr>
                <w:rFonts w:ascii="Times New Roman" w:hAnsi="Times New Roman" w:cs="Times New Roman"/>
              </w:rPr>
            </w:pPr>
            <w:r>
              <w:rPr>
                <w:rFonts w:ascii="Times New Roman" w:hAnsi="Times New Roman" w:cs="Times New Roman"/>
              </w:rPr>
              <w:t>Логопед</w:t>
            </w:r>
          </w:p>
          <w:p w:rsidR="00ED3AAA" w:rsidRPr="008774B9" w:rsidRDefault="00ED3AAA" w:rsidP="00E621FD">
            <w:pPr>
              <w:spacing w:line="240" w:lineRule="auto"/>
              <w:rPr>
                <w:rFonts w:ascii="Times New Roman" w:hAnsi="Times New Roman" w:cs="Times New Roman"/>
              </w:rPr>
            </w:pPr>
            <w:r>
              <w:rPr>
                <w:rFonts w:ascii="Times New Roman" w:hAnsi="Times New Roman" w:cs="Times New Roman"/>
              </w:rPr>
              <w:t>Воспитатель.</w:t>
            </w:r>
          </w:p>
        </w:tc>
      </w:tr>
    </w:tbl>
    <w:p w:rsidR="00ED3AAA" w:rsidRDefault="00ED3AAA" w:rsidP="008774B9">
      <w:pPr>
        <w:spacing w:line="360" w:lineRule="auto"/>
        <w:ind w:firstLine="709"/>
        <w:contextualSpacing/>
        <w:jc w:val="center"/>
        <w:rPr>
          <w:rFonts w:ascii="Times New Roman" w:hAnsi="Times New Roman" w:cs="Times New Roman"/>
          <w:b/>
          <w:sz w:val="28"/>
        </w:rPr>
      </w:pPr>
    </w:p>
    <w:p w:rsidR="00847DE1" w:rsidRDefault="00847DE1" w:rsidP="008774B9">
      <w:pPr>
        <w:spacing w:line="360" w:lineRule="auto"/>
        <w:ind w:firstLine="709"/>
        <w:contextualSpacing/>
        <w:jc w:val="center"/>
        <w:rPr>
          <w:rFonts w:ascii="Times New Roman" w:hAnsi="Times New Roman" w:cs="Times New Roman"/>
          <w:b/>
          <w:sz w:val="28"/>
        </w:rPr>
      </w:pPr>
      <w:r>
        <w:rPr>
          <w:rFonts w:ascii="Times New Roman" w:hAnsi="Times New Roman" w:cs="Times New Roman"/>
          <w:b/>
          <w:sz w:val="28"/>
        </w:rPr>
        <w:t>3.</w:t>
      </w:r>
      <w:r w:rsidR="00731710">
        <w:rPr>
          <w:rFonts w:ascii="Times New Roman" w:hAnsi="Times New Roman" w:cs="Times New Roman"/>
          <w:b/>
          <w:sz w:val="28"/>
        </w:rPr>
        <w:t>2</w:t>
      </w:r>
      <w:r>
        <w:rPr>
          <w:rFonts w:ascii="Times New Roman" w:hAnsi="Times New Roman" w:cs="Times New Roman"/>
          <w:b/>
          <w:sz w:val="28"/>
        </w:rPr>
        <w:t>. Календарный план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1852"/>
        <w:gridCol w:w="6069"/>
      </w:tblGrid>
      <w:tr w:rsidR="00847DE1" w:rsidRPr="003831EA" w:rsidTr="00E621FD">
        <w:tc>
          <w:tcPr>
            <w:tcW w:w="1650" w:type="dxa"/>
            <w:vAlign w:val="center"/>
          </w:tcPr>
          <w:p w:rsidR="00847DE1" w:rsidRPr="008774B9" w:rsidRDefault="00847DE1" w:rsidP="00E621FD">
            <w:pPr>
              <w:spacing w:line="240" w:lineRule="auto"/>
              <w:jc w:val="center"/>
              <w:rPr>
                <w:rFonts w:ascii="Times New Roman" w:hAnsi="Times New Roman" w:cs="Times New Roman"/>
                <w:b/>
                <w:sz w:val="28"/>
                <w:szCs w:val="28"/>
              </w:rPr>
            </w:pPr>
            <w:r w:rsidRPr="008774B9">
              <w:rPr>
                <w:rFonts w:ascii="Times New Roman" w:hAnsi="Times New Roman" w:cs="Times New Roman"/>
                <w:b/>
                <w:sz w:val="28"/>
                <w:szCs w:val="28"/>
              </w:rPr>
              <w:t>Месяц</w:t>
            </w:r>
          </w:p>
        </w:tc>
        <w:tc>
          <w:tcPr>
            <w:tcW w:w="1852" w:type="dxa"/>
            <w:vAlign w:val="center"/>
          </w:tcPr>
          <w:p w:rsidR="00847DE1" w:rsidRPr="008774B9" w:rsidRDefault="00847DE1" w:rsidP="00E621FD">
            <w:pPr>
              <w:spacing w:line="240" w:lineRule="auto"/>
              <w:jc w:val="center"/>
              <w:rPr>
                <w:rFonts w:ascii="Times New Roman" w:hAnsi="Times New Roman" w:cs="Times New Roman"/>
                <w:b/>
                <w:sz w:val="28"/>
                <w:szCs w:val="28"/>
              </w:rPr>
            </w:pPr>
            <w:r w:rsidRPr="008774B9">
              <w:rPr>
                <w:rFonts w:ascii="Times New Roman" w:hAnsi="Times New Roman" w:cs="Times New Roman"/>
                <w:b/>
                <w:sz w:val="28"/>
                <w:szCs w:val="28"/>
              </w:rPr>
              <w:t>Неделя</w:t>
            </w:r>
          </w:p>
        </w:tc>
        <w:tc>
          <w:tcPr>
            <w:tcW w:w="6069" w:type="dxa"/>
            <w:vAlign w:val="center"/>
          </w:tcPr>
          <w:p w:rsidR="00847DE1" w:rsidRPr="008774B9" w:rsidRDefault="00847DE1" w:rsidP="00E621FD">
            <w:pPr>
              <w:spacing w:line="240" w:lineRule="auto"/>
              <w:jc w:val="center"/>
              <w:rPr>
                <w:rFonts w:ascii="Times New Roman" w:hAnsi="Times New Roman" w:cs="Times New Roman"/>
                <w:b/>
                <w:sz w:val="28"/>
                <w:szCs w:val="28"/>
              </w:rPr>
            </w:pPr>
            <w:r w:rsidRPr="008774B9">
              <w:rPr>
                <w:rFonts w:ascii="Times New Roman" w:hAnsi="Times New Roman" w:cs="Times New Roman"/>
                <w:b/>
                <w:sz w:val="28"/>
                <w:szCs w:val="28"/>
              </w:rPr>
              <w:t>Тематика недели</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Сентябрь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Мониторинг.</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Мониторинг</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Овощи</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Фрукты, ягоды</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Октябрь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Деревья, грибы</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Осень</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Человек</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Игрушки. Детский сад.</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Ноябрь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День народного единства</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Одежда</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Обувь и головные уборы</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Посуда</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5 неделя</w:t>
            </w:r>
          </w:p>
        </w:tc>
        <w:tc>
          <w:tcPr>
            <w:tcW w:w="6069" w:type="dxa"/>
            <w:vAlign w:val="center"/>
          </w:tcPr>
          <w:p w:rsidR="00847DE1" w:rsidRPr="002A1DE1"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Продукты питания</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Декабрь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Мебель</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Неделя здоровья</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Зима</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Новый год</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Январь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Мониторинг</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Мониторинг</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Зимние забавы: рождество, крещение, святки</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Зимующие птицы</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5 неделя</w:t>
            </w:r>
          </w:p>
        </w:tc>
        <w:tc>
          <w:tcPr>
            <w:tcW w:w="6069" w:type="dxa"/>
            <w:vAlign w:val="center"/>
          </w:tcPr>
          <w:p w:rsidR="00847DE1" w:rsidRPr="004E592F" w:rsidRDefault="00847DE1" w:rsidP="00E621FD">
            <w:pPr>
              <w:spacing w:line="240" w:lineRule="auto"/>
              <w:rPr>
                <w:rFonts w:ascii="Times New Roman" w:hAnsi="Times New Roman" w:cs="Times New Roman"/>
                <w:sz w:val="24"/>
                <w:szCs w:val="28"/>
                <w:highlight w:val="yellow"/>
              </w:rPr>
            </w:pPr>
            <w:r>
              <w:rPr>
                <w:rFonts w:ascii="Times New Roman" w:hAnsi="Times New Roman" w:cs="Times New Roman"/>
                <w:sz w:val="24"/>
                <w:szCs w:val="28"/>
              </w:rPr>
              <w:t xml:space="preserve">Дикие животные </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Февраль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Животные северных и южных стран</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Домашние животные</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Наша армия</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Домашние птицы</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Март</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8 марта</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Транспорт</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Профессии</w:t>
            </w:r>
          </w:p>
        </w:tc>
      </w:tr>
      <w:tr w:rsidR="00847DE1" w:rsidRPr="003831EA" w:rsidTr="00E621FD">
        <w:trPr>
          <w:trHeight w:val="458"/>
        </w:trPr>
        <w:tc>
          <w:tcPr>
            <w:tcW w:w="1650" w:type="dxa"/>
            <w:vMerge/>
            <w:vAlign w:val="center"/>
          </w:tcPr>
          <w:p w:rsidR="00847DE1" w:rsidRPr="008774B9" w:rsidRDefault="00847DE1" w:rsidP="00E621FD">
            <w:pPr>
              <w:spacing w:after="0" w:line="240" w:lineRule="auto"/>
              <w:rPr>
                <w:rFonts w:ascii="Times New Roman" w:hAnsi="Times New Roman" w:cs="Times New Roman"/>
                <w:sz w:val="24"/>
                <w:szCs w:val="28"/>
              </w:rPr>
            </w:pPr>
          </w:p>
        </w:tc>
        <w:tc>
          <w:tcPr>
            <w:tcW w:w="1852" w:type="dxa"/>
          </w:tcPr>
          <w:p w:rsidR="00847DE1" w:rsidRPr="008774B9" w:rsidRDefault="00847DE1" w:rsidP="00E621FD">
            <w:pPr>
              <w:spacing w:after="0"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tcPr>
          <w:p w:rsidR="00847DE1" w:rsidRPr="008774B9" w:rsidRDefault="00847DE1" w:rsidP="00E621FD">
            <w:pPr>
              <w:spacing w:after="0" w:line="240" w:lineRule="auto"/>
              <w:rPr>
                <w:rFonts w:ascii="Times New Roman" w:hAnsi="Times New Roman" w:cs="Times New Roman"/>
                <w:sz w:val="24"/>
                <w:szCs w:val="28"/>
              </w:rPr>
            </w:pPr>
            <w:r>
              <w:rPr>
                <w:rFonts w:ascii="Times New Roman" w:hAnsi="Times New Roman" w:cs="Times New Roman"/>
                <w:sz w:val="24"/>
                <w:szCs w:val="28"/>
              </w:rPr>
              <w:t>Весна</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Апрель</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Перелетные птицы</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Космос</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Цветы</w:t>
            </w:r>
          </w:p>
        </w:tc>
      </w:tr>
      <w:tr w:rsidR="00847DE1" w:rsidRPr="003831EA" w:rsidTr="00E621FD">
        <w:tc>
          <w:tcPr>
            <w:tcW w:w="1650" w:type="dxa"/>
            <w:vMerge/>
            <w:vAlign w:val="center"/>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Насекомые</w:t>
            </w:r>
          </w:p>
        </w:tc>
      </w:tr>
      <w:tr w:rsidR="00847DE1" w:rsidRPr="003831EA" w:rsidTr="00E621FD">
        <w:tc>
          <w:tcPr>
            <w:tcW w:w="1650" w:type="dxa"/>
            <w:vMerge w:val="restart"/>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Май</w:t>
            </w: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1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Мой родной край</w:t>
            </w:r>
          </w:p>
        </w:tc>
      </w:tr>
      <w:tr w:rsidR="00847DE1" w:rsidRPr="003831EA" w:rsidTr="00E621FD">
        <w:tc>
          <w:tcPr>
            <w:tcW w:w="1650" w:type="dxa"/>
            <w:vMerge/>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2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9 мая</w:t>
            </w:r>
          </w:p>
        </w:tc>
      </w:tr>
      <w:tr w:rsidR="00847DE1" w:rsidRPr="003831EA" w:rsidTr="00E621FD">
        <w:tc>
          <w:tcPr>
            <w:tcW w:w="1650" w:type="dxa"/>
            <w:vMerge/>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3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Лето</w:t>
            </w:r>
          </w:p>
        </w:tc>
      </w:tr>
      <w:tr w:rsidR="00847DE1" w:rsidRPr="003831EA" w:rsidTr="00E621FD">
        <w:tc>
          <w:tcPr>
            <w:tcW w:w="1650" w:type="dxa"/>
            <w:vMerge/>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4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sidRPr="008774B9">
              <w:rPr>
                <w:rFonts w:ascii="Times New Roman" w:hAnsi="Times New Roman" w:cs="Times New Roman"/>
                <w:sz w:val="24"/>
                <w:szCs w:val="28"/>
              </w:rPr>
              <w:t>Мониторинг</w:t>
            </w:r>
          </w:p>
        </w:tc>
      </w:tr>
      <w:tr w:rsidR="00847DE1" w:rsidRPr="003831EA" w:rsidTr="00E621FD">
        <w:tc>
          <w:tcPr>
            <w:tcW w:w="1650" w:type="dxa"/>
            <w:vMerge/>
          </w:tcPr>
          <w:p w:rsidR="00847DE1" w:rsidRPr="008774B9" w:rsidRDefault="00847DE1" w:rsidP="00E621FD">
            <w:pPr>
              <w:spacing w:line="240" w:lineRule="auto"/>
              <w:rPr>
                <w:rFonts w:ascii="Times New Roman" w:hAnsi="Times New Roman" w:cs="Times New Roman"/>
                <w:sz w:val="24"/>
                <w:szCs w:val="28"/>
              </w:rPr>
            </w:pPr>
          </w:p>
        </w:tc>
        <w:tc>
          <w:tcPr>
            <w:tcW w:w="1852"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5 неделя</w:t>
            </w:r>
          </w:p>
        </w:tc>
        <w:tc>
          <w:tcPr>
            <w:tcW w:w="6069" w:type="dxa"/>
            <w:vAlign w:val="center"/>
          </w:tcPr>
          <w:p w:rsidR="00847DE1" w:rsidRPr="008774B9" w:rsidRDefault="00847DE1" w:rsidP="00E621FD">
            <w:pPr>
              <w:spacing w:line="240" w:lineRule="auto"/>
              <w:rPr>
                <w:rFonts w:ascii="Times New Roman" w:hAnsi="Times New Roman" w:cs="Times New Roman"/>
                <w:sz w:val="24"/>
                <w:szCs w:val="28"/>
              </w:rPr>
            </w:pPr>
            <w:r>
              <w:rPr>
                <w:rFonts w:ascii="Times New Roman" w:hAnsi="Times New Roman" w:cs="Times New Roman"/>
                <w:sz w:val="24"/>
                <w:szCs w:val="28"/>
              </w:rPr>
              <w:t>Мониторинг</w:t>
            </w:r>
          </w:p>
        </w:tc>
      </w:tr>
    </w:tbl>
    <w:p w:rsidR="00847DE1" w:rsidRDefault="00847DE1" w:rsidP="008774B9">
      <w:pPr>
        <w:spacing w:line="360" w:lineRule="auto"/>
        <w:ind w:firstLine="709"/>
        <w:contextualSpacing/>
        <w:jc w:val="center"/>
        <w:rPr>
          <w:rFonts w:ascii="Times New Roman" w:hAnsi="Times New Roman" w:cs="Times New Roman"/>
          <w:b/>
          <w:sz w:val="28"/>
        </w:rPr>
      </w:pPr>
    </w:p>
    <w:p w:rsidR="00847DE1" w:rsidRPr="00847DE1" w:rsidRDefault="00847DE1" w:rsidP="00847DE1">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Перспективно-тематическое планирование представлено в Приложении</w:t>
      </w:r>
      <w:r>
        <w:rPr>
          <w:rFonts w:ascii="Times New Roman" w:hAnsi="Times New Roman" w:cs="Times New Roman"/>
          <w:sz w:val="28"/>
          <w:lang w:val="en-US"/>
        </w:rPr>
        <w:t>I</w:t>
      </w:r>
      <w:r w:rsidRPr="00847DE1">
        <w:rPr>
          <w:rFonts w:ascii="Times New Roman" w:hAnsi="Times New Roman" w:cs="Times New Roman"/>
          <w:sz w:val="28"/>
        </w:rPr>
        <w:t xml:space="preserve">, </w:t>
      </w:r>
      <w:r>
        <w:rPr>
          <w:rFonts w:ascii="Times New Roman" w:hAnsi="Times New Roman" w:cs="Times New Roman"/>
          <w:sz w:val="28"/>
        </w:rPr>
        <w:t xml:space="preserve">Приложении </w:t>
      </w:r>
      <w:r>
        <w:rPr>
          <w:rFonts w:ascii="Times New Roman" w:hAnsi="Times New Roman" w:cs="Times New Roman"/>
          <w:sz w:val="28"/>
          <w:lang w:val="en-US"/>
        </w:rPr>
        <w:t>II</w:t>
      </w:r>
      <w:r w:rsidRPr="00847DE1">
        <w:rPr>
          <w:rFonts w:ascii="Times New Roman" w:hAnsi="Times New Roman" w:cs="Times New Roman"/>
          <w:sz w:val="28"/>
        </w:rPr>
        <w:t>.</w:t>
      </w:r>
    </w:p>
    <w:p w:rsidR="00022B0B" w:rsidRDefault="00BF3B93" w:rsidP="00BF3B93">
      <w:pPr>
        <w:ind w:firstLine="709"/>
        <w:contextualSpacing/>
        <w:jc w:val="center"/>
        <w:rPr>
          <w:rFonts w:ascii="Times New Roman" w:hAnsi="Times New Roman" w:cs="Times New Roman"/>
          <w:b/>
          <w:sz w:val="28"/>
        </w:rPr>
      </w:pPr>
      <w:r>
        <w:rPr>
          <w:rFonts w:ascii="Times New Roman" w:hAnsi="Times New Roman" w:cs="Times New Roman"/>
          <w:b/>
          <w:sz w:val="28"/>
        </w:rPr>
        <w:t>3.</w:t>
      </w:r>
      <w:r w:rsidR="00731710">
        <w:rPr>
          <w:rFonts w:ascii="Times New Roman" w:hAnsi="Times New Roman" w:cs="Times New Roman"/>
          <w:b/>
          <w:sz w:val="28"/>
        </w:rPr>
        <w:t>3</w:t>
      </w:r>
      <w:r>
        <w:rPr>
          <w:rFonts w:ascii="Times New Roman" w:hAnsi="Times New Roman" w:cs="Times New Roman"/>
          <w:b/>
          <w:sz w:val="28"/>
        </w:rPr>
        <w:t xml:space="preserve">.Описание материально-технического обеспечения Программы, обеспеченности методическими материалами и средствами </w:t>
      </w:r>
    </w:p>
    <w:p w:rsidR="00AC02FB" w:rsidRDefault="00BF3B93" w:rsidP="00BF3B93">
      <w:pPr>
        <w:ind w:firstLine="709"/>
        <w:contextualSpacing/>
        <w:jc w:val="center"/>
        <w:rPr>
          <w:rFonts w:ascii="Times New Roman" w:hAnsi="Times New Roman" w:cs="Times New Roman"/>
          <w:b/>
          <w:sz w:val="28"/>
        </w:rPr>
      </w:pPr>
      <w:r>
        <w:rPr>
          <w:rFonts w:ascii="Times New Roman" w:hAnsi="Times New Roman" w:cs="Times New Roman"/>
          <w:b/>
          <w:sz w:val="28"/>
        </w:rPr>
        <w:t xml:space="preserve">обучения и воспитания </w:t>
      </w:r>
    </w:p>
    <w:p w:rsidR="00BF3B93" w:rsidRPr="008774B9" w:rsidRDefault="00BF3B93" w:rsidP="00BF3B93">
      <w:pPr>
        <w:tabs>
          <w:tab w:val="num" w:pos="360"/>
        </w:tabs>
        <w:ind w:firstLine="567"/>
        <w:jc w:val="center"/>
        <w:rPr>
          <w:rFonts w:ascii="Times New Roman" w:hAnsi="Times New Roman" w:cs="Times New Roman"/>
          <w:b/>
          <w:sz w:val="28"/>
          <w:szCs w:val="28"/>
        </w:rPr>
      </w:pPr>
      <w:r w:rsidRPr="008774B9">
        <w:rPr>
          <w:rFonts w:ascii="Times New Roman" w:hAnsi="Times New Roman" w:cs="Times New Roman"/>
          <w:b/>
          <w:sz w:val="28"/>
          <w:szCs w:val="28"/>
        </w:rPr>
        <w:t>Программно-методическое обеспечение</w:t>
      </w:r>
    </w:p>
    <w:tbl>
      <w:tblPr>
        <w:tblStyle w:val="a4"/>
        <w:tblW w:w="0" w:type="auto"/>
        <w:tblLook w:val="04A0"/>
      </w:tblPr>
      <w:tblGrid>
        <w:gridCol w:w="3190"/>
        <w:gridCol w:w="3190"/>
        <w:gridCol w:w="3191"/>
      </w:tblGrid>
      <w:tr w:rsidR="00BF3B93" w:rsidTr="00BF3B93">
        <w:tc>
          <w:tcPr>
            <w:tcW w:w="3190" w:type="dxa"/>
          </w:tcPr>
          <w:p w:rsidR="00BF3B93" w:rsidRPr="008774B9" w:rsidRDefault="00BF3B93" w:rsidP="00BF3B93">
            <w:pPr>
              <w:pStyle w:val="a3"/>
              <w:jc w:val="center"/>
              <w:rPr>
                <w:rFonts w:ascii="Times New Roman" w:hAnsi="Times New Roman" w:cs="Times New Roman"/>
                <w:b/>
                <w:sz w:val="24"/>
              </w:rPr>
            </w:pPr>
            <w:r w:rsidRPr="008774B9">
              <w:rPr>
                <w:rFonts w:ascii="Times New Roman" w:hAnsi="Times New Roman" w:cs="Times New Roman"/>
                <w:b/>
                <w:sz w:val="24"/>
              </w:rPr>
              <w:t>Речевое нарушение</w:t>
            </w:r>
          </w:p>
        </w:tc>
        <w:tc>
          <w:tcPr>
            <w:tcW w:w="3190" w:type="dxa"/>
          </w:tcPr>
          <w:p w:rsidR="00BF3B93" w:rsidRPr="008774B9" w:rsidRDefault="00BF3B93" w:rsidP="00BF3B93">
            <w:pPr>
              <w:pStyle w:val="a3"/>
              <w:jc w:val="center"/>
              <w:rPr>
                <w:rFonts w:ascii="Times New Roman" w:hAnsi="Times New Roman" w:cs="Times New Roman"/>
                <w:b/>
                <w:sz w:val="24"/>
              </w:rPr>
            </w:pPr>
            <w:r w:rsidRPr="008774B9">
              <w:rPr>
                <w:rFonts w:ascii="Times New Roman" w:hAnsi="Times New Roman" w:cs="Times New Roman"/>
                <w:b/>
                <w:sz w:val="24"/>
              </w:rPr>
              <w:t>Программы</w:t>
            </w:r>
          </w:p>
        </w:tc>
        <w:tc>
          <w:tcPr>
            <w:tcW w:w="3191" w:type="dxa"/>
          </w:tcPr>
          <w:p w:rsidR="00BF3B93" w:rsidRPr="008774B9" w:rsidRDefault="00BF3B93" w:rsidP="00BF3B93">
            <w:pPr>
              <w:pStyle w:val="a3"/>
              <w:jc w:val="center"/>
              <w:rPr>
                <w:rFonts w:ascii="Times New Roman" w:hAnsi="Times New Roman" w:cs="Times New Roman"/>
                <w:b/>
                <w:sz w:val="24"/>
              </w:rPr>
            </w:pPr>
            <w:r w:rsidRPr="008774B9">
              <w:rPr>
                <w:rFonts w:ascii="Times New Roman" w:hAnsi="Times New Roman" w:cs="Times New Roman"/>
                <w:b/>
                <w:sz w:val="24"/>
              </w:rPr>
              <w:t>Технологии,</w:t>
            </w:r>
          </w:p>
          <w:p w:rsidR="00BF3B93" w:rsidRPr="008774B9" w:rsidRDefault="00BF3B93" w:rsidP="00BF3B93">
            <w:pPr>
              <w:pStyle w:val="a3"/>
              <w:jc w:val="center"/>
              <w:rPr>
                <w:rFonts w:ascii="Times New Roman" w:hAnsi="Times New Roman" w:cs="Times New Roman"/>
                <w:b/>
                <w:sz w:val="24"/>
              </w:rPr>
            </w:pPr>
            <w:r w:rsidRPr="008774B9">
              <w:rPr>
                <w:rFonts w:ascii="Times New Roman" w:hAnsi="Times New Roman" w:cs="Times New Roman"/>
                <w:b/>
                <w:sz w:val="24"/>
              </w:rPr>
              <w:t>методические пособия</w:t>
            </w:r>
          </w:p>
        </w:tc>
      </w:tr>
      <w:tr w:rsidR="00BF3B93" w:rsidTr="00BF3B93">
        <w:tc>
          <w:tcPr>
            <w:tcW w:w="3190" w:type="dxa"/>
          </w:tcPr>
          <w:p w:rsidR="00BF3B93" w:rsidRPr="008774B9" w:rsidRDefault="00BF3B93" w:rsidP="00BF3B93">
            <w:pPr>
              <w:pStyle w:val="a3"/>
              <w:jc w:val="center"/>
              <w:rPr>
                <w:rFonts w:ascii="Times New Roman" w:hAnsi="Times New Roman" w:cs="Times New Roman"/>
                <w:sz w:val="24"/>
              </w:rPr>
            </w:pPr>
            <w:r w:rsidRPr="008774B9">
              <w:rPr>
                <w:rFonts w:ascii="Times New Roman" w:hAnsi="Times New Roman" w:cs="Times New Roman"/>
                <w:sz w:val="24"/>
              </w:rPr>
              <w:t>ОНР</w:t>
            </w:r>
          </w:p>
        </w:tc>
        <w:tc>
          <w:tcPr>
            <w:tcW w:w="3190" w:type="dxa"/>
          </w:tcPr>
          <w:p w:rsidR="00BF3B93" w:rsidRPr="008774B9" w:rsidRDefault="00BF3B93" w:rsidP="00BF3B93">
            <w:pPr>
              <w:pStyle w:val="a3"/>
              <w:jc w:val="both"/>
              <w:rPr>
                <w:rFonts w:ascii="Times New Roman" w:hAnsi="Times New Roman" w:cs="Times New Roman"/>
                <w:sz w:val="24"/>
              </w:rPr>
            </w:pPr>
            <w:r w:rsidRPr="008774B9">
              <w:rPr>
                <w:rFonts w:ascii="Times New Roman" w:hAnsi="Times New Roman" w:cs="Times New Roman"/>
                <w:sz w:val="24"/>
              </w:rPr>
              <w:t>Т.Б.Филичева</w:t>
            </w:r>
          </w:p>
          <w:p w:rsidR="00BF3B93" w:rsidRPr="008774B9" w:rsidRDefault="00BF3B93" w:rsidP="00BF3B93">
            <w:pPr>
              <w:pStyle w:val="a3"/>
              <w:jc w:val="both"/>
              <w:rPr>
                <w:rFonts w:ascii="Times New Roman" w:hAnsi="Times New Roman" w:cs="Times New Roman"/>
                <w:sz w:val="24"/>
              </w:rPr>
            </w:pPr>
            <w:r w:rsidRPr="008774B9">
              <w:rPr>
                <w:rFonts w:ascii="Times New Roman" w:hAnsi="Times New Roman" w:cs="Times New Roman"/>
                <w:sz w:val="24"/>
              </w:rPr>
              <w:t>Г.В.Чиркина</w:t>
            </w:r>
          </w:p>
          <w:p w:rsidR="00BF3B93" w:rsidRPr="008774B9" w:rsidRDefault="00BF3B93" w:rsidP="00BF3B93">
            <w:pPr>
              <w:pStyle w:val="a3"/>
              <w:jc w:val="both"/>
              <w:rPr>
                <w:rFonts w:ascii="Times New Roman" w:hAnsi="Times New Roman" w:cs="Times New Roman"/>
                <w:sz w:val="24"/>
              </w:rPr>
            </w:pPr>
            <w:r w:rsidRPr="008774B9">
              <w:rPr>
                <w:rFonts w:ascii="Times New Roman" w:hAnsi="Times New Roman" w:cs="Times New Roman"/>
                <w:sz w:val="24"/>
              </w:rPr>
              <w:t>«Программа логопедической работы по преодолению ОНР»</w:t>
            </w:r>
          </w:p>
          <w:p w:rsidR="00BF3B93" w:rsidRPr="008774B9" w:rsidRDefault="00BF3B93" w:rsidP="00BF3B93">
            <w:pPr>
              <w:pStyle w:val="a3"/>
              <w:rPr>
                <w:rFonts w:ascii="Times New Roman" w:hAnsi="Times New Roman" w:cs="Times New Roman"/>
                <w:sz w:val="24"/>
              </w:rPr>
            </w:pPr>
          </w:p>
          <w:p w:rsidR="00BF3B93" w:rsidRPr="00DD365B" w:rsidRDefault="00BF3B93" w:rsidP="00BF3B93">
            <w:pPr>
              <w:pStyle w:val="a3"/>
              <w:jc w:val="both"/>
              <w:rPr>
                <w:rFonts w:ascii="Times New Roman" w:hAnsi="Times New Roman" w:cs="Times New Roman"/>
                <w:color w:val="000000"/>
                <w:sz w:val="24"/>
              </w:rPr>
            </w:pPr>
            <w:proofErr w:type="spellStart"/>
            <w:r w:rsidRPr="00DD365B">
              <w:rPr>
                <w:rFonts w:ascii="Times New Roman" w:hAnsi="Times New Roman" w:cs="Times New Roman"/>
                <w:b/>
                <w:bCs/>
                <w:color w:val="000000"/>
                <w:sz w:val="24"/>
              </w:rPr>
              <w:t>Нищева</w:t>
            </w:r>
            <w:proofErr w:type="spellEnd"/>
            <w:r w:rsidRPr="00DD365B">
              <w:rPr>
                <w:rFonts w:ascii="Times New Roman" w:hAnsi="Times New Roman" w:cs="Times New Roman"/>
                <w:b/>
                <w:bCs/>
                <w:color w:val="000000"/>
                <w:sz w:val="24"/>
              </w:rPr>
              <w:t xml:space="preserve"> Н</w:t>
            </w:r>
            <w:r w:rsidRPr="00DD365B">
              <w:rPr>
                <w:rFonts w:ascii="Times New Roman" w:hAnsi="Times New Roman" w:cs="Times New Roman"/>
                <w:color w:val="000000"/>
                <w:sz w:val="24"/>
              </w:rPr>
              <w:t xml:space="preserve">. </w:t>
            </w:r>
            <w:r w:rsidRPr="00DD365B">
              <w:rPr>
                <w:rFonts w:ascii="Times New Roman" w:hAnsi="Times New Roman" w:cs="Times New Roman"/>
                <w:b/>
                <w:bCs/>
                <w:color w:val="000000"/>
                <w:sz w:val="24"/>
              </w:rPr>
              <w:t>В</w:t>
            </w:r>
            <w:r w:rsidRPr="00DD365B">
              <w:rPr>
                <w:rFonts w:ascii="Times New Roman" w:hAnsi="Times New Roman" w:cs="Times New Roman"/>
                <w:color w:val="000000"/>
                <w:sz w:val="24"/>
              </w:rPr>
              <w:t>.</w:t>
            </w:r>
          </w:p>
          <w:p w:rsidR="00BF3B93" w:rsidRPr="00DD365B" w:rsidRDefault="00BF3B93" w:rsidP="00BF3B93">
            <w:pPr>
              <w:pStyle w:val="a3"/>
              <w:jc w:val="both"/>
              <w:rPr>
                <w:rFonts w:ascii="Times New Roman" w:hAnsi="Times New Roman" w:cs="Times New Roman"/>
                <w:color w:val="000000"/>
                <w:sz w:val="24"/>
              </w:rPr>
            </w:pPr>
            <w:r w:rsidRPr="00DD365B">
              <w:rPr>
                <w:rFonts w:ascii="Times New Roman" w:hAnsi="Times New Roman" w:cs="Times New Roman"/>
                <w:color w:val="000000"/>
                <w:sz w:val="24"/>
              </w:rPr>
              <w:t xml:space="preserve"> Образовательная программа дошкольного образования для детей с </w:t>
            </w:r>
            <w:proofErr w:type="gramStart"/>
            <w:r w:rsidRPr="00DD365B">
              <w:rPr>
                <w:rFonts w:ascii="Times New Roman" w:hAnsi="Times New Roman" w:cs="Times New Roman"/>
                <w:color w:val="000000"/>
                <w:sz w:val="24"/>
              </w:rPr>
              <w:t>тяжелыми</w:t>
            </w:r>
            <w:proofErr w:type="gramEnd"/>
            <w:r w:rsidRPr="00DD365B">
              <w:rPr>
                <w:rFonts w:ascii="Times New Roman" w:hAnsi="Times New Roman" w:cs="Times New Roman"/>
                <w:color w:val="000000"/>
                <w:sz w:val="24"/>
              </w:rPr>
              <w:t xml:space="preserve"> нару-</w:t>
            </w:r>
          </w:p>
          <w:p w:rsidR="00BF3B93" w:rsidRDefault="00BF3B93" w:rsidP="00BF3B93">
            <w:pPr>
              <w:pStyle w:val="a3"/>
              <w:jc w:val="both"/>
              <w:rPr>
                <w:rFonts w:ascii="Times New Roman" w:hAnsi="Times New Roman" w:cs="Times New Roman"/>
                <w:color w:val="000000"/>
                <w:sz w:val="24"/>
              </w:rPr>
            </w:pPr>
            <w:proofErr w:type="spellStart"/>
            <w:r w:rsidRPr="00DD365B">
              <w:rPr>
                <w:rFonts w:ascii="Times New Roman" w:hAnsi="Times New Roman" w:cs="Times New Roman"/>
                <w:color w:val="000000"/>
                <w:sz w:val="24"/>
              </w:rPr>
              <w:t>шениями</w:t>
            </w:r>
            <w:proofErr w:type="spellEnd"/>
            <w:r w:rsidRPr="00DD365B">
              <w:rPr>
                <w:rFonts w:ascii="Times New Roman" w:hAnsi="Times New Roman" w:cs="Times New Roman"/>
                <w:color w:val="000000"/>
                <w:sz w:val="24"/>
              </w:rPr>
              <w:t xml:space="preserve"> речи (общим недоразвитием речи) с 3 до 7 лет. Издание 3-е, </w:t>
            </w:r>
            <w:proofErr w:type="spellStart"/>
            <w:r w:rsidRPr="00DD365B">
              <w:rPr>
                <w:rFonts w:ascii="Times New Roman" w:hAnsi="Times New Roman" w:cs="Times New Roman"/>
                <w:color w:val="000000"/>
                <w:sz w:val="24"/>
              </w:rPr>
              <w:t>перераб</w:t>
            </w:r>
            <w:proofErr w:type="spellEnd"/>
            <w:r w:rsidRPr="00DD365B">
              <w:rPr>
                <w:rFonts w:ascii="Times New Roman" w:hAnsi="Times New Roman" w:cs="Times New Roman"/>
                <w:color w:val="000000"/>
                <w:sz w:val="24"/>
              </w:rPr>
              <w:t>. и доп</w:t>
            </w:r>
            <w:proofErr w:type="gramStart"/>
            <w:r w:rsidRPr="00DD365B">
              <w:rPr>
                <w:rFonts w:ascii="Times New Roman" w:hAnsi="Times New Roman" w:cs="Times New Roman"/>
                <w:color w:val="000000"/>
                <w:sz w:val="24"/>
              </w:rPr>
              <w:t>.в</w:t>
            </w:r>
            <w:proofErr w:type="gramEnd"/>
            <w:r w:rsidRPr="00DD365B">
              <w:rPr>
                <w:rFonts w:ascii="Times New Roman" w:hAnsi="Times New Roman" w:cs="Times New Roman"/>
                <w:color w:val="000000"/>
                <w:sz w:val="24"/>
              </w:rPr>
              <w:t xml:space="preserve"> соответствии с ФГОС ДО</w:t>
            </w:r>
          </w:p>
          <w:p w:rsidR="00BF3B93" w:rsidRPr="00295374" w:rsidRDefault="00BF3B93" w:rsidP="00BF3B93">
            <w:pPr>
              <w:pStyle w:val="a3"/>
              <w:jc w:val="both"/>
              <w:rPr>
                <w:rFonts w:ascii="Times New Roman" w:hAnsi="Times New Roman" w:cs="Times New Roman"/>
                <w:sz w:val="24"/>
              </w:rPr>
            </w:pPr>
            <w:r w:rsidRPr="00295374">
              <w:rPr>
                <w:rFonts w:ascii="Times New Roman" w:hAnsi="Times New Roman" w:cs="Times New Roman"/>
                <w:sz w:val="24"/>
              </w:rPr>
              <w:t>Е.В.Мазанова</w:t>
            </w:r>
          </w:p>
          <w:p w:rsidR="00BF3B93" w:rsidRPr="00295374" w:rsidRDefault="00BF3B93" w:rsidP="00BF3B93">
            <w:pPr>
              <w:pStyle w:val="a3"/>
              <w:jc w:val="both"/>
              <w:rPr>
                <w:rFonts w:ascii="Times New Roman" w:hAnsi="Times New Roman" w:cs="Times New Roman"/>
                <w:sz w:val="24"/>
              </w:rPr>
            </w:pPr>
            <w:r>
              <w:rPr>
                <w:rFonts w:ascii="Times New Roman" w:hAnsi="Times New Roman" w:cs="Times New Roman"/>
                <w:sz w:val="24"/>
              </w:rPr>
              <w:t>Комплексная коррекционная образовательная программа развития детей 4-7 лет.</w:t>
            </w:r>
          </w:p>
        </w:tc>
        <w:tc>
          <w:tcPr>
            <w:tcW w:w="3191" w:type="dxa"/>
          </w:tcPr>
          <w:p w:rsidR="00BF3B93" w:rsidRPr="008774B9" w:rsidRDefault="00BF3B93" w:rsidP="00BF3B93">
            <w:pPr>
              <w:pStyle w:val="a3"/>
              <w:rPr>
                <w:rFonts w:ascii="Times New Roman" w:hAnsi="Times New Roman" w:cs="Times New Roman"/>
                <w:sz w:val="24"/>
              </w:rPr>
            </w:pPr>
            <w:proofErr w:type="spellStart"/>
            <w:r w:rsidRPr="008774B9">
              <w:rPr>
                <w:rFonts w:ascii="Times New Roman" w:hAnsi="Times New Roman" w:cs="Times New Roman"/>
                <w:sz w:val="24"/>
              </w:rPr>
              <w:t>Т.Б.ФиличеваТ.В.Туманова</w:t>
            </w:r>
            <w:proofErr w:type="spellEnd"/>
          </w:p>
          <w:p w:rsidR="00BF3B93" w:rsidRPr="008774B9" w:rsidRDefault="00BF3B93" w:rsidP="00BF3B93">
            <w:pPr>
              <w:pStyle w:val="a3"/>
              <w:rPr>
                <w:rFonts w:ascii="Times New Roman" w:hAnsi="Times New Roman" w:cs="Times New Roman"/>
                <w:sz w:val="24"/>
              </w:rPr>
            </w:pPr>
            <w:r w:rsidRPr="008774B9">
              <w:rPr>
                <w:rFonts w:ascii="Times New Roman" w:hAnsi="Times New Roman" w:cs="Times New Roman"/>
                <w:sz w:val="24"/>
              </w:rPr>
              <w:t>«Дети с общим недоразвитием речи. Воспитание и обучение»</w:t>
            </w:r>
          </w:p>
          <w:p w:rsidR="00BF3B93" w:rsidRPr="008774B9" w:rsidRDefault="00BF3B93" w:rsidP="00BF3B93">
            <w:pPr>
              <w:pStyle w:val="a3"/>
              <w:rPr>
                <w:rFonts w:ascii="Times New Roman" w:hAnsi="Times New Roman" w:cs="Times New Roman"/>
                <w:sz w:val="24"/>
              </w:rPr>
            </w:pPr>
          </w:p>
          <w:p w:rsidR="00BF3B93" w:rsidRPr="008774B9" w:rsidRDefault="00BF3B93" w:rsidP="00BF3B93">
            <w:pPr>
              <w:pStyle w:val="a3"/>
              <w:rPr>
                <w:rFonts w:ascii="Times New Roman" w:hAnsi="Times New Roman" w:cs="Times New Roman"/>
                <w:sz w:val="24"/>
              </w:rPr>
            </w:pPr>
            <w:r w:rsidRPr="008774B9">
              <w:rPr>
                <w:rFonts w:ascii="Times New Roman" w:hAnsi="Times New Roman" w:cs="Times New Roman"/>
                <w:sz w:val="24"/>
              </w:rPr>
              <w:t xml:space="preserve">Н.В. </w:t>
            </w:r>
            <w:proofErr w:type="spellStart"/>
            <w:r w:rsidRPr="008774B9">
              <w:rPr>
                <w:rFonts w:ascii="Times New Roman" w:hAnsi="Times New Roman" w:cs="Times New Roman"/>
                <w:sz w:val="24"/>
              </w:rPr>
              <w:t>Микляева</w:t>
            </w:r>
            <w:proofErr w:type="spellEnd"/>
            <w:r w:rsidRPr="008774B9">
              <w:rPr>
                <w:rFonts w:ascii="Times New Roman" w:hAnsi="Times New Roman" w:cs="Times New Roman"/>
                <w:sz w:val="24"/>
              </w:rPr>
              <w:t xml:space="preserve"> «Развитие языковой способности детей 5-6, 6-7 лет»</w:t>
            </w:r>
          </w:p>
          <w:p w:rsidR="00BF3B93" w:rsidRPr="008774B9" w:rsidRDefault="00BF3B93" w:rsidP="00BF3B93">
            <w:pPr>
              <w:pStyle w:val="a3"/>
              <w:jc w:val="center"/>
              <w:rPr>
                <w:rFonts w:ascii="Times New Roman" w:hAnsi="Times New Roman" w:cs="Times New Roman"/>
                <w:b/>
                <w:sz w:val="24"/>
              </w:rPr>
            </w:pPr>
          </w:p>
        </w:tc>
      </w:tr>
    </w:tbl>
    <w:p w:rsidR="00BF3B93" w:rsidRDefault="00BF3B93" w:rsidP="00BF3B93">
      <w:pPr>
        <w:spacing w:line="360" w:lineRule="auto"/>
        <w:ind w:firstLine="709"/>
        <w:contextualSpacing/>
        <w:jc w:val="center"/>
        <w:rPr>
          <w:rFonts w:ascii="Times New Roman" w:hAnsi="Times New Roman" w:cs="Times New Roman"/>
          <w:sz w:val="32"/>
        </w:rPr>
      </w:pPr>
    </w:p>
    <w:p w:rsidR="00BF3B93" w:rsidRDefault="00BF3B93" w:rsidP="00BF3B93">
      <w:pPr>
        <w:spacing w:after="0" w:line="360" w:lineRule="auto"/>
        <w:ind w:firstLine="709"/>
        <w:contextualSpacing/>
        <w:jc w:val="center"/>
        <w:rPr>
          <w:rFonts w:ascii="Times New Roman" w:hAnsi="Times New Roman" w:cs="Times New Roman"/>
          <w:b/>
          <w:sz w:val="28"/>
        </w:rPr>
      </w:pPr>
      <w:r>
        <w:rPr>
          <w:rFonts w:ascii="Times New Roman" w:hAnsi="Times New Roman" w:cs="Times New Roman"/>
          <w:b/>
          <w:sz w:val="28"/>
        </w:rPr>
        <w:t>Перечень методических пособий</w:t>
      </w:r>
    </w:p>
    <w:tbl>
      <w:tblPr>
        <w:tblW w:w="94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79"/>
      </w:tblGrid>
      <w:tr w:rsidR="00BF3B93" w:rsidRPr="008C55FF" w:rsidTr="00BF3B93">
        <w:tc>
          <w:tcPr>
            <w:tcW w:w="3168" w:type="dxa"/>
          </w:tcPr>
          <w:p w:rsidR="00BF3B93" w:rsidRPr="008774B9" w:rsidRDefault="00BF3B93" w:rsidP="00BF3B93">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Раздел</w:t>
            </w:r>
          </w:p>
        </w:tc>
        <w:tc>
          <w:tcPr>
            <w:tcW w:w="6279" w:type="dxa"/>
          </w:tcPr>
          <w:p w:rsidR="00BF3B93" w:rsidRPr="008774B9" w:rsidRDefault="00BF3B93" w:rsidP="00BF3B93">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Перечень пособий и</w:t>
            </w:r>
          </w:p>
          <w:p w:rsidR="00BF3B93" w:rsidRPr="008774B9" w:rsidRDefault="00BF3B93" w:rsidP="00BF3B93">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дидактических игр</w:t>
            </w:r>
          </w:p>
        </w:tc>
      </w:tr>
      <w:tr w:rsidR="00BF3B93" w:rsidRPr="008C55FF" w:rsidTr="00BF3B93">
        <w:tc>
          <w:tcPr>
            <w:tcW w:w="3168" w:type="dxa"/>
          </w:tcPr>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Звукопроизношение</w:t>
            </w:r>
          </w:p>
        </w:tc>
        <w:tc>
          <w:tcPr>
            <w:tcW w:w="6279" w:type="dxa"/>
          </w:tcPr>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Картинный материал для автоматизации звуков: </w:t>
            </w:r>
          </w:p>
          <w:p w:rsidR="00BF3B93" w:rsidRPr="008774B9" w:rsidRDefault="00BF3B93" w:rsidP="00BF3B93">
            <w:pPr>
              <w:numPr>
                <w:ilvl w:val="0"/>
                <w:numId w:val="30"/>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д-дь</w:t>
            </w:r>
            <w:proofErr w:type="spellEnd"/>
            <w:r w:rsidRPr="008774B9">
              <w:rPr>
                <w:rFonts w:ascii="Times New Roman" w:hAnsi="Times New Roman" w:cs="Times New Roman"/>
                <w:sz w:val="24"/>
                <w:szCs w:val="24"/>
              </w:rPr>
              <w:t xml:space="preserve">, </w:t>
            </w:r>
            <w:proofErr w:type="spellStart"/>
            <w:r w:rsidRPr="008774B9">
              <w:rPr>
                <w:rFonts w:ascii="Times New Roman" w:hAnsi="Times New Roman" w:cs="Times New Roman"/>
                <w:sz w:val="24"/>
                <w:szCs w:val="24"/>
              </w:rPr>
              <w:t>т-ть</w:t>
            </w:r>
            <w:proofErr w:type="spellEnd"/>
            <w:r w:rsidRPr="008774B9">
              <w:rPr>
                <w:rFonts w:ascii="Times New Roman" w:hAnsi="Times New Roman" w:cs="Times New Roman"/>
                <w:sz w:val="24"/>
                <w:szCs w:val="24"/>
              </w:rPr>
              <w:t xml:space="preserve">, </w:t>
            </w:r>
            <w:proofErr w:type="spellStart"/>
            <w:r w:rsidRPr="008774B9">
              <w:rPr>
                <w:rFonts w:ascii="Times New Roman" w:hAnsi="Times New Roman" w:cs="Times New Roman"/>
                <w:sz w:val="24"/>
                <w:szCs w:val="24"/>
              </w:rPr>
              <w:t>к-кь</w:t>
            </w:r>
            <w:proofErr w:type="spellEnd"/>
            <w:r w:rsidRPr="008774B9">
              <w:rPr>
                <w:rFonts w:ascii="Times New Roman" w:hAnsi="Times New Roman" w:cs="Times New Roman"/>
                <w:sz w:val="24"/>
                <w:szCs w:val="24"/>
              </w:rPr>
              <w:t xml:space="preserve">, </w:t>
            </w:r>
            <w:proofErr w:type="spellStart"/>
            <w:r w:rsidRPr="008774B9">
              <w:rPr>
                <w:rFonts w:ascii="Times New Roman" w:hAnsi="Times New Roman" w:cs="Times New Roman"/>
                <w:sz w:val="24"/>
                <w:szCs w:val="24"/>
              </w:rPr>
              <w:t>г-гь</w:t>
            </w:r>
            <w:proofErr w:type="spellEnd"/>
          </w:p>
          <w:p w:rsidR="00BF3B93" w:rsidRPr="008774B9" w:rsidRDefault="00BF3B93" w:rsidP="00BF3B93">
            <w:pPr>
              <w:numPr>
                <w:ilvl w:val="0"/>
                <w:numId w:val="30"/>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с-сь</w:t>
            </w:r>
            <w:proofErr w:type="gramStart"/>
            <w:r w:rsidRPr="008774B9">
              <w:rPr>
                <w:rFonts w:ascii="Times New Roman" w:hAnsi="Times New Roman" w:cs="Times New Roman"/>
                <w:sz w:val="24"/>
                <w:szCs w:val="24"/>
              </w:rPr>
              <w:t>,з</w:t>
            </w:r>
            <w:proofErr w:type="gramEnd"/>
            <w:r w:rsidRPr="008774B9">
              <w:rPr>
                <w:rFonts w:ascii="Times New Roman" w:hAnsi="Times New Roman" w:cs="Times New Roman"/>
                <w:sz w:val="24"/>
                <w:szCs w:val="24"/>
              </w:rPr>
              <w:t>-зь,ц</w:t>
            </w:r>
            <w:proofErr w:type="spellEnd"/>
          </w:p>
          <w:p w:rsidR="00BF3B93" w:rsidRPr="008774B9" w:rsidRDefault="00BF3B93" w:rsidP="00BF3B93">
            <w:pPr>
              <w:numPr>
                <w:ilvl w:val="0"/>
                <w:numId w:val="30"/>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ш</w:t>
            </w:r>
            <w:proofErr w:type="spellEnd"/>
            <w:r w:rsidRPr="008774B9">
              <w:rPr>
                <w:rFonts w:ascii="Times New Roman" w:hAnsi="Times New Roman" w:cs="Times New Roman"/>
                <w:sz w:val="24"/>
                <w:szCs w:val="24"/>
              </w:rPr>
              <w:t xml:space="preserve">, </w:t>
            </w:r>
            <w:proofErr w:type="spellStart"/>
            <w:r w:rsidRPr="008774B9">
              <w:rPr>
                <w:rFonts w:ascii="Times New Roman" w:hAnsi="Times New Roman" w:cs="Times New Roman"/>
                <w:sz w:val="24"/>
                <w:szCs w:val="24"/>
              </w:rPr>
              <w:t>щ</w:t>
            </w:r>
            <w:proofErr w:type="gramStart"/>
            <w:r w:rsidRPr="008774B9">
              <w:rPr>
                <w:rFonts w:ascii="Times New Roman" w:hAnsi="Times New Roman" w:cs="Times New Roman"/>
                <w:sz w:val="24"/>
                <w:szCs w:val="24"/>
              </w:rPr>
              <w:t>,ж</w:t>
            </w:r>
            <w:proofErr w:type="spellEnd"/>
            <w:proofErr w:type="gramEnd"/>
          </w:p>
          <w:p w:rsidR="00BF3B93" w:rsidRPr="008774B9" w:rsidRDefault="00BF3B93" w:rsidP="00BF3B93">
            <w:pPr>
              <w:numPr>
                <w:ilvl w:val="0"/>
                <w:numId w:val="30"/>
              </w:numPr>
              <w:spacing w:after="0" w:line="240" w:lineRule="auto"/>
              <w:jc w:val="both"/>
              <w:rPr>
                <w:rFonts w:ascii="Times New Roman" w:hAnsi="Times New Roman" w:cs="Times New Roman"/>
                <w:sz w:val="24"/>
                <w:szCs w:val="24"/>
              </w:rPr>
            </w:pPr>
            <w:proofErr w:type="spellStart"/>
            <w:r w:rsidRPr="008774B9">
              <w:rPr>
                <w:rFonts w:ascii="Times New Roman" w:hAnsi="Times New Roman" w:cs="Times New Roman"/>
                <w:sz w:val="24"/>
                <w:szCs w:val="24"/>
              </w:rPr>
              <w:t>р-рь</w:t>
            </w:r>
            <w:proofErr w:type="spellEnd"/>
            <w:r w:rsidRPr="008774B9">
              <w:rPr>
                <w:rFonts w:ascii="Times New Roman" w:hAnsi="Times New Roman" w:cs="Times New Roman"/>
                <w:sz w:val="24"/>
                <w:szCs w:val="24"/>
              </w:rPr>
              <w:t xml:space="preserve">, </w:t>
            </w:r>
            <w:proofErr w:type="spellStart"/>
            <w:proofErr w:type="gramStart"/>
            <w:r w:rsidRPr="008774B9">
              <w:rPr>
                <w:rFonts w:ascii="Times New Roman" w:hAnsi="Times New Roman" w:cs="Times New Roman"/>
                <w:sz w:val="24"/>
                <w:szCs w:val="24"/>
              </w:rPr>
              <w:t>л-ль</w:t>
            </w:r>
            <w:proofErr w:type="spellEnd"/>
            <w:proofErr w:type="gramEnd"/>
          </w:p>
          <w:p w:rsidR="00BF3B93" w:rsidRDefault="00BF3B93" w:rsidP="00BF3B93">
            <w:pPr>
              <w:spacing w:line="240" w:lineRule="auto"/>
              <w:contextualSpacing/>
              <w:rPr>
                <w:rFonts w:ascii="Times New Roman" w:hAnsi="Times New Roman" w:cs="Times New Roman"/>
                <w:sz w:val="24"/>
              </w:rPr>
            </w:pPr>
            <w:r>
              <w:rPr>
                <w:rFonts w:ascii="Times New Roman" w:hAnsi="Times New Roman" w:cs="Times New Roman"/>
                <w:sz w:val="24"/>
              </w:rPr>
              <w:t xml:space="preserve">Авторское пособие «Весело играем – Звук </w:t>
            </w:r>
            <w:proofErr w:type="gramStart"/>
            <w:r>
              <w:rPr>
                <w:rFonts w:ascii="Times New Roman" w:hAnsi="Times New Roman" w:cs="Times New Roman"/>
                <w:sz w:val="24"/>
              </w:rPr>
              <w:t>Р</w:t>
            </w:r>
            <w:proofErr w:type="gramEnd"/>
            <w:r>
              <w:rPr>
                <w:rFonts w:ascii="Times New Roman" w:hAnsi="Times New Roman" w:cs="Times New Roman"/>
                <w:sz w:val="24"/>
              </w:rPr>
              <w:t xml:space="preserve"> закрепляем»</w:t>
            </w:r>
          </w:p>
          <w:p w:rsidR="00BF3B93" w:rsidRDefault="00BF3B93" w:rsidP="00BF3B93">
            <w:pPr>
              <w:contextualSpacing/>
              <w:rPr>
                <w:rFonts w:ascii="Times New Roman" w:hAnsi="Times New Roman" w:cs="Times New Roman"/>
                <w:sz w:val="24"/>
              </w:rPr>
            </w:pPr>
            <w:r>
              <w:rPr>
                <w:rFonts w:ascii="Times New Roman" w:hAnsi="Times New Roman" w:cs="Times New Roman"/>
                <w:sz w:val="24"/>
              </w:rPr>
              <w:t xml:space="preserve">Авторское пособие «Автоматизация звука </w:t>
            </w:r>
            <w:proofErr w:type="gramStart"/>
            <w:r>
              <w:rPr>
                <w:rFonts w:ascii="Times New Roman" w:hAnsi="Times New Roman" w:cs="Times New Roman"/>
                <w:sz w:val="24"/>
              </w:rPr>
              <w:t>Р</w:t>
            </w:r>
            <w:proofErr w:type="gramEnd"/>
            <w:r>
              <w:rPr>
                <w:rFonts w:ascii="Times New Roman" w:hAnsi="Times New Roman" w:cs="Times New Roman"/>
                <w:sz w:val="24"/>
              </w:rPr>
              <w:t xml:space="preserve"> в связной речи»</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rPr>
              <w:lastRenderedPageBreak/>
              <w:t xml:space="preserve">Л.А.Комарова «Автоматизация звуков в игровых упражнениях» (звуки С, </w:t>
            </w:r>
            <w:proofErr w:type="spellStart"/>
            <w:r>
              <w:rPr>
                <w:rFonts w:ascii="Times New Roman" w:hAnsi="Times New Roman" w:cs="Times New Roman"/>
                <w:sz w:val="24"/>
              </w:rPr>
              <w:t>Сь</w:t>
            </w:r>
            <w:proofErr w:type="spellEnd"/>
            <w:r>
              <w:rPr>
                <w:rFonts w:ascii="Times New Roman" w:hAnsi="Times New Roman" w:cs="Times New Roman"/>
                <w:sz w:val="24"/>
              </w:rPr>
              <w:t xml:space="preserve">, </w:t>
            </w:r>
            <w:proofErr w:type="gramStart"/>
            <w:r>
              <w:rPr>
                <w:rFonts w:ascii="Times New Roman" w:hAnsi="Times New Roman" w:cs="Times New Roman"/>
                <w:sz w:val="24"/>
              </w:rPr>
              <w:t>З</w:t>
            </w:r>
            <w:proofErr w:type="gramEnd"/>
            <w:r>
              <w:rPr>
                <w:rFonts w:ascii="Times New Roman" w:hAnsi="Times New Roman" w:cs="Times New Roman"/>
                <w:sz w:val="24"/>
              </w:rPr>
              <w:t xml:space="preserve">, </w:t>
            </w:r>
            <w:proofErr w:type="spellStart"/>
            <w:r>
              <w:rPr>
                <w:rFonts w:ascii="Times New Roman" w:hAnsi="Times New Roman" w:cs="Times New Roman"/>
                <w:sz w:val="24"/>
              </w:rPr>
              <w:t>Зь</w:t>
            </w:r>
            <w:proofErr w:type="spellEnd"/>
            <w:r>
              <w:rPr>
                <w:rFonts w:ascii="Times New Roman" w:hAnsi="Times New Roman" w:cs="Times New Roman"/>
                <w:sz w:val="24"/>
              </w:rPr>
              <w:t xml:space="preserve">, Л, Ль, Р. </w:t>
            </w:r>
            <w:proofErr w:type="spellStart"/>
            <w:r>
              <w:rPr>
                <w:rFonts w:ascii="Times New Roman" w:hAnsi="Times New Roman" w:cs="Times New Roman"/>
                <w:sz w:val="24"/>
              </w:rPr>
              <w:t>Рь</w:t>
            </w:r>
            <w:proofErr w:type="spellEnd"/>
            <w:r>
              <w:rPr>
                <w:rFonts w:ascii="Times New Roman" w:hAnsi="Times New Roman" w:cs="Times New Roman"/>
                <w:sz w:val="24"/>
              </w:rPr>
              <w:t>, Ч, Щ)</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Логопедическая тетрадь на звуки Ч, </w:t>
            </w:r>
            <w:proofErr w:type="gramStart"/>
            <w:r>
              <w:rPr>
                <w:rFonts w:ascii="Times New Roman" w:hAnsi="Times New Roman" w:cs="Times New Roman"/>
                <w:sz w:val="24"/>
                <w:szCs w:val="24"/>
              </w:rPr>
              <w:t>Щ</w:t>
            </w:r>
            <w:proofErr w:type="gramEnd"/>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Логопедическая тетрадь на звуки Л, Ль</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Логопедическая тетрадь на звуки Р. </w:t>
            </w:r>
            <w:proofErr w:type="spellStart"/>
            <w:r>
              <w:rPr>
                <w:rFonts w:ascii="Times New Roman" w:hAnsi="Times New Roman" w:cs="Times New Roman"/>
                <w:sz w:val="24"/>
                <w:szCs w:val="24"/>
              </w:rPr>
              <w:t>Рь</w:t>
            </w:r>
            <w:proofErr w:type="spellEnd"/>
          </w:p>
          <w:p w:rsidR="00BF3B93" w:rsidRDefault="00BF3B93" w:rsidP="00BF3B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В.В.Коноваленко</w:t>
            </w:r>
            <w:proofErr w:type="spellEnd"/>
            <w:r>
              <w:rPr>
                <w:rFonts w:ascii="Times New Roman" w:hAnsi="Times New Roman" w:cs="Times New Roman"/>
                <w:sz w:val="24"/>
                <w:szCs w:val="24"/>
              </w:rPr>
              <w:t xml:space="preserve"> Домашняя тетрадь для закрепления произношения (звуки Л, Ль,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С, З, Ц, Ш, Ж, Ч, Щ).</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Е.А.Азова Домашняя тетрадь «Учим звуки» (С,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Ж, Р, </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Кубики «Артикуляционная гимнастика»</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«Фруктовый футбол»</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«Лабиринт»</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«Волшебное перышко»</w:t>
            </w:r>
          </w:p>
          <w:p w:rsidR="00BF3B93" w:rsidRPr="008774B9"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«Тучка и дождик»</w:t>
            </w:r>
          </w:p>
        </w:tc>
      </w:tr>
      <w:tr w:rsidR="00BF3B93" w:rsidRPr="008C55FF" w:rsidTr="00BF3B93">
        <w:tc>
          <w:tcPr>
            <w:tcW w:w="3168" w:type="dxa"/>
          </w:tcPr>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lastRenderedPageBreak/>
              <w:t>Словарь</w:t>
            </w:r>
          </w:p>
        </w:tc>
        <w:tc>
          <w:tcPr>
            <w:tcW w:w="6279" w:type="dxa"/>
          </w:tcPr>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Лото по лексическим темам:</w:t>
            </w:r>
          </w:p>
          <w:p w:rsidR="00BF3B93" w:rsidRPr="008774B9" w:rsidRDefault="00BF3B93" w:rsidP="00BF3B93">
            <w:pPr>
              <w:numPr>
                <w:ilvl w:val="0"/>
                <w:numId w:val="3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Деревья</w:t>
            </w:r>
          </w:p>
          <w:p w:rsidR="00BF3B93" w:rsidRPr="008774B9" w:rsidRDefault="00BF3B93" w:rsidP="00BF3B93">
            <w:pPr>
              <w:numPr>
                <w:ilvl w:val="0"/>
                <w:numId w:val="3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Грибы</w:t>
            </w:r>
          </w:p>
          <w:p w:rsidR="00BF3B93" w:rsidRPr="008774B9" w:rsidRDefault="00BF3B93" w:rsidP="00BF3B93">
            <w:pPr>
              <w:numPr>
                <w:ilvl w:val="0"/>
                <w:numId w:val="3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Птицы</w:t>
            </w:r>
          </w:p>
          <w:p w:rsidR="00BF3B93" w:rsidRDefault="00BF3B93" w:rsidP="00BF3B93">
            <w:pPr>
              <w:numPr>
                <w:ilvl w:val="0"/>
                <w:numId w:val="3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Полевые и садовые цветы</w:t>
            </w:r>
          </w:p>
          <w:p w:rsidR="00BF3B93" w:rsidRDefault="00BF3B93" w:rsidP="00BF3B93">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Овощи</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Интерактивные карточки по познавательному развитию и речевому развитию </w:t>
            </w:r>
          </w:p>
          <w:p w:rsidR="00BF3B93" w:rsidRDefault="00BF3B93" w:rsidP="00BF3B93">
            <w:pPr>
              <w:pStyle w:val="a5"/>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Домашние животные</w:t>
            </w:r>
          </w:p>
          <w:p w:rsidR="00BF3B93" w:rsidRDefault="00BF3B93" w:rsidP="00BF3B93">
            <w:pPr>
              <w:pStyle w:val="a5"/>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Овощи</w:t>
            </w:r>
          </w:p>
          <w:p w:rsidR="00BF3B93" w:rsidRDefault="00BF3B93" w:rsidP="00BF3B93">
            <w:pPr>
              <w:pStyle w:val="a5"/>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Фрукты</w:t>
            </w:r>
          </w:p>
          <w:p w:rsidR="00BF3B93" w:rsidRDefault="00BF3B93" w:rsidP="00BF3B93">
            <w:pPr>
              <w:pStyle w:val="a5"/>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Грибы и цветы</w:t>
            </w:r>
          </w:p>
          <w:p w:rsidR="00BF3B93" w:rsidRPr="00C73262" w:rsidRDefault="00BF3B93" w:rsidP="00BF3B93">
            <w:pPr>
              <w:spacing w:after="0" w:line="240" w:lineRule="auto"/>
              <w:jc w:val="both"/>
              <w:rPr>
                <w:rFonts w:ascii="Times New Roman" w:hAnsi="Times New Roman" w:cs="Times New Roman"/>
                <w:sz w:val="24"/>
                <w:szCs w:val="24"/>
              </w:rPr>
            </w:pPr>
            <w:r w:rsidRPr="00C73262">
              <w:rPr>
                <w:rFonts w:ascii="Times New Roman" w:hAnsi="Times New Roman" w:cs="Times New Roman"/>
                <w:sz w:val="24"/>
                <w:szCs w:val="24"/>
              </w:rPr>
              <w:t>Дикие животные</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«Родственные слова»</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«Скажи правильно» (антонимы)</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«Многозначные слова» (действия)</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«Логическая цепочка»</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«Антонимы: иллюстрации»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«Сложные слова: иллюстрации»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«Часть и целое»</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«Четвертый  лишний»</w:t>
            </w:r>
          </w:p>
          <w:p w:rsidR="00BF3B93" w:rsidRPr="008774B9"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Гришина И.Ю. Демонстрационный дидактический материал.</w:t>
            </w:r>
          </w:p>
        </w:tc>
      </w:tr>
      <w:tr w:rsidR="00BF3B93" w:rsidRPr="008C55FF" w:rsidTr="00BF3B93">
        <w:tc>
          <w:tcPr>
            <w:tcW w:w="3168" w:type="dxa"/>
          </w:tcPr>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 xml:space="preserve">Грамматический </w:t>
            </w:r>
          </w:p>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строй</w:t>
            </w:r>
          </w:p>
        </w:tc>
        <w:tc>
          <w:tcPr>
            <w:tcW w:w="6279" w:type="dxa"/>
          </w:tcPr>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«Найди по цвету и назови»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«Придумай предложение по его модели»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«Расскажи кто где живет</w:t>
            </w:r>
            <w:proofErr w:type="gramStart"/>
            <w:r w:rsidRPr="008774B9">
              <w:rPr>
                <w:rFonts w:ascii="Times New Roman" w:hAnsi="Times New Roman" w:cs="Times New Roman"/>
                <w:sz w:val="24"/>
                <w:szCs w:val="24"/>
              </w:rPr>
              <w:t>»(</w:t>
            </w:r>
            <w:proofErr w:type="gramEnd"/>
            <w:r w:rsidRPr="008774B9">
              <w:rPr>
                <w:rFonts w:ascii="Times New Roman" w:hAnsi="Times New Roman" w:cs="Times New Roman"/>
                <w:sz w:val="24"/>
                <w:szCs w:val="24"/>
              </w:rPr>
              <w:t>предлог в)</w:t>
            </w:r>
          </w:p>
          <w:p w:rsidR="00BF3B93"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«Один – два – пять - девять» (согласование существительных)</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Игра-лото </w:t>
            </w:r>
          </w:p>
          <w:p w:rsidR="00BF3B93" w:rsidRDefault="00BF3B93" w:rsidP="00BF3B93">
            <w:pPr>
              <w:pStyle w:val="a5"/>
              <w:numPr>
                <w:ilvl w:val="0"/>
                <w:numId w:val="35"/>
              </w:numPr>
              <w:spacing w:after="0" w:line="240" w:lineRule="auto"/>
              <w:jc w:val="both"/>
              <w:rPr>
                <w:rFonts w:ascii="Times New Roman" w:hAnsi="Times New Roman" w:cs="Times New Roman"/>
                <w:sz w:val="24"/>
                <w:szCs w:val="24"/>
              </w:rPr>
            </w:pPr>
            <w:r w:rsidRPr="00C73262">
              <w:rPr>
                <w:rFonts w:ascii="Times New Roman" w:hAnsi="Times New Roman" w:cs="Times New Roman"/>
                <w:sz w:val="24"/>
                <w:szCs w:val="24"/>
              </w:rPr>
              <w:t>«Слоги»</w:t>
            </w:r>
          </w:p>
          <w:p w:rsidR="00BF3B93" w:rsidRDefault="00BF3B93" w:rsidP="00BF3B93">
            <w:pPr>
              <w:pStyle w:val="a5"/>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«Предлоги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на, под, к, от»</w:t>
            </w:r>
          </w:p>
          <w:p w:rsidR="00BF3B93" w:rsidRPr="00C73262" w:rsidRDefault="00BF3B93" w:rsidP="00BF3B93">
            <w:pPr>
              <w:pStyle w:val="a5"/>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«Предлоги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из, у, за, над»</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«Я – ты - мы» (согласование числительных с существительными)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«Кому что?» (профессии)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«Что без чего?» (Родительный падеж имен сущ.)</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«Кто у кого? Кто с кем?» (детеныши)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lastRenderedPageBreak/>
              <w:t xml:space="preserve">«Большой - маленький» (Сущ. с </w:t>
            </w:r>
            <w:proofErr w:type="spellStart"/>
            <w:r w:rsidRPr="008774B9">
              <w:rPr>
                <w:rFonts w:ascii="Times New Roman" w:hAnsi="Times New Roman" w:cs="Times New Roman"/>
                <w:sz w:val="24"/>
                <w:szCs w:val="24"/>
              </w:rPr>
              <w:t>уменьшительноласк</w:t>
            </w:r>
            <w:proofErr w:type="gramStart"/>
            <w:r w:rsidRPr="008774B9">
              <w:rPr>
                <w:rFonts w:ascii="Times New Roman" w:hAnsi="Times New Roman" w:cs="Times New Roman"/>
                <w:sz w:val="24"/>
                <w:szCs w:val="24"/>
              </w:rPr>
              <w:t>.с</w:t>
            </w:r>
            <w:proofErr w:type="gramEnd"/>
            <w:r w:rsidRPr="008774B9">
              <w:rPr>
                <w:rFonts w:ascii="Times New Roman" w:hAnsi="Times New Roman" w:cs="Times New Roman"/>
                <w:sz w:val="24"/>
                <w:szCs w:val="24"/>
              </w:rPr>
              <w:t>уффиксами</w:t>
            </w:r>
            <w:proofErr w:type="spellEnd"/>
            <w:r w:rsidRPr="008774B9">
              <w:rPr>
                <w:rFonts w:ascii="Times New Roman" w:hAnsi="Times New Roman" w:cs="Times New Roman"/>
                <w:sz w:val="24"/>
                <w:szCs w:val="24"/>
              </w:rPr>
              <w:t>)</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«Найди по цвету и назови» (согласование имен сущ. с </w:t>
            </w:r>
            <w:proofErr w:type="spellStart"/>
            <w:r w:rsidRPr="008774B9">
              <w:rPr>
                <w:rFonts w:ascii="Times New Roman" w:hAnsi="Times New Roman" w:cs="Times New Roman"/>
                <w:sz w:val="24"/>
                <w:szCs w:val="24"/>
              </w:rPr>
              <w:t>прилаг</w:t>
            </w:r>
            <w:proofErr w:type="spellEnd"/>
            <w:r w:rsidRPr="008774B9">
              <w:rPr>
                <w:rFonts w:ascii="Times New Roman" w:hAnsi="Times New Roman" w:cs="Times New Roman"/>
                <w:sz w:val="24"/>
                <w:szCs w:val="24"/>
              </w:rPr>
              <w:t>.)</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«Один - много» (мн</w:t>
            </w:r>
            <w:proofErr w:type="gramStart"/>
            <w:r w:rsidRPr="008774B9">
              <w:rPr>
                <w:rFonts w:ascii="Times New Roman" w:hAnsi="Times New Roman" w:cs="Times New Roman"/>
                <w:sz w:val="24"/>
                <w:szCs w:val="24"/>
              </w:rPr>
              <w:t>.ч</w:t>
            </w:r>
            <w:proofErr w:type="gramEnd"/>
            <w:r w:rsidRPr="008774B9">
              <w:rPr>
                <w:rFonts w:ascii="Times New Roman" w:hAnsi="Times New Roman" w:cs="Times New Roman"/>
                <w:sz w:val="24"/>
                <w:szCs w:val="24"/>
              </w:rPr>
              <w:t>исло имен сущ.)</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«Образуй новое слово по модели»</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«Скажи правильно» (приставочные глаголы)</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«Чья голова, тело, хвост?» (притяж. </w:t>
            </w:r>
            <w:proofErr w:type="spellStart"/>
            <w:r w:rsidRPr="008774B9">
              <w:rPr>
                <w:rFonts w:ascii="Times New Roman" w:hAnsi="Times New Roman" w:cs="Times New Roman"/>
                <w:sz w:val="24"/>
                <w:szCs w:val="24"/>
              </w:rPr>
              <w:t>прилаг</w:t>
            </w:r>
            <w:proofErr w:type="spellEnd"/>
            <w:r w:rsidRPr="008774B9">
              <w:rPr>
                <w:rFonts w:ascii="Times New Roman" w:hAnsi="Times New Roman" w:cs="Times New Roman"/>
                <w:sz w:val="24"/>
                <w:szCs w:val="24"/>
              </w:rPr>
              <w:t>.)</w:t>
            </w:r>
          </w:p>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sz w:val="24"/>
                <w:szCs w:val="24"/>
              </w:rPr>
              <w:t xml:space="preserve">«Ориентирование» </w:t>
            </w:r>
          </w:p>
        </w:tc>
      </w:tr>
      <w:tr w:rsidR="00BF3B93" w:rsidRPr="008C55FF" w:rsidTr="00BF3B93">
        <w:trPr>
          <w:trHeight w:val="742"/>
        </w:trPr>
        <w:tc>
          <w:tcPr>
            <w:tcW w:w="3168" w:type="dxa"/>
          </w:tcPr>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lastRenderedPageBreak/>
              <w:t xml:space="preserve">Фонематическое </w:t>
            </w:r>
          </w:p>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 xml:space="preserve">восприятие </w:t>
            </w:r>
          </w:p>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Обучение грамоте</w:t>
            </w:r>
          </w:p>
        </w:tc>
        <w:tc>
          <w:tcPr>
            <w:tcW w:w="6279" w:type="dxa"/>
          </w:tcPr>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«Мягкие согласные звуки»</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«Гласные звуки»</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«Звонкий – глухой»</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Логопедическое лото</w:t>
            </w:r>
          </w:p>
          <w:p w:rsidR="00BF3B93" w:rsidRDefault="00BF3B93" w:rsidP="00BF3B93">
            <w:pPr>
              <w:pStyle w:val="a5"/>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Звук </w:t>
            </w:r>
            <w:proofErr w:type="gramStart"/>
            <w:r>
              <w:rPr>
                <w:rFonts w:ascii="Times New Roman" w:hAnsi="Times New Roman" w:cs="Times New Roman"/>
                <w:sz w:val="24"/>
                <w:szCs w:val="24"/>
              </w:rPr>
              <w:t>Ш</w:t>
            </w:r>
            <w:proofErr w:type="gramEnd"/>
          </w:p>
          <w:p w:rsidR="00BF3B93" w:rsidRDefault="00BF3B93" w:rsidP="00BF3B93">
            <w:pPr>
              <w:pStyle w:val="a5"/>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Аффрикаты</w:t>
            </w:r>
          </w:p>
          <w:p w:rsidR="00BF3B93" w:rsidRDefault="00BF3B93" w:rsidP="00BF3B93">
            <w:pPr>
              <w:pStyle w:val="a5"/>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w:t>
            </w:r>
            <w:proofErr w:type="gramStart"/>
            <w:r>
              <w:rPr>
                <w:rFonts w:ascii="Times New Roman" w:hAnsi="Times New Roman" w:cs="Times New Roman"/>
                <w:sz w:val="24"/>
                <w:szCs w:val="24"/>
              </w:rPr>
              <w:t xml:space="preserve"> Ж</w:t>
            </w:r>
            <w:proofErr w:type="gramEnd"/>
          </w:p>
          <w:p w:rsidR="00BF3B93" w:rsidRDefault="00BF3B93" w:rsidP="00BF3B93">
            <w:pPr>
              <w:pStyle w:val="a5"/>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Звуки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Зь</w:t>
            </w:r>
            <w:proofErr w:type="spellEnd"/>
            <w:r>
              <w:rPr>
                <w:rFonts w:ascii="Times New Roman" w:hAnsi="Times New Roman" w:cs="Times New Roman"/>
                <w:sz w:val="24"/>
                <w:szCs w:val="24"/>
              </w:rPr>
              <w:t>, Ц</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«Играем со звуками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Ж, Ч, Щ.</w:t>
            </w:r>
          </w:p>
          <w:p w:rsidR="00BF3B93" w:rsidRPr="00C73262"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Играем со звуками С, </w:t>
            </w:r>
            <w:proofErr w:type="spellStart"/>
            <w:r>
              <w:rPr>
                <w:rFonts w:ascii="Times New Roman" w:hAnsi="Times New Roman" w:cs="Times New Roman"/>
                <w:sz w:val="24"/>
                <w:szCs w:val="24"/>
              </w:rPr>
              <w:t>Сь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Зь</w:t>
            </w:r>
            <w:proofErr w:type="spellEnd"/>
            <w:r>
              <w:rPr>
                <w:rFonts w:ascii="Times New Roman" w:hAnsi="Times New Roman" w:cs="Times New Roman"/>
                <w:sz w:val="24"/>
                <w:szCs w:val="24"/>
              </w:rPr>
              <w:t>. Ц.</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«Составь модель слова» (звуковой анализ)</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«Буквенный конструктор»</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«Прочитай слово по картинкам»</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«Выдели ударный слог»</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«Домики для звуков»</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«Распутай буквы»</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«Выложи слово картинками»</w:t>
            </w:r>
          </w:p>
          <w:p w:rsidR="00BF3B93"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Р.Н </w:t>
            </w:r>
            <w:proofErr w:type="spellStart"/>
            <w:r>
              <w:rPr>
                <w:rFonts w:ascii="Times New Roman" w:hAnsi="Times New Roman" w:cs="Times New Roman"/>
                <w:sz w:val="24"/>
                <w:szCs w:val="24"/>
              </w:rPr>
              <w:t>Экгардт</w:t>
            </w:r>
            <w:proofErr w:type="spellEnd"/>
            <w:r>
              <w:rPr>
                <w:rFonts w:ascii="Times New Roman" w:hAnsi="Times New Roman" w:cs="Times New Roman"/>
                <w:sz w:val="24"/>
                <w:szCs w:val="24"/>
              </w:rPr>
              <w:t xml:space="preserve"> Книга для обучения детей быстрому чтению.</w:t>
            </w:r>
          </w:p>
          <w:p w:rsidR="00BF3B93" w:rsidRPr="00494770" w:rsidRDefault="00BF3B93" w:rsidP="00BF3B9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С.П.Цуканова</w:t>
            </w:r>
            <w:proofErr w:type="spellEnd"/>
            <w:r>
              <w:rPr>
                <w:rFonts w:ascii="Times New Roman" w:hAnsi="Times New Roman" w:cs="Times New Roman"/>
                <w:sz w:val="24"/>
                <w:szCs w:val="24"/>
              </w:rPr>
              <w:t>, Формируем навыки чтения.</w:t>
            </w:r>
          </w:p>
        </w:tc>
      </w:tr>
      <w:tr w:rsidR="00BF3B93" w:rsidRPr="008C55FF" w:rsidTr="00BF3B93">
        <w:tc>
          <w:tcPr>
            <w:tcW w:w="3168" w:type="dxa"/>
          </w:tcPr>
          <w:p w:rsidR="00BF3B93" w:rsidRPr="008774B9" w:rsidRDefault="00BF3B93" w:rsidP="00BF3B93">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Связная речь</w:t>
            </w:r>
          </w:p>
        </w:tc>
        <w:tc>
          <w:tcPr>
            <w:tcW w:w="6279" w:type="dxa"/>
          </w:tcPr>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«Что сначала,  что потом?» (сложносочиненное </w:t>
            </w:r>
            <w:proofErr w:type="spellStart"/>
            <w:r w:rsidRPr="008774B9">
              <w:rPr>
                <w:rFonts w:ascii="Times New Roman" w:hAnsi="Times New Roman" w:cs="Times New Roman"/>
                <w:sz w:val="24"/>
                <w:szCs w:val="24"/>
              </w:rPr>
              <w:t>предлож</w:t>
            </w:r>
            <w:proofErr w:type="spellEnd"/>
            <w:r w:rsidRPr="008774B9">
              <w:rPr>
                <w:rFonts w:ascii="Times New Roman" w:hAnsi="Times New Roman" w:cs="Times New Roman"/>
                <w:sz w:val="24"/>
                <w:szCs w:val="24"/>
              </w:rPr>
              <w:t>.)</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«Составь рассказ по серии картин»</w:t>
            </w:r>
          </w:p>
          <w:p w:rsidR="00BF3B93" w:rsidRPr="008774B9"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«Придумай </w:t>
            </w:r>
            <w:proofErr w:type="spellStart"/>
            <w:r w:rsidRPr="008774B9">
              <w:rPr>
                <w:rFonts w:ascii="Times New Roman" w:hAnsi="Times New Roman" w:cs="Times New Roman"/>
                <w:sz w:val="24"/>
                <w:szCs w:val="24"/>
              </w:rPr>
              <w:t>предлож</w:t>
            </w:r>
            <w:proofErr w:type="spellEnd"/>
            <w:r w:rsidRPr="008774B9">
              <w:rPr>
                <w:rFonts w:ascii="Times New Roman" w:hAnsi="Times New Roman" w:cs="Times New Roman"/>
                <w:sz w:val="24"/>
                <w:szCs w:val="24"/>
              </w:rPr>
              <w:t>. по его модели»</w:t>
            </w:r>
          </w:p>
          <w:p w:rsidR="00BF3B93" w:rsidRDefault="00BF3B93" w:rsidP="00BF3B93">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«Расскажи сказку»</w:t>
            </w:r>
          </w:p>
          <w:p w:rsidR="00BF3B93" w:rsidRPr="008774B9" w:rsidRDefault="00BF3B93" w:rsidP="00BF3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Тетрадь «Составляем рассказы по картинкам» </w:t>
            </w:r>
            <w:proofErr w:type="spellStart"/>
            <w:r>
              <w:rPr>
                <w:rFonts w:ascii="Times New Roman" w:hAnsi="Times New Roman" w:cs="Times New Roman"/>
                <w:sz w:val="24"/>
                <w:szCs w:val="24"/>
              </w:rPr>
              <w:t>Е.Бортникова</w:t>
            </w:r>
            <w:proofErr w:type="spellEnd"/>
          </w:p>
        </w:tc>
      </w:tr>
    </w:tbl>
    <w:p w:rsidR="00BF3B93" w:rsidRDefault="00BF3B93" w:rsidP="00BF3B93">
      <w:pPr>
        <w:spacing w:after="0" w:line="360" w:lineRule="auto"/>
        <w:ind w:firstLine="709"/>
        <w:contextualSpacing/>
        <w:jc w:val="center"/>
        <w:rPr>
          <w:rFonts w:ascii="Times New Roman" w:hAnsi="Times New Roman" w:cs="Times New Roman"/>
          <w:b/>
          <w:sz w:val="28"/>
        </w:rPr>
      </w:pPr>
    </w:p>
    <w:p w:rsidR="00BF3B93" w:rsidRDefault="00BF3B93" w:rsidP="00BF3B93">
      <w:pPr>
        <w:spacing w:after="0" w:line="360" w:lineRule="auto"/>
        <w:ind w:firstLine="709"/>
        <w:contextualSpacing/>
        <w:jc w:val="center"/>
        <w:rPr>
          <w:rFonts w:ascii="Times New Roman" w:hAnsi="Times New Roman" w:cs="Times New Roman"/>
          <w:b/>
          <w:sz w:val="28"/>
        </w:rPr>
      </w:pPr>
      <w:r>
        <w:rPr>
          <w:rFonts w:ascii="Times New Roman" w:hAnsi="Times New Roman" w:cs="Times New Roman"/>
          <w:b/>
          <w:sz w:val="28"/>
        </w:rPr>
        <w:t xml:space="preserve"> Литература</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Алябьева</w:t>
      </w:r>
      <w:proofErr w:type="spellEnd"/>
      <w:r w:rsidRPr="008774B9">
        <w:rPr>
          <w:rFonts w:ascii="Times New Roman" w:hAnsi="Times New Roman" w:cs="Times New Roman"/>
          <w:sz w:val="28"/>
        </w:rPr>
        <w:t xml:space="preserve"> Е.А. Развитие глагольного словаря у детей с речевыми нарушениями. – М.: ТЦ Сфера, 2011</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Алябьева</w:t>
      </w:r>
      <w:proofErr w:type="spellEnd"/>
      <w:r w:rsidRPr="008774B9">
        <w:rPr>
          <w:rFonts w:ascii="Times New Roman" w:hAnsi="Times New Roman" w:cs="Times New Roman"/>
          <w:sz w:val="28"/>
        </w:rPr>
        <w:t xml:space="preserve"> Е.А. Стихотворные упражнения для развития речи у детей 4-7 лет. Методическое пособие. М.: ТЦ Сфера, 2011</w:t>
      </w:r>
    </w:p>
    <w:p w:rsidR="00BF3B93"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Артикуляционно-пальчиковая гимнастика. Комплекс упражнений / О.И. Лазаренко. – М.: Айрис-пресс, 2011</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Pr>
          <w:rFonts w:ascii="Times New Roman" w:hAnsi="Times New Roman" w:cs="Times New Roman"/>
          <w:sz w:val="28"/>
        </w:rPr>
        <w:t>Арбекова</w:t>
      </w:r>
      <w:proofErr w:type="spellEnd"/>
      <w:r>
        <w:rPr>
          <w:rFonts w:ascii="Times New Roman" w:hAnsi="Times New Roman" w:cs="Times New Roman"/>
          <w:sz w:val="28"/>
        </w:rPr>
        <w:t xml:space="preserve"> Н.Е. Развиваем связную речь у детей 4-5 лет с ОНР. Конспекты подгрупповых занятий логопеда /</w:t>
      </w:r>
      <w:proofErr w:type="spellStart"/>
      <w:r>
        <w:rPr>
          <w:rFonts w:ascii="Times New Roman" w:hAnsi="Times New Roman" w:cs="Times New Roman"/>
          <w:sz w:val="28"/>
        </w:rPr>
        <w:t>Н.Е.Арбекова</w:t>
      </w:r>
      <w:proofErr w:type="spellEnd"/>
      <w:r>
        <w:rPr>
          <w:rFonts w:ascii="Times New Roman" w:hAnsi="Times New Roman" w:cs="Times New Roman"/>
          <w:sz w:val="28"/>
        </w:rPr>
        <w:t xml:space="preserve">. – М.: Издательство ГНОМ, 2014. – 240 с. </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lastRenderedPageBreak/>
        <w:t>Быкова Н.М. Игры и упражнения для развития речи – СПб</w:t>
      </w:r>
      <w:proofErr w:type="gramStart"/>
      <w:r w:rsidRPr="008774B9">
        <w:rPr>
          <w:rFonts w:ascii="Times New Roman" w:hAnsi="Times New Roman" w:cs="Times New Roman"/>
          <w:sz w:val="28"/>
        </w:rPr>
        <w:t xml:space="preserve">.: </w:t>
      </w:r>
      <w:proofErr w:type="gramEnd"/>
      <w:r w:rsidRPr="008774B9">
        <w:rPr>
          <w:rFonts w:ascii="Times New Roman" w:hAnsi="Times New Roman" w:cs="Times New Roman"/>
          <w:sz w:val="28"/>
        </w:rPr>
        <w:t>ДЕТСТВО-ПРЕСС, 2010</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Гордеева С.Е. Обучаем дошкольников грамоте при помощи звука, цвета и движения. – М.: ТЦ Сфера, 2011</w:t>
      </w:r>
    </w:p>
    <w:p w:rsidR="00BF3B93"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Дьякова Н.И. Диагностика и коррекция фонематического восприятия у дошкольников. – М.: ТЦ Сфера, 2010</w:t>
      </w:r>
    </w:p>
    <w:p w:rsidR="00BF3B93" w:rsidRPr="00CD1953" w:rsidRDefault="00BF3B93" w:rsidP="00BF3B93">
      <w:pPr>
        <w:numPr>
          <w:ilvl w:val="0"/>
          <w:numId w:val="29"/>
        </w:numPr>
        <w:spacing w:after="0"/>
        <w:jc w:val="both"/>
        <w:rPr>
          <w:rFonts w:ascii="Times New Roman" w:hAnsi="Times New Roman" w:cs="Times New Roman"/>
          <w:sz w:val="28"/>
        </w:rPr>
      </w:pPr>
      <w:r w:rsidRPr="00CD1953">
        <w:rPr>
          <w:rFonts w:ascii="Times New Roman" w:hAnsi="Times New Roman" w:cs="Times New Roman"/>
          <w:sz w:val="28"/>
        </w:rPr>
        <w:t>Ельцова О. М. Реализация образовательной области «Речевое развитие» в форме игровых обучающих ситуаций. Младшая группа ( с 4 до 5 лет) – СПб</w:t>
      </w:r>
      <w:proofErr w:type="gramStart"/>
      <w:r w:rsidRPr="00CD1953">
        <w:rPr>
          <w:rFonts w:ascii="Times New Roman" w:hAnsi="Times New Roman" w:cs="Times New Roman"/>
          <w:sz w:val="28"/>
        </w:rPr>
        <w:t xml:space="preserve">., </w:t>
      </w:r>
      <w:proofErr w:type="gramEnd"/>
      <w:r w:rsidRPr="00CD1953">
        <w:rPr>
          <w:rFonts w:ascii="Times New Roman" w:hAnsi="Times New Roman" w:cs="Times New Roman"/>
          <w:sz w:val="28"/>
        </w:rPr>
        <w:t>ДЕТСТВО-ПРЕСС, 2018.</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Картушина</w:t>
      </w:r>
      <w:proofErr w:type="spellEnd"/>
      <w:r w:rsidRPr="008774B9">
        <w:rPr>
          <w:rFonts w:ascii="Times New Roman" w:hAnsi="Times New Roman" w:cs="Times New Roman"/>
          <w:sz w:val="28"/>
        </w:rPr>
        <w:t xml:space="preserve"> М.Ю. Конспекты </w:t>
      </w:r>
      <w:proofErr w:type="spellStart"/>
      <w:r w:rsidRPr="008774B9">
        <w:rPr>
          <w:rFonts w:ascii="Times New Roman" w:hAnsi="Times New Roman" w:cs="Times New Roman"/>
          <w:sz w:val="28"/>
        </w:rPr>
        <w:t>логоритмических</w:t>
      </w:r>
      <w:proofErr w:type="spellEnd"/>
      <w:r w:rsidRPr="008774B9">
        <w:rPr>
          <w:rFonts w:ascii="Times New Roman" w:hAnsi="Times New Roman" w:cs="Times New Roman"/>
          <w:sz w:val="28"/>
        </w:rPr>
        <w:t xml:space="preserve"> занятий с детьми 5-6 лет. – М.:ТЦ Сфера, 2008.</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 xml:space="preserve">Кириллова Е.В. Логопедическая работа с </w:t>
      </w:r>
      <w:proofErr w:type="spellStart"/>
      <w:r w:rsidRPr="008774B9">
        <w:rPr>
          <w:rFonts w:ascii="Times New Roman" w:hAnsi="Times New Roman" w:cs="Times New Roman"/>
          <w:sz w:val="28"/>
        </w:rPr>
        <w:t>безречевыми</w:t>
      </w:r>
      <w:proofErr w:type="spellEnd"/>
      <w:r w:rsidRPr="008774B9">
        <w:rPr>
          <w:rFonts w:ascii="Times New Roman" w:hAnsi="Times New Roman" w:cs="Times New Roman"/>
          <w:sz w:val="28"/>
        </w:rPr>
        <w:t xml:space="preserve"> детьми. Учебно-методическое пособие.- М.: ТЦ Сфера, 2011</w:t>
      </w:r>
    </w:p>
    <w:p w:rsidR="00BF3B93"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Крупенчук</w:t>
      </w:r>
      <w:proofErr w:type="spellEnd"/>
      <w:r w:rsidRPr="008774B9">
        <w:rPr>
          <w:rFonts w:ascii="Times New Roman" w:hAnsi="Times New Roman" w:cs="Times New Roman"/>
          <w:sz w:val="28"/>
        </w:rPr>
        <w:t xml:space="preserve"> О.И. Научите меня говорить правильно! / Комплексная методика подготовки ребенка к школе – СПб</w:t>
      </w:r>
      <w:proofErr w:type="gramStart"/>
      <w:r w:rsidRPr="008774B9">
        <w:rPr>
          <w:rFonts w:ascii="Times New Roman" w:hAnsi="Times New Roman" w:cs="Times New Roman"/>
          <w:sz w:val="28"/>
        </w:rPr>
        <w:t xml:space="preserve">.: </w:t>
      </w:r>
      <w:proofErr w:type="gramEnd"/>
      <w:r w:rsidRPr="008774B9">
        <w:rPr>
          <w:rFonts w:ascii="Times New Roman" w:hAnsi="Times New Roman" w:cs="Times New Roman"/>
          <w:sz w:val="28"/>
        </w:rPr>
        <w:t>Издательский дом «Литера», 2010</w:t>
      </w:r>
    </w:p>
    <w:p w:rsidR="00BF3B93" w:rsidRPr="008774B9" w:rsidRDefault="00BF3B93" w:rsidP="00BF3B93">
      <w:pPr>
        <w:numPr>
          <w:ilvl w:val="0"/>
          <w:numId w:val="29"/>
        </w:numPr>
        <w:spacing w:after="0"/>
        <w:jc w:val="both"/>
        <w:rPr>
          <w:rFonts w:ascii="Times New Roman" w:hAnsi="Times New Roman" w:cs="Times New Roman"/>
          <w:sz w:val="28"/>
        </w:rPr>
      </w:pPr>
      <w:r>
        <w:rPr>
          <w:rFonts w:ascii="Times New Roman" w:hAnsi="Times New Roman" w:cs="Times New Roman"/>
          <w:sz w:val="28"/>
        </w:rPr>
        <w:t>Комплексная коррекционная образовательная программа развития детей 4-7 лет /</w:t>
      </w:r>
      <w:proofErr w:type="spellStart"/>
      <w:r>
        <w:rPr>
          <w:rFonts w:ascii="Times New Roman" w:hAnsi="Times New Roman" w:cs="Times New Roman"/>
          <w:sz w:val="28"/>
        </w:rPr>
        <w:t>авт.-сост.Е.В.Мазанова</w:t>
      </w:r>
      <w:proofErr w:type="spellEnd"/>
      <w:r>
        <w:rPr>
          <w:rFonts w:ascii="Times New Roman" w:hAnsi="Times New Roman" w:cs="Times New Roman"/>
          <w:sz w:val="28"/>
        </w:rPr>
        <w:t>. – Волгоград: Учитель: ИП Гринин Л.Е., 2014. – 170 с.</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Логопед. Научно-методический журнал</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 xml:space="preserve">Логопедия: практическое пособие / авт.-сост. </w:t>
      </w:r>
      <w:proofErr w:type="spellStart"/>
      <w:r w:rsidRPr="008774B9">
        <w:rPr>
          <w:rFonts w:ascii="Times New Roman" w:hAnsi="Times New Roman" w:cs="Times New Roman"/>
          <w:sz w:val="28"/>
        </w:rPr>
        <w:t>В.И.Руденко</w:t>
      </w:r>
      <w:proofErr w:type="gramStart"/>
      <w:r w:rsidRPr="008774B9">
        <w:rPr>
          <w:rFonts w:ascii="Times New Roman" w:hAnsi="Times New Roman" w:cs="Times New Roman"/>
          <w:sz w:val="28"/>
        </w:rPr>
        <w:t>.и</w:t>
      </w:r>
      <w:proofErr w:type="gramEnd"/>
      <w:r w:rsidRPr="008774B9">
        <w:rPr>
          <w:rFonts w:ascii="Times New Roman" w:hAnsi="Times New Roman" w:cs="Times New Roman"/>
          <w:sz w:val="28"/>
        </w:rPr>
        <w:t>зд</w:t>
      </w:r>
      <w:proofErr w:type="spellEnd"/>
      <w:r w:rsidRPr="008774B9">
        <w:rPr>
          <w:rFonts w:ascii="Times New Roman" w:hAnsi="Times New Roman" w:cs="Times New Roman"/>
          <w:sz w:val="28"/>
        </w:rPr>
        <w:t>. 9-е. – Ростов н</w:t>
      </w:r>
      <w:proofErr w:type="gramStart"/>
      <w:r w:rsidRPr="008774B9">
        <w:rPr>
          <w:rFonts w:ascii="Times New Roman" w:hAnsi="Times New Roman" w:cs="Times New Roman"/>
          <w:sz w:val="28"/>
        </w:rPr>
        <w:t>/Д</w:t>
      </w:r>
      <w:proofErr w:type="gramEnd"/>
      <w:r w:rsidRPr="008774B9">
        <w:rPr>
          <w:rFonts w:ascii="Times New Roman" w:hAnsi="Times New Roman" w:cs="Times New Roman"/>
          <w:sz w:val="28"/>
        </w:rPr>
        <w:t>: Феникс, 2011</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Лозбякова</w:t>
      </w:r>
      <w:proofErr w:type="spellEnd"/>
      <w:r w:rsidRPr="008774B9">
        <w:rPr>
          <w:rFonts w:ascii="Times New Roman" w:hAnsi="Times New Roman" w:cs="Times New Roman"/>
          <w:sz w:val="28"/>
        </w:rPr>
        <w:t xml:space="preserve"> М.И. Учимся правильно и четко говорить. Пособие для логопедов, воспитателей и родителей. – М.: </w:t>
      </w:r>
      <w:proofErr w:type="spellStart"/>
      <w:r w:rsidRPr="008774B9">
        <w:rPr>
          <w:rFonts w:ascii="Times New Roman" w:hAnsi="Times New Roman" w:cs="Times New Roman"/>
          <w:sz w:val="28"/>
        </w:rPr>
        <w:t>Вентана-Граф</w:t>
      </w:r>
      <w:proofErr w:type="spellEnd"/>
      <w:r w:rsidRPr="008774B9">
        <w:rPr>
          <w:rFonts w:ascii="Times New Roman" w:hAnsi="Times New Roman" w:cs="Times New Roman"/>
          <w:sz w:val="28"/>
        </w:rPr>
        <w:t>, 2007</w:t>
      </w:r>
    </w:p>
    <w:p w:rsidR="00BF3B93" w:rsidRDefault="00BF3B93" w:rsidP="00BF3B93">
      <w:pPr>
        <w:numPr>
          <w:ilvl w:val="0"/>
          <w:numId w:val="29"/>
        </w:numPr>
        <w:spacing w:after="0"/>
        <w:jc w:val="both"/>
        <w:rPr>
          <w:rFonts w:ascii="Times New Roman" w:hAnsi="Times New Roman" w:cs="Times New Roman"/>
          <w:sz w:val="28"/>
        </w:rPr>
      </w:pPr>
      <w:proofErr w:type="spellStart"/>
      <w:r w:rsidRPr="008774B9">
        <w:rPr>
          <w:rFonts w:ascii="Times New Roman" w:hAnsi="Times New Roman" w:cs="Times New Roman"/>
          <w:sz w:val="28"/>
        </w:rPr>
        <w:t>Нищева</w:t>
      </w:r>
      <w:proofErr w:type="spellEnd"/>
      <w:r w:rsidRPr="008774B9">
        <w:rPr>
          <w:rFonts w:ascii="Times New Roman" w:hAnsi="Times New Roman" w:cs="Times New Roman"/>
          <w:sz w:val="28"/>
        </w:rPr>
        <w:t xml:space="preserve"> Н.В. Система коррекционной работы в логопедической группе для детей с общим недоразвитием речи. – СПб</w:t>
      </w:r>
      <w:proofErr w:type="gramStart"/>
      <w:r w:rsidRPr="008774B9">
        <w:rPr>
          <w:rFonts w:ascii="Times New Roman" w:hAnsi="Times New Roman" w:cs="Times New Roman"/>
          <w:sz w:val="28"/>
        </w:rPr>
        <w:t xml:space="preserve">.: </w:t>
      </w:r>
      <w:proofErr w:type="gramEnd"/>
      <w:r w:rsidRPr="008774B9">
        <w:rPr>
          <w:rFonts w:ascii="Times New Roman" w:hAnsi="Times New Roman" w:cs="Times New Roman"/>
          <w:sz w:val="28"/>
        </w:rPr>
        <w:t>ДЕТСТВО – ПРЕСС, 2005</w:t>
      </w:r>
    </w:p>
    <w:p w:rsidR="00BF3B93" w:rsidRDefault="00BF3B93" w:rsidP="00BF3B93">
      <w:pPr>
        <w:numPr>
          <w:ilvl w:val="0"/>
          <w:numId w:val="29"/>
        </w:numPr>
        <w:spacing w:after="0"/>
        <w:jc w:val="both"/>
        <w:rPr>
          <w:rFonts w:ascii="Times New Roman" w:hAnsi="Times New Roman" w:cs="Times New Roman"/>
          <w:sz w:val="28"/>
        </w:rPr>
      </w:pPr>
      <w:proofErr w:type="spellStart"/>
      <w:r w:rsidRPr="00CD1953">
        <w:rPr>
          <w:rFonts w:ascii="Times New Roman" w:hAnsi="Times New Roman" w:cs="Times New Roman"/>
          <w:sz w:val="28"/>
        </w:rPr>
        <w:t>Нищева</w:t>
      </w:r>
      <w:proofErr w:type="spellEnd"/>
      <w:r w:rsidRPr="00CD1953">
        <w:rPr>
          <w:rFonts w:ascii="Times New Roman" w:hAnsi="Times New Roman" w:cs="Times New Roman"/>
          <w:sz w:val="28"/>
        </w:rPr>
        <w:t xml:space="preserve"> Н.В. Конспекты подгрупповых логопедических занятий в средней группе для детей с ОНР — СПб</w:t>
      </w:r>
      <w:proofErr w:type="gramStart"/>
      <w:r w:rsidRPr="00CD1953">
        <w:rPr>
          <w:rFonts w:ascii="Times New Roman" w:hAnsi="Times New Roman" w:cs="Times New Roman"/>
          <w:sz w:val="28"/>
        </w:rPr>
        <w:t xml:space="preserve">., </w:t>
      </w:r>
      <w:proofErr w:type="gramEnd"/>
      <w:r w:rsidRPr="00CD1953">
        <w:rPr>
          <w:rFonts w:ascii="Times New Roman" w:hAnsi="Times New Roman" w:cs="Times New Roman"/>
          <w:sz w:val="28"/>
        </w:rPr>
        <w:t>ДЕТСТВО-ПРЕСС, 2015.</w:t>
      </w:r>
    </w:p>
    <w:p w:rsidR="00BF3B93" w:rsidRPr="00CD1953" w:rsidRDefault="00BF3B93" w:rsidP="00BF3B93">
      <w:pPr>
        <w:numPr>
          <w:ilvl w:val="0"/>
          <w:numId w:val="29"/>
        </w:numPr>
        <w:spacing w:after="0"/>
        <w:jc w:val="both"/>
        <w:rPr>
          <w:rFonts w:ascii="Times New Roman" w:hAnsi="Times New Roman" w:cs="Times New Roman"/>
          <w:sz w:val="28"/>
        </w:rPr>
      </w:pPr>
      <w:proofErr w:type="spellStart"/>
      <w:r w:rsidRPr="00CD1953">
        <w:rPr>
          <w:rFonts w:ascii="Times New Roman" w:hAnsi="Times New Roman" w:cs="Times New Roman"/>
          <w:sz w:val="28"/>
        </w:rPr>
        <w:t>Нищева</w:t>
      </w:r>
      <w:proofErr w:type="spellEnd"/>
      <w:r w:rsidRPr="00CD1953">
        <w:rPr>
          <w:rFonts w:ascii="Times New Roman" w:hAnsi="Times New Roman" w:cs="Times New Roman"/>
          <w:sz w:val="28"/>
        </w:rPr>
        <w:t xml:space="preserve"> Н. В. Тетради для средней логопедической группы детского сада №1, № 2. — СПб</w:t>
      </w:r>
      <w:proofErr w:type="gramStart"/>
      <w:r w:rsidRPr="00CD1953">
        <w:rPr>
          <w:rFonts w:ascii="Times New Roman" w:hAnsi="Times New Roman" w:cs="Times New Roman"/>
          <w:sz w:val="28"/>
        </w:rPr>
        <w:t xml:space="preserve">., </w:t>
      </w:r>
      <w:proofErr w:type="gramEnd"/>
      <w:r w:rsidRPr="00CD1953">
        <w:rPr>
          <w:rFonts w:ascii="Times New Roman" w:hAnsi="Times New Roman" w:cs="Times New Roman"/>
          <w:sz w:val="28"/>
        </w:rPr>
        <w:t>ДЕТСТВО-ПРЕСС, 2015.</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Поварова И.А. Коррекция заикания в играх и тренингах. 2-е издание. – СПб</w:t>
      </w:r>
      <w:proofErr w:type="gramStart"/>
      <w:r w:rsidRPr="008774B9">
        <w:rPr>
          <w:rFonts w:ascii="Times New Roman" w:hAnsi="Times New Roman" w:cs="Times New Roman"/>
          <w:sz w:val="28"/>
        </w:rPr>
        <w:t xml:space="preserve">.: </w:t>
      </w:r>
      <w:proofErr w:type="gramEnd"/>
      <w:r w:rsidRPr="008774B9">
        <w:rPr>
          <w:rFonts w:ascii="Times New Roman" w:hAnsi="Times New Roman" w:cs="Times New Roman"/>
          <w:sz w:val="28"/>
        </w:rPr>
        <w:t>Питер, 2004</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 xml:space="preserve">Практическое пособие по исправлению звукопроизношения у детей для логопедов и родителей / </w:t>
      </w:r>
      <w:proofErr w:type="spellStart"/>
      <w:r w:rsidRPr="008774B9">
        <w:rPr>
          <w:rFonts w:ascii="Times New Roman" w:hAnsi="Times New Roman" w:cs="Times New Roman"/>
          <w:sz w:val="28"/>
        </w:rPr>
        <w:t>Е.С.Анищенкова</w:t>
      </w:r>
      <w:proofErr w:type="spellEnd"/>
      <w:r w:rsidRPr="008774B9">
        <w:rPr>
          <w:rFonts w:ascii="Times New Roman" w:hAnsi="Times New Roman" w:cs="Times New Roman"/>
          <w:sz w:val="28"/>
        </w:rPr>
        <w:t xml:space="preserve">. – М.: </w:t>
      </w:r>
      <w:proofErr w:type="spellStart"/>
      <w:r w:rsidRPr="008774B9">
        <w:rPr>
          <w:rFonts w:ascii="Times New Roman" w:hAnsi="Times New Roman" w:cs="Times New Roman"/>
          <w:sz w:val="28"/>
        </w:rPr>
        <w:t>Астрель</w:t>
      </w:r>
      <w:proofErr w:type="spellEnd"/>
      <w:r w:rsidRPr="008774B9">
        <w:rPr>
          <w:rFonts w:ascii="Times New Roman" w:hAnsi="Times New Roman" w:cs="Times New Roman"/>
          <w:sz w:val="28"/>
        </w:rPr>
        <w:t>, 2009</w:t>
      </w:r>
    </w:p>
    <w:p w:rsidR="00BF3B93"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lastRenderedPageBreak/>
        <w:t>Соловьева Н.В. Подготовка к обучению грамоте детей с недостатками речи. – М.: ТЦ Сфера, 2009</w:t>
      </w:r>
    </w:p>
    <w:p w:rsidR="00BF3B93" w:rsidRDefault="00BF3B93" w:rsidP="00BF3B93">
      <w:pPr>
        <w:numPr>
          <w:ilvl w:val="0"/>
          <w:numId w:val="29"/>
        </w:numPr>
        <w:spacing w:after="0"/>
        <w:jc w:val="both"/>
        <w:rPr>
          <w:rFonts w:ascii="Times New Roman" w:hAnsi="Times New Roman" w:cs="Times New Roman"/>
          <w:sz w:val="28"/>
        </w:rPr>
      </w:pPr>
      <w:r>
        <w:rPr>
          <w:rFonts w:ascii="Times New Roman" w:hAnsi="Times New Roman" w:cs="Times New Roman"/>
          <w:sz w:val="28"/>
        </w:rPr>
        <w:t xml:space="preserve">Созонова Н.Н.. </w:t>
      </w:r>
      <w:proofErr w:type="spellStart"/>
      <w:r>
        <w:rPr>
          <w:rFonts w:ascii="Times New Roman" w:hAnsi="Times New Roman" w:cs="Times New Roman"/>
          <w:sz w:val="28"/>
        </w:rPr>
        <w:t>Куцина</w:t>
      </w:r>
      <w:proofErr w:type="spellEnd"/>
      <w:r>
        <w:rPr>
          <w:rFonts w:ascii="Times New Roman" w:hAnsi="Times New Roman" w:cs="Times New Roman"/>
          <w:sz w:val="28"/>
        </w:rPr>
        <w:t xml:space="preserve"> Е.В., </w:t>
      </w:r>
      <w:proofErr w:type="spellStart"/>
      <w:r>
        <w:rPr>
          <w:rFonts w:ascii="Times New Roman" w:hAnsi="Times New Roman" w:cs="Times New Roman"/>
          <w:sz w:val="28"/>
        </w:rPr>
        <w:t>Хрушкова</w:t>
      </w:r>
      <w:proofErr w:type="spellEnd"/>
      <w:r>
        <w:rPr>
          <w:rFonts w:ascii="Times New Roman" w:hAnsi="Times New Roman" w:cs="Times New Roman"/>
          <w:sz w:val="28"/>
        </w:rPr>
        <w:t xml:space="preserve"> Н.Г. Фонетические рассказы и сказки (для детей 5 – 7 лет).3 части. Екатеринбург: ООО «</w:t>
      </w:r>
      <w:proofErr w:type="spellStart"/>
      <w:r>
        <w:rPr>
          <w:rFonts w:ascii="Times New Roman" w:hAnsi="Times New Roman" w:cs="Times New Roman"/>
          <w:sz w:val="28"/>
        </w:rPr>
        <w:t>КнигоМир</w:t>
      </w:r>
      <w:proofErr w:type="spellEnd"/>
      <w:r>
        <w:rPr>
          <w:rFonts w:ascii="Times New Roman" w:hAnsi="Times New Roman" w:cs="Times New Roman"/>
          <w:sz w:val="28"/>
        </w:rPr>
        <w:t>», 2010.</w:t>
      </w:r>
    </w:p>
    <w:p w:rsidR="00BF3B93" w:rsidRPr="008774B9" w:rsidRDefault="00BF3B93" w:rsidP="00BF3B93">
      <w:pPr>
        <w:numPr>
          <w:ilvl w:val="0"/>
          <w:numId w:val="29"/>
        </w:numPr>
        <w:spacing w:after="0"/>
        <w:jc w:val="both"/>
        <w:rPr>
          <w:rFonts w:ascii="Times New Roman" w:hAnsi="Times New Roman" w:cs="Times New Roman"/>
          <w:sz w:val="28"/>
        </w:rPr>
      </w:pPr>
      <w:proofErr w:type="spellStart"/>
      <w:r>
        <w:rPr>
          <w:rFonts w:ascii="Times New Roman" w:hAnsi="Times New Roman" w:cs="Times New Roman"/>
          <w:sz w:val="28"/>
        </w:rPr>
        <w:t>Теремкова</w:t>
      </w:r>
      <w:proofErr w:type="spellEnd"/>
      <w:r>
        <w:rPr>
          <w:rFonts w:ascii="Times New Roman" w:hAnsi="Times New Roman" w:cs="Times New Roman"/>
          <w:sz w:val="28"/>
        </w:rPr>
        <w:t xml:space="preserve"> Н.Э. Я учусь пересказывать.4 части.- СПб</w:t>
      </w:r>
      <w:proofErr w:type="gramStart"/>
      <w:r>
        <w:rPr>
          <w:rFonts w:ascii="Times New Roman" w:hAnsi="Times New Roman" w:cs="Times New Roman"/>
          <w:sz w:val="28"/>
        </w:rPr>
        <w:t xml:space="preserve">.: </w:t>
      </w:r>
      <w:proofErr w:type="gramEnd"/>
      <w:r>
        <w:rPr>
          <w:rFonts w:ascii="Times New Roman" w:hAnsi="Times New Roman" w:cs="Times New Roman"/>
          <w:sz w:val="28"/>
        </w:rPr>
        <w:t>ООО «ИЗДАТЕЛЬСТВО «ДЕТСВО-ПРЕСС», 2015.</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Ткаченко Т.А. Логопедическая энциклопедия. – М.: ООО «Издательство Мир книги», 2008</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Устранение общего недоразвития речи у детей дошкольного возраста: практическое пособие / Т.Б.Филичева, Г.В.Чиркина.- 5-е изд. – М.: Айрис-пресс, 2008.</w:t>
      </w:r>
    </w:p>
    <w:p w:rsidR="00BF3B93" w:rsidRPr="008774B9" w:rsidRDefault="00BF3B93" w:rsidP="00BF3B93">
      <w:pPr>
        <w:numPr>
          <w:ilvl w:val="0"/>
          <w:numId w:val="29"/>
        </w:numPr>
        <w:spacing w:after="0"/>
        <w:jc w:val="both"/>
        <w:rPr>
          <w:rFonts w:ascii="Times New Roman" w:hAnsi="Times New Roman" w:cs="Times New Roman"/>
          <w:sz w:val="28"/>
        </w:rPr>
      </w:pPr>
      <w:r w:rsidRPr="008774B9">
        <w:rPr>
          <w:rFonts w:ascii="Times New Roman" w:hAnsi="Times New Roman" w:cs="Times New Roman"/>
          <w:sz w:val="28"/>
        </w:rPr>
        <w:t>Шадрина Л.Г., Семенова Л.В. Развитие речи-рассуждения у детей 5-7 лет. Методические рекомендации – М.: ТЦ Сфера, 2012</w:t>
      </w:r>
    </w:p>
    <w:p w:rsidR="00BF3B93" w:rsidRDefault="00BF3B93" w:rsidP="008774B9">
      <w:pPr>
        <w:spacing w:line="360" w:lineRule="auto"/>
        <w:ind w:firstLine="709"/>
        <w:contextualSpacing/>
        <w:jc w:val="center"/>
        <w:rPr>
          <w:rFonts w:ascii="Times New Roman" w:hAnsi="Times New Roman" w:cs="Times New Roman"/>
          <w:b/>
          <w:sz w:val="28"/>
        </w:rPr>
      </w:pPr>
    </w:p>
    <w:p w:rsidR="00BF3B93" w:rsidRPr="00AC02FB" w:rsidRDefault="00BF3B93"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36730D" w:rsidRDefault="0036730D" w:rsidP="008774B9">
      <w:pPr>
        <w:spacing w:line="360" w:lineRule="auto"/>
        <w:ind w:firstLine="709"/>
        <w:contextualSpacing/>
        <w:jc w:val="center"/>
        <w:rPr>
          <w:rFonts w:ascii="Times New Roman" w:hAnsi="Times New Roman" w:cs="Times New Roman"/>
          <w:b/>
          <w:sz w:val="28"/>
        </w:rPr>
      </w:pPr>
    </w:p>
    <w:p w:rsidR="000027AE" w:rsidRDefault="000027AE" w:rsidP="008774B9">
      <w:pPr>
        <w:spacing w:line="360" w:lineRule="auto"/>
        <w:ind w:firstLine="709"/>
        <w:contextualSpacing/>
        <w:jc w:val="center"/>
        <w:rPr>
          <w:rFonts w:ascii="Times New Roman" w:hAnsi="Times New Roman" w:cs="Times New Roman"/>
          <w:sz w:val="32"/>
        </w:rPr>
      </w:pPr>
    </w:p>
    <w:p w:rsidR="008774B9" w:rsidRDefault="008774B9" w:rsidP="00DD3CDE">
      <w:pPr>
        <w:spacing w:after="0"/>
        <w:ind w:firstLine="709"/>
        <w:contextualSpacing/>
        <w:jc w:val="center"/>
        <w:rPr>
          <w:rFonts w:ascii="Times New Roman" w:hAnsi="Times New Roman" w:cs="Times New Roman"/>
          <w:b/>
          <w:sz w:val="28"/>
          <w:szCs w:val="28"/>
        </w:rPr>
      </w:pPr>
    </w:p>
    <w:p w:rsidR="004217DE" w:rsidRDefault="004217DE" w:rsidP="008774B9">
      <w:pPr>
        <w:spacing w:line="360" w:lineRule="auto"/>
        <w:ind w:firstLine="709"/>
        <w:contextualSpacing/>
        <w:jc w:val="center"/>
        <w:rPr>
          <w:rFonts w:ascii="Times New Roman" w:hAnsi="Times New Roman" w:cs="Times New Roman"/>
          <w:b/>
          <w:sz w:val="28"/>
          <w:szCs w:val="24"/>
        </w:rPr>
      </w:pPr>
    </w:p>
    <w:p w:rsidR="00D51FAE" w:rsidRDefault="00D51FAE" w:rsidP="00746759">
      <w:pPr>
        <w:spacing w:line="240" w:lineRule="auto"/>
        <w:ind w:firstLine="709"/>
        <w:contextualSpacing/>
        <w:jc w:val="center"/>
        <w:rPr>
          <w:rFonts w:ascii="Times New Roman" w:hAnsi="Times New Roman" w:cs="Times New Roman"/>
          <w:b/>
          <w:sz w:val="28"/>
          <w:szCs w:val="28"/>
        </w:rPr>
      </w:pPr>
    </w:p>
    <w:p w:rsidR="00D51FAE" w:rsidRDefault="00D51FAE" w:rsidP="00746759">
      <w:pPr>
        <w:spacing w:line="240" w:lineRule="auto"/>
        <w:ind w:firstLine="709"/>
        <w:contextualSpacing/>
        <w:jc w:val="center"/>
        <w:rPr>
          <w:rFonts w:ascii="Times New Roman" w:hAnsi="Times New Roman" w:cs="Times New Roman"/>
          <w:b/>
          <w:sz w:val="28"/>
          <w:szCs w:val="28"/>
        </w:rPr>
      </w:pPr>
    </w:p>
    <w:p w:rsidR="008774B9" w:rsidRPr="008774B9" w:rsidRDefault="008774B9" w:rsidP="00847DE1">
      <w:pPr>
        <w:spacing w:after="0" w:line="360" w:lineRule="auto"/>
        <w:contextualSpacing/>
        <w:rPr>
          <w:rFonts w:ascii="Times New Roman" w:hAnsi="Times New Roman" w:cs="Times New Roman"/>
          <w:b/>
          <w:sz w:val="28"/>
        </w:rPr>
      </w:pPr>
    </w:p>
    <w:sectPr w:rsidR="008774B9" w:rsidRPr="008774B9" w:rsidSect="00B9297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413" w:rsidRDefault="00D75413" w:rsidP="008774B9">
      <w:pPr>
        <w:spacing w:after="0" w:line="240" w:lineRule="auto"/>
      </w:pPr>
      <w:r>
        <w:separator/>
      </w:r>
    </w:p>
  </w:endnote>
  <w:endnote w:type="continuationSeparator" w:id="1">
    <w:p w:rsidR="00D75413" w:rsidRDefault="00D75413" w:rsidP="00877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FD" w:rsidRDefault="00E621FD" w:rsidP="00DD365B">
    <w:pPr>
      <w:pStyle w:val="aa"/>
      <w:tabs>
        <w:tab w:val="clear" w:pos="4677"/>
        <w:tab w:val="clear" w:pos="9355"/>
        <w:tab w:val="left" w:pos="129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413" w:rsidRDefault="00D75413" w:rsidP="008774B9">
      <w:pPr>
        <w:spacing w:after="0" w:line="240" w:lineRule="auto"/>
      </w:pPr>
      <w:r>
        <w:separator/>
      </w:r>
    </w:p>
  </w:footnote>
  <w:footnote w:type="continuationSeparator" w:id="1">
    <w:p w:rsidR="00D75413" w:rsidRDefault="00D75413" w:rsidP="00877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157"/>
      <w:docPartObj>
        <w:docPartGallery w:val="Page Numbers (Top of Page)"/>
        <w:docPartUnique/>
      </w:docPartObj>
    </w:sdtPr>
    <w:sdtContent>
      <w:p w:rsidR="00E621FD" w:rsidRDefault="003B2DD7">
        <w:pPr>
          <w:pStyle w:val="a8"/>
          <w:jc w:val="center"/>
        </w:pPr>
        <w:r>
          <w:fldChar w:fldCharType="begin"/>
        </w:r>
        <w:r w:rsidR="00E621FD">
          <w:instrText xml:space="preserve"> PAGE   \* MERGEFORMAT </w:instrText>
        </w:r>
        <w:r>
          <w:fldChar w:fldCharType="separate"/>
        </w:r>
        <w:r w:rsidR="00343A7F">
          <w:rPr>
            <w:noProof/>
          </w:rPr>
          <w:t>47</w:t>
        </w:r>
        <w:r>
          <w:rPr>
            <w:noProof/>
          </w:rPr>
          <w:fldChar w:fldCharType="end"/>
        </w:r>
      </w:p>
    </w:sdtContent>
  </w:sdt>
  <w:p w:rsidR="00E621FD" w:rsidRDefault="00E621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639"/>
    <w:multiLevelType w:val="hybridMultilevel"/>
    <w:tmpl w:val="C00AF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DC0BD8"/>
    <w:multiLevelType w:val="hybridMultilevel"/>
    <w:tmpl w:val="34228C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BD22BE"/>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17943A8B"/>
    <w:multiLevelType w:val="hybridMultilevel"/>
    <w:tmpl w:val="25160068"/>
    <w:lvl w:ilvl="0" w:tplc="8434688C">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9D537A3"/>
    <w:multiLevelType w:val="multilevel"/>
    <w:tmpl w:val="64127D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B05C48"/>
    <w:multiLevelType w:val="hybridMultilevel"/>
    <w:tmpl w:val="FA02B8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B5629E"/>
    <w:multiLevelType w:val="hybridMultilevel"/>
    <w:tmpl w:val="01929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2A5FE1"/>
    <w:multiLevelType w:val="hybridMultilevel"/>
    <w:tmpl w:val="F92A68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6E60331"/>
    <w:multiLevelType w:val="hybridMultilevel"/>
    <w:tmpl w:val="5DF638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923AE4"/>
    <w:multiLevelType w:val="hybridMultilevel"/>
    <w:tmpl w:val="E62CC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5C089A"/>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1">
    <w:nsid w:val="37296E9F"/>
    <w:multiLevelType w:val="hybridMultilevel"/>
    <w:tmpl w:val="4E28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741DCE"/>
    <w:multiLevelType w:val="hybridMultilevel"/>
    <w:tmpl w:val="4C3C16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4A4DE2"/>
    <w:multiLevelType w:val="hybridMultilevel"/>
    <w:tmpl w:val="35FE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F15DE"/>
    <w:multiLevelType w:val="hybridMultilevel"/>
    <w:tmpl w:val="40021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10427E"/>
    <w:multiLevelType w:val="hybridMultilevel"/>
    <w:tmpl w:val="A14EC08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6">
    <w:nsid w:val="52DA299E"/>
    <w:multiLevelType w:val="hybridMultilevel"/>
    <w:tmpl w:val="AA3E7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97C2F77"/>
    <w:multiLevelType w:val="hybridMultilevel"/>
    <w:tmpl w:val="6BB68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D764BA"/>
    <w:multiLevelType w:val="hybridMultilevel"/>
    <w:tmpl w:val="5494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A10E9D"/>
    <w:multiLevelType w:val="hybridMultilevel"/>
    <w:tmpl w:val="AB1A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3415B3"/>
    <w:multiLevelType w:val="hybridMultilevel"/>
    <w:tmpl w:val="594AF4F4"/>
    <w:lvl w:ilvl="0" w:tplc="620CC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3F3DC5"/>
    <w:multiLevelType w:val="hybridMultilevel"/>
    <w:tmpl w:val="FB80F8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BC4689"/>
    <w:multiLevelType w:val="hybridMultilevel"/>
    <w:tmpl w:val="8EB8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E276B4"/>
    <w:multiLevelType w:val="multilevel"/>
    <w:tmpl w:val="56A68D10"/>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F6023B3"/>
    <w:multiLevelType w:val="hybridMultilevel"/>
    <w:tmpl w:val="62C0C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E218E6"/>
    <w:multiLevelType w:val="hybridMultilevel"/>
    <w:tmpl w:val="A8B0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054BBC"/>
    <w:multiLevelType w:val="hybridMultilevel"/>
    <w:tmpl w:val="612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01F7F"/>
    <w:multiLevelType w:val="hybridMultilevel"/>
    <w:tmpl w:val="E2FA42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5AB0E3B"/>
    <w:multiLevelType w:val="hybridMultilevel"/>
    <w:tmpl w:val="2892D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FE2541"/>
    <w:multiLevelType w:val="hybridMultilevel"/>
    <w:tmpl w:val="4FA24DF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B67256E"/>
    <w:multiLevelType w:val="hybridMultilevel"/>
    <w:tmpl w:val="BC20968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E0E5A6F"/>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2">
    <w:nsid w:val="72A1496B"/>
    <w:multiLevelType w:val="hybridMultilevel"/>
    <w:tmpl w:val="C46CE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6D32A3"/>
    <w:multiLevelType w:val="multilevel"/>
    <w:tmpl w:val="1040E272"/>
    <w:lvl w:ilvl="0">
      <w:start w:val="3"/>
      <w:numFmt w:val="decimal"/>
      <w:lvlText w:val="%1."/>
      <w:lvlJc w:val="left"/>
      <w:pPr>
        <w:ind w:left="91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043" w:hanging="144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799" w:hanging="2160"/>
      </w:pPr>
      <w:rPr>
        <w:rFonts w:hint="default"/>
      </w:rPr>
    </w:lvl>
    <w:lvl w:ilvl="8">
      <w:start w:val="1"/>
      <w:numFmt w:val="decimal"/>
      <w:isLgl/>
      <w:lvlText w:val="%1.%2.%3.%4.%5.%6.%7.%8.%9."/>
      <w:lvlJc w:val="left"/>
      <w:pPr>
        <w:ind w:left="2811" w:hanging="2160"/>
      </w:pPr>
      <w:rPr>
        <w:rFonts w:hint="default"/>
      </w:rPr>
    </w:lvl>
  </w:abstractNum>
  <w:abstractNum w:abstractNumId="34">
    <w:nsid w:val="770A0583"/>
    <w:multiLevelType w:val="hybridMultilevel"/>
    <w:tmpl w:val="AFBE8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961DFA"/>
    <w:multiLevelType w:val="multilevel"/>
    <w:tmpl w:val="8A8488F4"/>
    <w:lvl w:ilvl="0">
      <w:start w:val="1"/>
      <w:numFmt w:val="decimal"/>
      <w:lvlText w:val="%1."/>
      <w:lvlJc w:val="left"/>
      <w:pPr>
        <w:tabs>
          <w:tab w:val="num" w:pos="1428"/>
        </w:tabs>
        <w:ind w:left="1428" w:hanging="360"/>
      </w:pPr>
      <w:rPr>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6">
    <w:nsid w:val="7D3372C8"/>
    <w:multiLevelType w:val="hybridMultilevel"/>
    <w:tmpl w:val="5E0C8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7"/>
  </w:num>
  <w:num w:numId="3">
    <w:abstractNumId w:val="17"/>
  </w:num>
  <w:num w:numId="4">
    <w:abstractNumId w:val="2"/>
  </w:num>
  <w:num w:numId="5">
    <w:abstractNumId w:val="16"/>
  </w:num>
  <w:num w:numId="6">
    <w:abstractNumId w:val="8"/>
  </w:num>
  <w:num w:numId="7">
    <w:abstractNumId w:val="29"/>
  </w:num>
  <w:num w:numId="8">
    <w:abstractNumId w:val="7"/>
  </w:num>
  <w:num w:numId="9">
    <w:abstractNumId w:val="5"/>
  </w:num>
  <w:num w:numId="10">
    <w:abstractNumId w:val="14"/>
  </w:num>
  <w:num w:numId="11">
    <w:abstractNumId w:val="0"/>
  </w:num>
  <w:num w:numId="12">
    <w:abstractNumId w:val="24"/>
  </w:num>
  <w:num w:numId="13">
    <w:abstractNumId w:val="11"/>
  </w:num>
  <w:num w:numId="14">
    <w:abstractNumId w:val="6"/>
  </w:num>
  <w:num w:numId="15">
    <w:abstractNumId w:val="12"/>
  </w:num>
  <w:num w:numId="16">
    <w:abstractNumId w:val="9"/>
  </w:num>
  <w:num w:numId="17">
    <w:abstractNumId w:val="28"/>
  </w:num>
  <w:num w:numId="18">
    <w:abstractNumId w:val="19"/>
  </w:num>
  <w:num w:numId="19">
    <w:abstractNumId w:val="25"/>
  </w:num>
  <w:num w:numId="20">
    <w:abstractNumId w:val="35"/>
  </w:num>
  <w:num w:numId="21">
    <w:abstractNumId w:val="10"/>
  </w:num>
  <w:num w:numId="22">
    <w:abstractNumId w:val="31"/>
  </w:num>
  <w:num w:numId="23">
    <w:abstractNumId w:val="33"/>
  </w:num>
  <w:num w:numId="24">
    <w:abstractNumId w:val="21"/>
  </w:num>
  <w:num w:numId="25">
    <w:abstractNumId w:val="23"/>
  </w:num>
  <w:num w:numId="26">
    <w:abstractNumId w:val="1"/>
  </w:num>
  <w:num w:numId="27">
    <w:abstractNumId w:val="36"/>
  </w:num>
  <w:num w:numId="28">
    <w:abstractNumId w:val="32"/>
  </w:num>
  <w:num w:numId="29">
    <w:abstractNumId w:val="3"/>
  </w:num>
  <w:num w:numId="30">
    <w:abstractNumId w:val="15"/>
  </w:num>
  <w:num w:numId="31">
    <w:abstractNumId w:val="18"/>
  </w:num>
  <w:num w:numId="32">
    <w:abstractNumId w:val="34"/>
  </w:num>
  <w:num w:numId="33">
    <w:abstractNumId w:val="30"/>
  </w:num>
  <w:num w:numId="34">
    <w:abstractNumId w:val="22"/>
  </w:num>
  <w:num w:numId="35">
    <w:abstractNumId w:val="13"/>
  </w:num>
  <w:num w:numId="36">
    <w:abstractNumId w:val="26"/>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0"/>
    <w:footnote w:id="1"/>
  </w:footnotePr>
  <w:endnotePr>
    <w:endnote w:id="0"/>
    <w:endnote w:id="1"/>
  </w:endnotePr>
  <w:compat>
    <w:useFELayout/>
  </w:compat>
  <w:rsids>
    <w:rsidRoot w:val="008774B9"/>
    <w:rsid w:val="000027AE"/>
    <w:rsid w:val="00022B0B"/>
    <w:rsid w:val="00024409"/>
    <w:rsid w:val="0004005D"/>
    <w:rsid w:val="00045208"/>
    <w:rsid w:val="00075B78"/>
    <w:rsid w:val="00081103"/>
    <w:rsid w:val="00122AEE"/>
    <w:rsid w:val="00165426"/>
    <w:rsid w:val="001A02D3"/>
    <w:rsid w:val="001A18C1"/>
    <w:rsid w:val="001C3DAB"/>
    <w:rsid w:val="001E1542"/>
    <w:rsid w:val="001E6726"/>
    <w:rsid w:val="0023716C"/>
    <w:rsid w:val="00260A46"/>
    <w:rsid w:val="002670BC"/>
    <w:rsid w:val="00284DD8"/>
    <w:rsid w:val="00295374"/>
    <w:rsid w:val="002A4FFD"/>
    <w:rsid w:val="002E71D6"/>
    <w:rsid w:val="00343A7F"/>
    <w:rsid w:val="003574DD"/>
    <w:rsid w:val="00366793"/>
    <w:rsid w:val="0036730D"/>
    <w:rsid w:val="0037583E"/>
    <w:rsid w:val="003844F1"/>
    <w:rsid w:val="003957BA"/>
    <w:rsid w:val="003B2DD7"/>
    <w:rsid w:val="00407485"/>
    <w:rsid w:val="004217DE"/>
    <w:rsid w:val="004877A5"/>
    <w:rsid w:val="00492087"/>
    <w:rsid w:val="00494770"/>
    <w:rsid w:val="004E592F"/>
    <w:rsid w:val="00573CFE"/>
    <w:rsid w:val="00617E4C"/>
    <w:rsid w:val="006653FE"/>
    <w:rsid w:val="00694AD3"/>
    <w:rsid w:val="006A424C"/>
    <w:rsid w:val="006E3ACE"/>
    <w:rsid w:val="007062D2"/>
    <w:rsid w:val="007213F6"/>
    <w:rsid w:val="00731710"/>
    <w:rsid w:val="007320ED"/>
    <w:rsid w:val="00746759"/>
    <w:rsid w:val="00785B62"/>
    <w:rsid w:val="007E7CF7"/>
    <w:rsid w:val="0080381E"/>
    <w:rsid w:val="008211F8"/>
    <w:rsid w:val="00845597"/>
    <w:rsid w:val="00847DE1"/>
    <w:rsid w:val="00867C84"/>
    <w:rsid w:val="008774B9"/>
    <w:rsid w:val="0088178F"/>
    <w:rsid w:val="00897A30"/>
    <w:rsid w:val="008F5676"/>
    <w:rsid w:val="009B4023"/>
    <w:rsid w:val="009E37A1"/>
    <w:rsid w:val="00A94381"/>
    <w:rsid w:val="00AC02FB"/>
    <w:rsid w:val="00B51BBB"/>
    <w:rsid w:val="00B63AD5"/>
    <w:rsid w:val="00B7032F"/>
    <w:rsid w:val="00B92976"/>
    <w:rsid w:val="00BF3B93"/>
    <w:rsid w:val="00C5714C"/>
    <w:rsid w:val="00C73262"/>
    <w:rsid w:val="00CA2E5E"/>
    <w:rsid w:val="00CB1750"/>
    <w:rsid w:val="00CD1953"/>
    <w:rsid w:val="00CE1D52"/>
    <w:rsid w:val="00D10223"/>
    <w:rsid w:val="00D34439"/>
    <w:rsid w:val="00D51FAE"/>
    <w:rsid w:val="00D75413"/>
    <w:rsid w:val="00D87A3B"/>
    <w:rsid w:val="00D978A9"/>
    <w:rsid w:val="00DD0ED6"/>
    <w:rsid w:val="00DD365B"/>
    <w:rsid w:val="00DD3CDE"/>
    <w:rsid w:val="00DD4ABD"/>
    <w:rsid w:val="00DE5464"/>
    <w:rsid w:val="00DE7CBE"/>
    <w:rsid w:val="00E15E3C"/>
    <w:rsid w:val="00E33FE8"/>
    <w:rsid w:val="00E621FD"/>
    <w:rsid w:val="00E703EA"/>
    <w:rsid w:val="00E70440"/>
    <w:rsid w:val="00E71B6E"/>
    <w:rsid w:val="00EB65D5"/>
    <w:rsid w:val="00ED3AAA"/>
    <w:rsid w:val="00F94D35"/>
    <w:rsid w:val="00FB7541"/>
    <w:rsid w:val="00FD41D7"/>
    <w:rsid w:val="00FE2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4B9"/>
    <w:pPr>
      <w:spacing w:after="0" w:line="240" w:lineRule="auto"/>
    </w:pPr>
  </w:style>
  <w:style w:type="table" w:styleId="a4">
    <w:name w:val="Table Grid"/>
    <w:basedOn w:val="a1"/>
    <w:uiPriority w:val="59"/>
    <w:rsid w:val="00877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774B9"/>
    <w:pPr>
      <w:ind w:left="720"/>
      <w:contextualSpacing/>
    </w:pPr>
  </w:style>
  <w:style w:type="paragraph" w:styleId="a6">
    <w:name w:val="Title"/>
    <w:basedOn w:val="a"/>
    <w:link w:val="a7"/>
    <w:qFormat/>
    <w:rsid w:val="008774B9"/>
    <w:pPr>
      <w:spacing w:after="0" w:line="240" w:lineRule="auto"/>
      <w:jc w:val="center"/>
    </w:pPr>
    <w:rPr>
      <w:rFonts w:ascii="Times New Roman" w:eastAsia="Times New Roman" w:hAnsi="Times New Roman" w:cs="Times New Roman"/>
      <w:b/>
      <w:bCs/>
      <w:sz w:val="32"/>
      <w:szCs w:val="24"/>
    </w:rPr>
  </w:style>
  <w:style w:type="character" w:customStyle="1" w:styleId="a7">
    <w:name w:val="Название Знак"/>
    <w:basedOn w:val="a0"/>
    <w:link w:val="a6"/>
    <w:rsid w:val="008774B9"/>
    <w:rPr>
      <w:rFonts w:ascii="Times New Roman" w:eastAsia="Times New Roman" w:hAnsi="Times New Roman" w:cs="Times New Roman"/>
      <w:b/>
      <w:bCs/>
      <w:sz w:val="32"/>
      <w:szCs w:val="24"/>
    </w:rPr>
  </w:style>
  <w:style w:type="paragraph" w:styleId="a8">
    <w:name w:val="header"/>
    <w:basedOn w:val="a"/>
    <w:link w:val="a9"/>
    <w:uiPriority w:val="99"/>
    <w:unhideWhenUsed/>
    <w:rsid w:val="008774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74B9"/>
  </w:style>
  <w:style w:type="paragraph" w:styleId="aa">
    <w:name w:val="footer"/>
    <w:basedOn w:val="a"/>
    <w:link w:val="ab"/>
    <w:uiPriority w:val="99"/>
    <w:unhideWhenUsed/>
    <w:rsid w:val="008774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7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ACE0-67FE-470C-BF72-D012A8FA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47</Pages>
  <Words>12925</Words>
  <Characters>73678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BOOK</cp:lastModifiedBy>
  <cp:revision>32</cp:revision>
  <cp:lastPrinted>2017-08-17T09:40:00Z</cp:lastPrinted>
  <dcterms:created xsi:type="dcterms:W3CDTF">2015-08-26T08:27:00Z</dcterms:created>
  <dcterms:modified xsi:type="dcterms:W3CDTF">2021-08-12T12:16:00Z</dcterms:modified>
</cp:coreProperties>
</file>