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 xml:space="preserve">Список педагогических работников </w:t>
      </w:r>
    </w:p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СП «Детский сад Аленушка» ГБОУ СОШ им. М.К. Овсянникова с. Исаклы</w:t>
      </w:r>
    </w:p>
    <w:p w:rsidR="009D6FA9" w:rsidRDefault="001170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</w:rPr>
        <w:t>на 2023-2024 учебный год</w:t>
      </w:r>
    </w:p>
    <w:tbl>
      <w:tblPr>
        <w:tblStyle w:val="ab"/>
        <w:tblW w:w="15930" w:type="dxa"/>
        <w:tblInd w:w="-115" w:type="dxa"/>
        <w:tblLayout w:type="fixed"/>
        <w:tblLook w:val="0000"/>
      </w:tblPr>
      <w:tblGrid>
        <w:gridCol w:w="1470"/>
        <w:gridCol w:w="1545"/>
        <w:gridCol w:w="1920"/>
        <w:gridCol w:w="1470"/>
        <w:gridCol w:w="1560"/>
        <w:gridCol w:w="1335"/>
        <w:gridCol w:w="3075"/>
        <w:gridCol w:w="870"/>
        <w:gridCol w:w="975"/>
        <w:gridCol w:w="1710"/>
      </w:tblGrid>
      <w:tr w:rsidR="009D6FA9">
        <w:trPr>
          <w:cantSplit/>
          <w:trHeight w:val="277"/>
          <w:tblHeader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Ф.И.О. педагогического работника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Занимаемая должность (должности)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Образование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Ученая степень/ ученое звание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Курсы повышения квалификации/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профессиональная переподготовка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Общий стаж (лет)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Педагогический стаж (лет)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Категория/ 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специальность/направление подготовки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9D6F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Башкирова Елена Владимировна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Руководитель структурного подразделения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 образование, Куйбышевское педагогическое училище № 2 Министерства просвещения РСФСР, квалификация - воспитатель в дошкольных учреждениях, специальность - воспитание в дошкольных учреждениях;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6522F" w:rsidRDefault="0096522F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Разработка и реализация ООП в ДОО в соответствии с ФОП ДО. 72 часа 23.06.2023-30.06.2023</w:t>
            </w:r>
          </w:p>
          <w:p w:rsidR="0096522F" w:rsidRDefault="0096522F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Управление финансово-хозяйственной деятельностью образовательной организации. 36ч. 28.02.2022-05.03.2022</w:t>
            </w: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Кураторская методика как модель организации методической работы и внутришкольного обучения педагогов. 16ч. 09.11.2022-10.11.2022</w:t>
            </w:r>
          </w:p>
          <w:p w:rsidR="00A71FD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Основы обеспечения комплексной безопасности в дошкольных образовательных учреждениях. 36ч. 05.04.2021-09.04.202</w:t>
            </w:r>
            <w:r w:rsidR="00A71FD9">
              <w:t>1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Основные направления государственной и региональной политики в сфере оказания психолого-педагогической, медицинской и социальной помощи. 18ч. 31.05.2021-01.06.2021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Афанасьева  Ольга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Старший 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 w:rsidP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 образование ГОУ ВПО “Оренбургский государственный педагогический университет”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методика начального образования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09.04.2014-15.12.2014 по программе «Теория и практика дошкольного образования» в сфере «дошкольного образования» в НП ОДПО «Институт направленного образования», квалификация «воспитатель»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24.07.2023г.</w:t>
            </w:r>
          </w:p>
          <w:p w:rsidR="002351CB" w:rsidRP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Содержательные аспекты преподавания курса финансовой грамотности в условиях реализации ФГОС. 36ч. 25.04.2022-30.04.2022</w:t>
            </w:r>
          </w:p>
          <w:p w:rsidR="002351CB" w:rsidRDefault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Наставничество в дошкольной образовательной организации. 36ч. 23.05.2022-27.05.2022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Приказ МОиН СО № 7-од от 19.01.2021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Почитаева Раиса Геннадьевна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высшее образование, ФГБОУ ВО “Самарский государственный социально-педагогический университет” г. Самара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бакалавр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педагогическое образование (с двумя профилями подготовки)направленность - “Дошкольное образование” и “Начальное образование”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среднее профессиональное, ГБПОУ Самарской области "Сергиевский губернский техникум" с. Сергиевск, квалификация - Воспитатель детей дошкольного возраста с дополнительной подготовкой в области информационных технологий в дошкольного образования, специальность - дошкольное образование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370C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03.09.2023г.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Формирование предпосылок естественнонаучной грамотности как компонента функциональной грамотности у детей старшего дошкольного возраста средствами дидактической игры (в соответствии с ФГОС ДО). 36ч. 21.02.2022-26.02.2022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Содержательные аспекты преподавания курса финансовой грамотности в условиях реализации ФГОС. 36ч. 25.04.2022-30.04.2022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Ежова Татьяна Анатольевна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Сызранское педагогическое училище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воспитание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9A" w:rsidRDefault="00370C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25.07.2023г.</w:t>
            </w: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Организация инклюзивного образования в условиях реализации ФГОС ДО для детей с ОВЗ 72</w:t>
            </w:r>
            <w:r>
              <w:rPr>
                <w:szCs w:val="24"/>
              </w:rPr>
              <w:t xml:space="preserve"> </w:t>
            </w:r>
            <w:r w:rsidRPr="008C03D7">
              <w:rPr>
                <w:szCs w:val="24"/>
              </w:rPr>
              <w:t>часа 07.11.2021-17.11.2021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292-од от 12.09.2019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Николаева Татьяна Николаевна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ФГБОУ ВО "Самарский государственный социально-педагогический университет" г. Самара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бакалавр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Специальное (дефектологическое) образование, направленность - логопедия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Модели и технологии психолого-педагогического сопровождения детей с ОВЗ в условиях инклюзивного образования. 36ч. 15.02.2021-19.02.2021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Основные направления государственной и региональной политики в сфере оказания психолого-педагогической, медицинской и социальной помощи. 18ч. 25.05.2021-26.05.2021</w:t>
            </w: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Планирование непосредственно образовательной деятельности детей дошкольного возраста по образовательной области «Речевое развитие» (в соответствии с требованиями Федерального государственного образовательного стандарта дошкольного образования) 36ч. 08.11.2021-12.11.2021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Макарова Елена Владимировна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Донецкий горно-экономический техникум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бухгалтерский учет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 xml:space="preserve"> Переподготовка: 20.10.2016 – 24.02.2017 по программе «Воспитатель дошкольного образования» в сфере «дошкольного образования» в ЧОУ ВО «САГА»  </w:t>
            </w:r>
          </w:p>
          <w:p w:rsidR="009D6FA9" w:rsidRDefault="009D6FA9">
            <w:pPr>
              <w:pStyle w:val="normal"/>
            </w:pPr>
          </w:p>
          <w:p w:rsidR="00A928FA" w:rsidRDefault="00A928FA" w:rsidP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24.07.2023г.</w:t>
            </w:r>
          </w:p>
          <w:p w:rsidR="009D6FA9" w:rsidRDefault="009D6FA9">
            <w:pPr>
              <w:pStyle w:val="normal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Леонтьева Аксана Магамедовна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Самарский социально-педагогический колледж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образование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71FD9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12.09.2023</w:t>
            </w:r>
          </w:p>
          <w:p w:rsidR="008C03D7" w:rsidRDefault="008C03D7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 w:rsidP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Организация инклюзивного образования в условиях реализации ФГОС ДО для детей с ОВЗ 72 часа 17.11.2021-27.11.2021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A928FA"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7-од от 19.01.2021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Коновалова Елена Ивановна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Самарский социально-педагогический колледж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детей дошкольного возраста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образование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370C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25.07.2023</w:t>
            </w: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Организация инклюзивного образования в условиях реализации ФГОС ДО для детей с ОВЗ 72часа 05.11.2021-15.11.2021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="00A928FA"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53-од от 15.02.2021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Таразанова Галина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Самарский государственный педагогический университет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филология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01.04.2015-31.07.2015,  ГБОУ ВПО Самарская государственная областная академия (Наяновой) по программе “Педагогика дошкольного образования” в сфере дошкольного образования, 254 ч.;</w:t>
            </w:r>
          </w:p>
          <w:p w:rsidR="009D6FA9" w:rsidRDefault="009D6FA9">
            <w:pPr>
              <w:pStyle w:val="normal"/>
            </w:pPr>
          </w:p>
          <w:p w:rsidR="002351CB" w:rsidRDefault="002351CB">
            <w:pPr>
              <w:pStyle w:val="normal"/>
            </w:pPr>
            <w:r>
              <w:t>Роль воспитателя в реализации единого ядра содержания дошкольного образования в контексте новой ФОП ДО в 2023г. 144часа 30.07.2023</w:t>
            </w:r>
          </w:p>
          <w:p w:rsidR="009D6FA9" w:rsidRDefault="009D6FA9">
            <w:pPr>
              <w:pStyle w:val="normal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A928FA"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A928FA"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53-од от 15.02.2021</w:t>
            </w:r>
          </w:p>
        </w:tc>
      </w:tr>
      <w:tr w:rsidR="009D6FA9">
        <w:trPr>
          <w:cantSplit/>
          <w:trHeight w:val="87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Трошкина Оксана Николаевна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Воспитатель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Самарский социально-педагогический колледж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дошкольное образование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D9" w:rsidRDefault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компетенции воспитателя как основа успешного внедрения новой ФОП ДО в 2023г. 144часа 04.09.2023г.</w:t>
            </w:r>
          </w:p>
          <w:p w:rsidR="00A71FD9" w:rsidRDefault="00A71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Наставничество в дошкольной образовательной организации. 36ч. 31.01.2022-02.02.2022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A928FA"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Толстова Татьяна Сергеевна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Учитель-логопед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учитель биологии и химии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биология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переподготовка: ГБОУ ВПО “Поволжская государственная социально-гуманитарная академия” по программе “логопедия”, в сфере специального образования в качестве учителя-логопеда”;</w:t>
            </w:r>
          </w:p>
          <w:p w:rsidR="009D6FA9" w:rsidRDefault="009D6FA9">
            <w:pPr>
              <w:pStyle w:val="normal"/>
            </w:pPr>
          </w:p>
          <w:p w:rsidR="002351CB" w:rsidRDefault="002351CB" w:rsidP="002351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06.09.2023г.</w:t>
            </w:r>
          </w:p>
          <w:p w:rsidR="002351CB" w:rsidRDefault="002351CB">
            <w:pPr>
              <w:pStyle w:val="normal"/>
            </w:pPr>
          </w:p>
          <w:p w:rsidR="009D6FA9" w:rsidRDefault="00C1000B" w:rsidP="0096522F">
            <w:pPr>
              <w:pStyle w:val="normal"/>
            </w:pPr>
            <w:r>
              <w:t>Рецепты эффективной работы с не говорящими детьми 48часов 23.06.2023</w:t>
            </w:r>
          </w:p>
          <w:p w:rsidR="008C03D7" w:rsidRDefault="008C03D7" w:rsidP="0096522F">
            <w:pPr>
              <w:pStyle w:val="normal"/>
            </w:pPr>
          </w:p>
          <w:p w:rsidR="008C03D7" w:rsidRDefault="008C03D7" w:rsidP="0096522F">
            <w:pPr>
              <w:pStyle w:val="normal"/>
            </w:pPr>
            <w:r>
              <w:t>Учимся легко: нейропсихология в детском саду и в школе 72 часа 25.04.2022-23.06.2022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Высшая категория</w:t>
            </w:r>
          </w:p>
          <w:p w:rsidR="009D6FA9" w:rsidRDefault="0011708D">
            <w:pPr>
              <w:pStyle w:val="normal"/>
            </w:pPr>
            <w:r>
              <w:t>Приказ МОиН СО № 345-од от 11.10.2019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Семёнова  Татьяна Владимировна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Высшее, ГОУ ВПО "Самарский государственный педагогический университет"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 образование, Самарский социально-педагогический колледж, квалификация - воспитатель детей дошкольного возраста с отклонениями в развитии, специальность - специальное дошкольное образование;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="00370C9A">
              <w:t>Ключевые компетенции воспитателя как основа успешного внедрения новой ФОП ДО в 2023г. 144часа  16.08.2023</w:t>
            </w: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03D7" w:rsidRDefault="008C03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03D7">
              <w:rPr>
                <w:szCs w:val="24"/>
              </w:rPr>
              <w:t>Современные технологии инклюзивного образования обучающихся с ОВЗ в условиях реализации ФГОС 72 часа 14.11.2021-30.11.2021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="00A928FA"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FA9" w:rsidRDefault="0011708D">
            <w:pPr>
              <w:pStyle w:val="normal"/>
            </w:pPr>
            <w:r>
              <w:t>1 категория</w:t>
            </w:r>
          </w:p>
          <w:p w:rsidR="009D6FA9" w:rsidRDefault="0011708D">
            <w:pPr>
              <w:pStyle w:val="normal"/>
            </w:pPr>
            <w:r>
              <w:t>Приказ МОиН СО № 292-од от 12.09.2019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Акишина  Ольга Романовна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Педагог-психолог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Высшее, ФГБОУ ВПО "Поволжская государственная социально-гуманитарная академия" г.Самара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педагог-психолог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педагогика и психология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FA" w:rsidRDefault="00A928FA" w:rsidP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24.07.2023г.</w:t>
            </w:r>
          </w:p>
          <w:p w:rsidR="009D6FA9" w:rsidRDefault="009D6F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  <w:tr w:rsidR="009D6FA9">
        <w:trPr>
          <w:cantSplit/>
          <w:trHeight w:val="844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Солодченко Юлия Владимировна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Среднее профессиональное, ГОУ СПО - техникум "Шенталинское медицинское училище" ст. Шентала Шенталинского района Самарской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медицинская сестра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6FA9" w:rsidRDefault="001170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сестринское дело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Переподготовка с 01.04.2015 по 31.07.2015 направлению «Педагогика дошкольного образования» в сфере дошкольного образования в ГБОУ ВПО Самарской областной академии Наяновой – 254 ч.</w:t>
            </w:r>
          </w:p>
          <w:p w:rsidR="009D6FA9" w:rsidRDefault="009D6FA9">
            <w:pPr>
              <w:pStyle w:val="normal"/>
            </w:pPr>
          </w:p>
          <w:p w:rsidR="00C1000B" w:rsidRDefault="00C1000B">
            <w:pPr>
              <w:pStyle w:val="normal"/>
            </w:pPr>
            <w:r>
              <w:t>Методические рекомендации Минпросвещения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году. 144часа 03.09.2023г.</w:t>
            </w:r>
          </w:p>
          <w:p w:rsidR="00C1000B" w:rsidRDefault="00C1000B">
            <w:pPr>
              <w:pStyle w:val="normal"/>
            </w:pPr>
          </w:p>
          <w:p w:rsidR="0096522F" w:rsidRDefault="0096522F">
            <w:pPr>
              <w:pStyle w:val="normal"/>
            </w:pPr>
            <w:r>
              <w:t>Технологии патриотического воспитания обучающихся в современном образовательном процессе. 36ч. 15.06.2022-24.06.2022</w:t>
            </w:r>
          </w:p>
          <w:p w:rsidR="0096522F" w:rsidRDefault="0096522F">
            <w:pPr>
              <w:pStyle w:val="normal"/>
            </w:pPr>
          </w:p>
          <w:p w:rsidR="009D6FA9" w:rsidRDefault="0011708D">
            <w:pPr>
              <w:pStyle w:val="normal"/>
            </w:pPr>
            <w:r>
              <w:t>Основные направления государственной и региональной политики в сфере оказания психолого-педагогической, медицинской и социальной помощи. 18ч. 31.05.2021-01.06.2021</w:t>
            </w:r>
          </w:p>
          <w:p w:rsidR="009D6FA9" w:rsidRDefault="009D6FA9">
            <w:pPr>
              <w:pStyle w:val="normal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A928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A9" w:rsidRDefault="0011708D">
            <w:pPr>
              <w:pStyle w:val="normal"/>
            </w:pPr>
            <w:r>
              <w:t>соответствие занимаемой должности</w:t>
            </w:r>
          </w:p>
        </w:tc>
      </w:tr>
    </w:tbl>
    <w:p w:rsidR="009D6FA9" w:rsidRDefault="009D6FA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D6FA9" w:rsidRDefault="009D6FA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D6FA9" w:rsidRDefault="009D6FA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9D6FA9" w:rsidSect="009D6FA9">
      <w:footerReference w:type="even" r:id="rId7"/>
      <w:footerReference w:type="default" r:id="rId8"/>
      <w:pgSz w:w="16840" w:h="11907" w:orient="landscape"/>
      <w:pgMar w:top="709" w:right="1134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F3" w:rsidRDefault="001D24F3" w:rsidP="002351CB">
      <w:pPr>
        <w:spacing w:line="240" w:lineRule="auto"/>
        <w:ind w:left="0" w:hanging="2"/>
      </w:pPr>
      <w:r>
        <w:separator/>
      </w:r>
    </w:p>
  </w:endnote>
  <w:endnote w:type="continuationSeparator" w:id="1">
    <w:p w:rsidR="001D24F3" w:rsidRDefault="001D24F3" w:rsidP="002351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A9" w:rsidRDefault="00D8601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11708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9D6FA9" w:rsidRDefault="009D6F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A9" w:rsidRDefault="00D8601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11708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26D76">
      <w:rPr>
        <w:noProof/>
        <w:color w:val="000000"/>
        <w:sz w:val="28"/>
        <w:szCs w:val="28"/>
      </w:rPr>
      <w:t>10</w:t>
    </w:r>
    <w:r>
      <w:rPr>
        <w:color w:val="000000"/>
        <w:sz w:val="28"/>
        <w:szCs w:val="28"/>
      </w:rPr>
      <w:fldChar w:fldCharType="end"/>
    </w:r>
  </w:p>
  <w:p w:rsidR="009D6FA9" w:rsidRDefault="009D6F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F3" w:rsidRDefault="001D24F3" w:rsidP="002351CB">
      <w:pPr>
        <w:spacing w:line="240" w:lineRule="auto"/>
        <w:ind w:left="0" w:hanging="2"/>
      </w:pPr>
      <w:r>
        <w:separator/>
      </w:r>
    </w:p>
  </w:footnote>
  <w:footnote w:type="continuationSeparator" w:id="1">
    <w:p w:rsidR="001D24F3" w:rsidRDefault="001D24F3" w:rsidP="002351C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FA9"/>
    <w:rsid w:val="0011708D"/>
    <w:rsid w:val="001D24F3"/>
    <w:rsid w:val="002351CB"/>
    <w:rsid w:val="00370C9A"/>
    <w:rsid w:val="005B6DF2"/>
    <w:rsid w:val="00626D76"/>
    <w:rsid w:val="008C03D7"/>
    <w:rsid w:val="0096522F"/>
    <w:rsid w:val="009D6FA9"/>
    <w:rsid w:val="00A71FD9"/>
    <w:rsid w:val="00A928FA"/>
    <w:rsid w:val="00C1000B"/>
    <w:rsid w:val="00D8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9D6F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9D6FA9"/>
    <w:pPr>
      <w:keepNext/>
    </w:pPr>
    <w:rPr>
      <w:sz w:val="24"/>
    </w:rPr>
  </w:style>
  <w:style w:type="paragraph" w:styleId="2">
    <w:name w:val="heading 2"/>
    <w:basedOn w:val="a"/>
    <w:next w:val="a"/>
    <w:autoRedefine/>
    <w:hidden/>
    <w:qFormat/>
    <w:rsid w:val="009D6FA9"/>
    <w:pPr>
      <w:keepNext/>
      <w:outlineLvl w:val="1"/>
    </w:pPr>
    <w:rPr>
      <w:sz w:val="24"/>
      <w:u w:val="single"/>
    </w:rPr>
  </w:style>
  <w:style w:type="paragraph" w:styleId="3">
    <w:name w:val="heading 3"/>
    <w:basedOn w:val="normal"/>
    <w:next w:val="normal"/>
    <w:rsid w:val="009D6F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D6F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D6F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D6F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6FA9"/>
  </w:style>
  <w:style w:type="table" w:customStyle="1" w:styleId="TableNormal">
    <w:name w:val="Table Normal"/>
    <w:rsid w:val="009D6F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6FA9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autoRedefine/>
    <w:hidden/>
    <w:qFormat/>
    <w:rsid w:val="009D6FA9"/>
  </w:style>
  <w:style w:type="paragraph" w:styleId="30">
    <w:name w:val="Body Text 3"/>
    <w:basedOn w:val="a"/>
    <w:autoRedefine/>
    <w:hidden/>
    <w:qFormat/>
    <w:rsid w:val="009D6FA9"/>
    <w:rPr>
      <w:u w:val="single"/>
    </w:rPr>
  </w:style>
  <w:style w:type="paragraph" w:styleId="a4">
    <w:name w:val="Body Text"/>
    <w:basedOn w:val="a"/>
    <w:autoRedefine/>
    <w:hidden/>
    <w:qFormat/>
    <w:rsid w:val="009D6FA9"/>
    <w:rPr>
      <w:sz w:val="24"/>
      <w:u w:val="single"/>
    </w:rPr>
  </w:style>
  <w:style w:type="character" w:styleId="a5">
    <w:name w:val="page number"/>
    <w:basedOn w:val="a0"/>
    <w:autoRedefine/>
    <w:hidden/>
    <w:qFormat/>
    <w:rsid w:val="009D6FA9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9D6FA9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autoRedefine/>
    <w:hidden/>
    <w:qFormat/>
    <w:rsid w:val="009D6F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autoRedefine/>
    <w:hidden/>
    <w:qFormat/>
    <w:rsid w:val="009D6FA9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8">
    <w:name w:val="Document Map"/>
    <w:basedOn w:val="a"/>
    <w:autoRedefine/>
    <w:hidden/>
    <w:qFormat/>
    <w:rsid w:val="009D6FA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autoRedefine/>
    <w:hidden/>
    <w:qFormat/>
    <w:rsid w:val="009D6FA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Subtitle"/>
    <w:basedOn w:val="normal"/>
    <w:next w:val="normal"/>
    <w:rsid w:val="009D6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D6FA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wDLcHTzP7+SJJsdCjgzZ2dq8A==">CgMxLjA4AHIhMVRZNS1SYWx4MW5GLV9UdlZjOFU1Z0NNWEN6QkpHMzFB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user</cp:lastModifiedBy>
  <cp:revision>2</cp:revision>
  <dcterms:created xsi:type="dcterms:W3CDTF">2023-09-21T16:49:00Z</dcterms:created>
  <dcterms:modified xsi:type="dcterms:W3CDTF">2023-09-21T16:49:00Z</dcterms:modified>
</cp:coreProperties>
</file>